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20632" w14:textId="77777777" w:rsidR="00287797" w:rsidRDefault="00AA7636" w:rsidP="002C072A">
      <w:pPr>
        <w:rPr>
          <w:b/>
          <w:lang w:val="en-US"/>
        </w:rPr>
      </w:pPr>
      <w:r>
        <w:rPr>
          <w:b/>
          <w:lang w:val="en-US"/>
        </w:rPr>
        <w:t>Assessment</w:t>
      </w:r>
      <w:r w:rsidR="00287797" w:rsidRPr="00287797">
        <w:rPr>
          <w:b/>
          <w:lang w:val="en-US"/>
        </w:rPr>
        <w:t xml:space="preserve"> form for participation in a large multidisciplinary project</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7565"/>
      </w:tblGrid>
      <w:tr w:rsidR="00287797" w14:paraId="4EE37E51" w14:textId="77777777" w:rsidTr="00B809C4">
        <w:tc>
          <w:tcPr>
            <w:tcW w:w="1502" w:type="dxa"/>
          </w:tcPr>
          <w:p w14:paraId="7BE48A58" w14:textId="77777777" w:rsidR="00287797" w:rsidRPr="00AA7636" w:rsidRDefault="00287797" w:rsidP="002C072A">
            <w:pPr>
              <w:rPr>
                <w:rFonts w:asciiTheme="minorHAnsi" w:hAnsiTheme="minorHAnsi" w:cstheme="minorHAnsi"/>
                <w:b/>
                <w:lang w:val="en-US"/>
              </w:rPr>
            </w:pPr>
            <w:r w:rsidRPr="00AA7636">
              <w:rPr>
                <w:rFonts w:asciiTheme="minorHAnsi" w:hAnsiTheme="minorHAnsi" w:cstheme="minorHAnsi"/>
                <w:b/>
                <w:lang w:val="en-US"/>
              </w:rPr>
              <w:t>Course code</w:t>
            </w:r>
            <w:r w:rsidR="00AA7636" w:rsidRPr="00AA7636">
              <w:rPr>
                <w:rFonts w:asciiTheme="minorHAnsi" w:hAnsiTheme="minorHAnsi" w:cstheme="minorHAnsi"/>
                <w:b/>
                <w:lang w:val="en-US"/>
              </w:rPr>
              <w:t xml:space="preserve"> </w:t>
            </w:r>
          </w:p>
        </w:tc>
        <w:tc>
          <w:tcPr>
            <w:tcW w:w="7565" w:type="dxa"/>
          </w:tcPr>
          <w:p w14:paraId="099C5E8A" w14:textId="70976397" w:rsidR="00287797" w:rsidRDefault="005963B8" w:rsidP="002C072A">
            <w:pPr>
              <w:rPr>
                <w:b/>
                <w:lang w:val="en-US"/>
              </w:rPr>
            </w:pPr>
            <w:r>
              <w:rPr>
                <w:b/>
                <w:lang w:val="en-US"/>
              </w:rPr>
              <w:t>20200</w:t>
            </w:r>
            <w:r w:rsidR="003C140C">
              <w:rPr>
                <w:b/>
                <w:lang w:val="en-US"/>
              </w:rPr>
              <w:t>1530</w:t>
            </w:r>
          </w:p>
        </w:tc>
      </w:tr>
      <w:tr w:rsidR="00287797" w:rsidRPr="0063590F" w14:paraId="1F2DE882" w14:textId="77777777" w:rsidTr="00B809C4">
        <w:tc>
          <w:tcPr>
            <w:tcW w:w="1502" w:type="dxa"/>
          </w:tcPr>
          <w:p w14:paraId="0871CD62" w14:textId="77777777" w:rsidR="00287797" w:rsidRPr="00AA7636" w:rsidRDefault="00287797" w:rsidP="00AA7636">
            <w:pPr>
              <w:rPr>
                <w:rFonts w:asciiTheme="minorHAnsi" w:hAnsiTheme="minorHAnsi" w:cstheme="minorHAnsi"/>
                <w:b/>
                <w:lang w:val="en-US"/>
              </w:rPr>
            </w:pPr>
            <w:r w:rsidRPr="00AA7636">
              <w:rPr>
                <w:rFonts w:asciiTheme="minorHAnsi" w:hAnsiTheme="minorHAnsi" w:cstheme="minorHAnsi"/>
                <w:b/>
                <w:lang w:val="en-US"/>
              </w:rPr>
              <w:t xml:space="preserve">Title </w:t>
            </w:r>
          </w:p>
        </w:tc>
        <w:tc>
          <w:tcPr>
            <w:tcW w:w="7565" w:type="dxa"/>
          </w:tcPr>
          <w:p w14:paraId="10E0E7EB" w14:textId="13782616" w:rsidR="00287797" w:rsidRDefault="00287797" w:rsidP="008B3F0F">
            <w:pPr>
              <w:rPr>
                <w:b/>
                <w:lang w:val="en-US"/>
              </w:rPr>
            </w:pPr>
            <w:r w:rsidRPr="00287797">
              <w:rPr>
                <w:b/>
                <w:lang w:val="en-US"/>
              </w:rPr>
              <w:t xml:space="preserve">AP </w:t>
            </w:r>
            <w:r>
              <w:rPr>
                <w:b/>
                <w:lang w:val="en-US"/>
              </w:rPr>
              <w:t>P</w:t>
            </w:r>
            <w:r w:rsidRPr="00287797">
              <w:rPr>
                <w:b/>
                <w:lang w:val="en-US"/>
              </w:rPr>
              <w:t xml:space="preserve">articipation in </w:t>
            </w:r>
            <w:r>
              <w:rPr>
                <w:b/>
                <w:lang w:val="en-US"/>
              </w:rPr>
              <w:t>a L</w:t>
            </w:r>
            <w:r w:rsidRPr="00287797">
              <w:rPr>
                <w:b/>
                <w:lang w:val="en-US"/>
              </w:rPr>
              <w:t xml:space="preserve">arge </w:t>
            </w:r>
            <w:r>
              <w:rPr>
                <w:b/>
                <w:lang w:val="en-US"/>
              </w:rPr>
              <w:t>M</w:t>
            </w:r>
            <w:r w:rsidRPr="00287797">
              <w:rPr>
                <w:b/>
                <w:lang w:val="en-US"/>
              </w:rPr>
              <w:t xml:space="preserve">ultidisciplinary </w:t>
            </w:r>
            <w:r>
              <w:rPr>
                <w:b/>
                <w:lang w:val="en-US"/>
              </w:rPr>
              <w:t>P</w:t>
            </w:r>
            <w:r w:rsidRPr="00287797">
              <w:rPr>
                <w:b/>
                <w:lang w:val="en-US"/>
              </w:rPr>
              <w:t>roject</w:t>
            </w:r>
            <w:r w:rsidR="00EA510A">
              <w:rPr>
                <w:b/>
                <w:lang w:val="en-US"/>
              </w:rPr>
              <w:t xml:space="preserve"> AP</w:t>
            </w:r>
          </w:p>
        </w:tc>
      </w:tr>
      <w:tr w:rsidR="00B809C4" w:rsidRPr="0063590F" w14:paraId="7F9B7D53" w14:textId="77777777" w:rsidTr="00B809C4">
        <w:tc>
          <w:tcPr>
            <w:tcW w:w="1502" w:type="dxa"/>
          </w:tcPr>
          <w:p w14:paraId="20B277DD" w14:textId="77777777" w:rsidR="00B809C4" w:rsidRPr="00AA7636" w:rsidRDefault="00B809C4" w:rsidP="00AA7636">
            <w:pPr>
              <w:rPr>
                <w:rFonts w:asciiTheme="minorHAnsi" w:hAnsiTheme="minorHAnsi" w:cstheme="minorHAnsi"/>
                <w:b/>
                <w:lang w:val="en-US"/>
              </w:rPr>
            </w:pPr>
          </w:p>
        </w:tc>
        <w:tc>
          <w:tcPr>
            <w:tcW w:w="7565" w:type="dxa"/>
          </w:tcPr>
          <w:p w14:paraId="79AD1214" w14:textId="77777777" w:rsidR="00B809C4" w:rsidRPr="00287797" w:rsidRDefault="00B809C4" w:rsidP="00287797">
            <w:pPr>
              <w:rPr>
                <w:b/>
                <w:lang w:val="en-US"/>
              </w:rPr>
            </w:pPr>
          </w:p>
        </w:tc>
      </w:tr>
      <w:tr w:rsidR="00CE5900" w:rsidRPr="0063590F" w14:paraId="76604772" w14:textId="77777777" w:rsidTr="00B809C4">
        <w:tc>
          <w:tcPr>
            <w:tcW w:w="1502" w:type="dxa"/>
          </w:tcPr>
          <w:p w14:paraId="3F3D774D" w14:textId="77777777" w:rsidR="00CE5900" w:rsidRPr="00AA7636" w:rsidRDefault="00CE5900" w:rsidP="00287797">
            <w:pPr>
              <w:rPr>
                <w:rFonts w:asciiTheme="minorHAnsi" w:hAnsiTheme="minorHAnsi" w:cstheme="minorHAnsi"/>
                <w:b/>
                <w:lang w:val="en-US"/>
              </w:rPr>
            </w:pPr>
            <w:r w:rsidRPr="00AA7636">
              <w:rPr>
                <w:rFonts w:asciiTheme="minorHAnsi" w:hAnsiTheme="minorHAnsi" w:cstheme="minorHAnsi"/>
                <w:b/>
                <w:lang w:val="en-US"/>
              </w:rPr>
              <w:t>Requirements</w:t>
            </w:r>
          </w:p>
        </w:tc>
        <w:tc>
          <w:tcPr>
            <w:tcW w:w="7565" w:type="dxa"/>
          </w:tcPr>
          <w:p w14:paraId="3416A807" w14:textId="77777777" w:rsidR="00CE5900" w:rsidRPr="00CE5900" w:rsidRDefault="00CE5900" w:rsidP="00CE5900">
            <w:pPr>
              <w:rPr>
                <w:rFonts w:asciiTheme="minorHAnsi" w:eastAsia="Times New Roman" w:hAnsiTheme="minorHAnsi" w:cstheme="minorHAnsi"/>
                <w:sz w:val="20"/>
                <w:szCs w:val="20"/>
                <w:lang w:val="en-US" w:eastAsia="nl-NL"/>
              </w:rPr>
            </w:pPr>
            <w:r w:rsidRPr="00CE5900">
              <w:rPr>
                <w:rFonts w:asciiTheme="minorHAnsi" w:eastAsia="Times New Roman" w:hAnsiTheme="minorHAnsi" w:cstheme="minorHAnsi"/>
                <w:sz w:val="20"/>
                <w:szCs w:val="20"/>
                <w:lang w:val="en-US" w:eastAsia="nl-NL"/>
              </w:rPr>
              <w:t>In principle, students are free to define their own challenge in consultation with a member of scientific staff. To start this module st</w:t>
            </w:r>
            <w:r w:rsidR="00AA7636">
              <w:rPr>
                <w:rFonts w:asciiTheme="minorHAnsi" w:eastAsia="Times New Roman" w:hAnsiTheme="minorHAnsi" w:cstheme="minorHAnsi"/>
                <w:sz w:val="20"/>
                <w:szCs w:val="20"/>
                <w:lang w:val="en-US" w:eastAsia="nl-NL"/>
              </w:rPr>
              <w:t>udents have to follow the rules;</w:t>
            </w:r>
          </w:p>
          <w:p w14:paraId="6438F353" w14:textId="77777777" w:rsidR="00CE5900" w:rsidRPr="00CE5900" w:rsidRDefault="00CE5900" w:rsidP="00CE5900">
            <w:pPr>
              <w:rPr>
                <w:rFonts w:asciiTheme="minorHAnsi" w:eastAsia="Times New Roman" w:hAnsiTheme="minorHAnsi" w:cstheme="minorHAnsi"/>
                <w:sz w:val="20"/>
                <w:szCs w:val="20"/>
                <w:lang w:val="en-US" w:eastAsia="nl-NL"/>
              </w:rPr>
            </w:pPr>
          </w:p>
          <w:p w14:paraId="77DBAEBC" w14:textId="77777777" w:rsidR="00CE5900" w:rsidRPr="00CE5900" w:rsidRDefault="00CE5900" w:rsidP="00CE5900">
            <w:pPr>
              <w:pStyle w:val="ListParagraph"/>
              <w:numPr>
                <w:ilvl w:val="0"/>
                <w:numId w:val="5"/>
              </w:numPr>
              <w:rPr>
                <w:rFonts w:asciiTheme="minorHAnsi" w:eastAsia="Times New Roman" w:hAnsiTheme="minorHAnsi" w:cstheme="minorHAnsi"/>
                <w:sz w:val="20"/>
                <w:szCs w:val="20"/>
                <w:lang w:val="en-US" w:eastAsia="nl-NL"/>
              </w:rPr>
            </w:pPr>
            <w:r w:rsidRPr="00CE5900">
              <w:rPr>
                <w:rFonts w:asciiTheme="minorHAnsi" w:eastAsia="Times New Roman" w:hAnsiTheme="minorHAnsi" w:cstheme="minorHAnsi"/>
                <w:sz w:val="20"/>
                <w:szCs w:val="20"/>
                <w:lang w:val="en-US" w:eastAsia="nl-NL"/>
              </w:rPr>
              <w:t>The topic must be a deepening or broadening Applied Physics assignment</w:t>
            </w:r>
            <w:r w:rsidR="00AA7636">
              <w:rPr>
                <w:rFonts w:asciiTheme="minorHAnsi" w:eastAsia="Times New Roman" w:hAnsiTheme="minorHAnsi" w:cstheme="minorHAnsi"/>
                <w:sz w:val="20"/>
                <w:szCs w:val="20"/>
                <w:lang w:val="en-US" w:eastAsia="nl-NL"/>
              </w:rPr>
              <w:t>;</w:t>
            </w:r>
          </w:p>
          <w:p w14:paraId="41CB5E9A" w14:textId="4F708590" w:rsidR="00CE5900" w:rsidRPr="00CE5900" w:rsidRDefault="00CE5900" w:rsidP="00CE5900">
            <w:pPr>
              <w:pStyle w:val="ListParagraph"/>
              <w:numPr>
                <w:ilvl w:val="0"/>
                <w:numId w:val="5"/>
              </w:numPr>
              <w:rPr>
                <w:rFonts w:asciiTheme="minorHAnsi" w:eastAsia="Times New Roman" w:hAnsiTheme="minorHAnsi" w:cstheme="minorHAnsi"/>
                <w:sz w:val="20"/>
                <w:szCs w:val="20"/>
                <w:lang w:val="en-US" w:eastAsia="nl-NL"/>
              </w:rPr>
            </w:pPr>
            <w:r w:rsidRPr="00CE5900">
              <w:rPr>
                <w:rFonts w:asciiTheme="minorHAnsi" w:eastAsia="Times New Roman" w:hAnsiTheme="minorHAnsi" w:cstheme="minorHAnsi"/>
                <w:sz w:val="20"/>
                <w:szCs w:val="20"/>
                <w:lang w:val="en-US" w:eastAsia="nl-NL"/>
              </w:rPr>
              <w:t xml:space="preserve">The size of this project is at least </w:t>
            </w:r>
            <w:r w:rsidR="0063590F">
              <w:rPr>
                <w:rFonts w:asciiTheme="minorHAnsi" w:eastAsia="Times New Roman" w:hAnsiTheme="minorHAnsi" w:cstheme="minorHAnsi"/>
                <w:sz w:val="20"/>
                <w:szCs w:val="20"/>
                <w:lang w:val="en-US" w:eastAsia="nl-NL"/>
              </w:rPr>
              <w:t>30</w:t>
            </w:r>
            <w:r w:rsidR="00AA7636">
              <w:rPr>
                <w:rFonts w:asciiTheme="minorHAnsi" w:eastAsia="Times New Roman" w:hAnsiTheme="minorHAnsi" w:cstheme="minorHAnsi"/>
                <w:sz w:val="20"/>
                <w:szCs w:val="20"/>
                <w:lang w:val="en-US" w:eastAsia="nl-NL"/>
              </w:rPr>
              <w:t xml:space="preserve"> EC;</w:t>
            </w:r>
          </w:p>
          <w:p w14:paraId="31F920F9" w14:textId="5A0F2BCA" w:rsidR="00CE5900" w:rsidRPr="00CE5900" w:rsidRDefault="00CE5900" w:rsidP="00CE5900">
            <w:pPr>
              <w:pStyle w:val="ListParagraph"/>
              <w:numPr>
                <w:ilvl w:val="0"/>
                <w:numId w:val="5"/>
              </w:numPr>
              <w:rPr>
                <w:rFonts w:asciiTheme="minorHAnsi" w:eastAsia="Times New Roman" w:hAnsiTheme="minorHAnsi" w:cstheme="minorHAnsi"/>
                <w:sz w:val="20"/>
                <w:szCs w:val="20"/>
                <w:lang w:val="en-US" w:eastAsia="nl-NL"/>
              </w:rPr>
            </w:pPr>
            <w:r w:rsidRPr="00CE5900">
              <w:rPr>
                <w:rFonts w:asciiTheme="minorHAnsi" w:eastAsia="Times New Roman" w:hAnsiTheme="minorHAnsi" w:cstheme="minorHAnsi"/>
                <w:sz w:val="20"/>
                <w:szCs w:val="20"/>
                <w:lang w:val="en-US" w:eastAsia="nl-NL"/>
              </w:rPr>
              <w:t>An examiner of the AP program must be found to agree to be coach and examiner of the student.</w:t>
            </w:r>
          </w:p>
          <w:p w14:paraId="3D72C0EE" w14:textId="77777777" w:rsidR="00CE5900" w:rsidRPr="00CE5900" w:rsidRDefault="00CE5900" w:rsidP="00CE5900">
            <w:pPr>
              <w:rPr>
                <w:rFonts w:asciiTheme="minorHAnsi" w:eastAsia="Times New Roman" w:hAnsiTheme="minorHAnsi" w:cstheme="minorHAnsi"/>
                <w:sz w:val="20"/>
                <w:szCs w:val="20"/>
                <w:lang w:val="en-US" w:eastAsia="nl-NL"/>
              </w:rPr>
            </w:pPr>
            <w:r w:rsidRPr="00CE5900">
              <w:rPr>
                <w:rFonts w:asciiTheme="minorHAnsi" w:eastAsia="Times New Roman" w:hAnsiTheme="minorHAnsi" w:cstheme="minorHAnsi"/>
                <w:sz w:val="20"/>
                <w:szCs w:val="20"/>
                <w:lang w:val="en-US" w:eastAsia="nl-NL"/>
              </w:rPr>
              <w:t>The student must submit a personal addendum to the main project proposal to the exam board (prior to starting the module), that describes the project and his/her own contribution in the project, including the name of the coach/examiner.</w:t>
            </w:r>
          </w:p>
        </w:tc>
      </w:tr>
      <w:tr w:rsidR="00B809C4" w:rsidRPr="0063590F" w14:paraId="452D07C2" w14:textId="77777777" w:rsidTr="00B809C4">
        <w:tc>
          <w:tcPr>
            <w:tcW w:w="1502" w:type="dxa"/>
          </w:tcPr>
          <w:p w14:paraId="5B0E6CD1" w14:textId="77777777" w:rsidR="00B809C4" w:rsidRPr="00AA7636" w:rsidRDefault="00B809C4" w:rsidP="00287797">
            <w:pPr>
              <w:rPr>
                <w:rFonts w:asciiTheme="minorHAnsi" w:hAnsiTheme="minorHAnsi" w:cstheme="minorHAnsi"/>
                <w:b/>
                <w:lang w:val="en-US"/>
              </w:rPr>
            </w:pPr>
          </w:p>
        </w:tc>
        <w:tc>
          <w:tcPr>
            <w:tcW w:w="7565" w:type="dxa"/>
          </w:tcPr>
          <w:p w14:paraId="537185F6" w14:textId="77777777" w:rsidR="00B809C4" w:rsidRPr="00CE5900" w:rsidRDefault="00B809C4" w:rsidP="00CE5900">
            <w:pPr>
              <w:rPr>
                <w:rFonts w:asciiTheme="minorHAnsi" w:eastAsia="Times New Roman" w:hAnsiTheme="minorHAnsi" w:cstheme="minorHAnsi"/>
                <w:sz w:val="20"/>
                <w:szCs w:val="20"/>
                <w:lang w:val="en-US" w:eastAsia="nl-NL"/>
              </w:rPr>
            </w:pPr>
          </w:p>
        </w:tc>
      </w:tr>
      <w:tr w:rsidR="00287797" w:rsidRPr="0063590F" w14:paraId="00C0B65D" w14:textId="77777777" w:rsidTr="00AE37C6">
        <w:trPr>
          <w:trHeight w:val="5234"/>
        </w:trPr>
        <w:tc>
          <w:tcPr>
            <w:tcW w:w="1502" w:type="dxa"/>
          </w:tcPr>
          <w:p w14:paraId="66A1CA36" w14:textId="77777777" w:rsidR="00287797" w:rsidRPr="00AA7636" w:rsidRDefault="00287797" w:rsidP="00287797">
            <w:pPr>
              <w:rPr>
                <w:rFonts w:asciiTheme="minorHAnsi" w:hAnsiTheme="minorHAnsi" w:cstheme="minorHAnsi"/>
                <w:b/>
                <w:lang w:val="en-US"/>
              </w:rPr>
            </w:pPr>
            <w:r w:rsidRPr="00AA7636">
              <w:rPr>
                <w:rFonts w:asciiTheme="minorHAnsi" w:hAnsiTheme="minorHAnsi" w:cstheme="minorHAnsi"/>
                <w:b/>
                <w:lang w:val="en-US"/>
              </w:rPr>
              <w:t xml:space="preserve">Contents </w:t>
            </w:r>
          </w:p>
        </w:tc>
        <w:tc>
          <w:tcPr>
            <w:tcW w:w="7565" w:type="dxa"/>
          </w:tcPr>
          <w:p w14:paraId="67D765BD" w14:textId="2F7FD109" w:rsidR="00CE5900" w:rsidRPr="00CE5900" w:rsidRDefault="00CE5900" w:rsidP="00CE5900">
            <w:pPr>
              <w:rPr>
                <w:rFonts w:asciiTheme="minorHAnsi" w:eastAsia="Times New Roman" w:hAnsiTheme="minorHAnsi" w:cstheme="minorHAnsi"/>
                <w:sz w:val="20"/>
                <w:szCs w:val="20"/>
                <w:lang w:val="en-US" w:eastAsia="nl-NL"/>
              </w:rPr>
            </w:pPr>
            <w:r w:rsidRPr="00CE5900">
              <w:rPr>
                <w:rFonts w:asciiTheme="minorHAnsi" w:eastAsia="Times New Roman" w:hAnsiTheme="minorHAnsi" w:cstheme="minorHAnsi"/>
                <w:sz w:val="20"/>
                <w:szCs w:val="20"/>
                <w:lang w:val="en-US" w:eastAsia="nl-NL"/>
              </w:rPr>
              <w:t xml:space="preserve">Applied Physicists have an added value to large multidisciplinary projects, such as the </w:t>
            </w:r>
            <w:proofErr w:type="spellStart"/>
            <w:r w:rsidRPr="00CE5900">
              <w:rPr>
                <w:rFonts w:asciiTheme="minorHAnsi" w:eastAsia="Times New Roman" w:hAnsiTheme="minorHAnsi" w:cstheme="minorHAnsi"/>
                <w:sz w:val="20"/>
                <w:szCs w:val="20"/>
                <w:lang w:val="en-US" w:eastAsia="nl-NL"/>
              </w:rPr>
              <w:t>Greenteam</w:t>
            </w:r>
            <w:proofErr w:type="spellEnd"/>
            <w:r w:rsidRPr="00CE5900">
              <w:rPr>
                <w:rFonts w:asciiTheme="minorHAnsi" w:eastAsia="Times New Roman" w:hAnsiTheme="minorHAnsi" w:cstheme="minorHAnsi"/>
                <w:sz w:val="20"/>
                <w:szCs w:val="20"/>
                <w:lang w:val="en-US" w:eastAsia="nl-NL"/>
              </w:rPr>
              <w:t>, and the Solar Challenge Project. At the university these project are organized and performed by students. Applied Physics students participate in these project in various ways, ranging from conceptual proof of principle approach to a broad organizational overview on the dependencies in the complex project. In case the tasks of individual students is deepening the applied physics aspects of the project, this work can be done within this module in the bachelor program.</w:t>
            </w:r>
            <w:r w:rsidRPr="00CE5900">
              <w:rPr>
                <w:rFonts w:asciiTheme="minorHAnsi" w:eastAsia="Times New Roman" w:hAnsiTheme="minorHAnsi" w:cstheme="minorHAnsi"/>
                <w:sz w:val="20"/>
                <w:szCs w:val="20"/>
                <w:lang w:val="en-US" w:eastAsia="nl-NL"/>
              </w:rPr>
              <w:br/>
              <w:t>This project is not limited to externally defined projects. Self-defined projects are also eligible, however these have to meet criteria, mentioned below (Requirements for non-standard projects).</w:t>
            </w:r>
            <w:r w:rsidRPr="00CE5900">
              <w:rPr>
                <w:rFonts w:asciiTheme="minorHAnsi" w:eastAsia="Times New Roman" w:hAnsiTheme="minorHAnsi" w:cstheme="minorHAnsi"/>
                <w:sz w:val="20"/>
                <w:szCs w:val="20"/>
                <w:lang w:val="en-US" w:eastAsia="nl-NL"/>
              </w:rPr>
              <w:br/>
              <w:t>The student will do his/her own defined work within a significant large multidisciplinary project team.</w:t>
            </w:r>
            <w:r w:rsidRPr="00CE5900">
              <w:rPr>
                <w:rFonts w:asciiTheme="minorHAnsi" w:eastAsia="Times New Roman" w:hAnsiTheme="minorHAnsi" w:cstheme="minorHAnsi"/>
                <w:sz w:val="20"/>
                <w:szCs w:val="20"/>
                <w:lang w:val="en-US" w:eastAsia="nl-NL"/>
              </w:rPr>
              <w:br/>
            </w:r>
            <w:r w:rsidRPr="00AA7636">
              <w:rPr>
                <w:rFonts w:asciiTheme="minorHAnsi" w:eastAsia="Times New Roman" w:hAnsiTheme="minorHAnsi" w:cstheme="minorHAnsi"/>
                <w:b/>
                <w:bCs/>
                <w:sz w:val="20"/>
                <w:szCs w:val="20"/>
                <w:lang w:val="en-US" w:eastAsia="nl-NL"/>
              </w:rPr>
              <w:t>Educational forms</w:t>
            </w:r>
            <w:r w:rsidRPr="00CE5900">
              <w:rPr>
                <w:rFonts w:asciiTheme="minorHAnsi" w:eastAsia="Times New Roman" w:hAnsiTheme="minorHAnsi" w:cstheme="minorHAnsi"/>
                <w:sz w:val="20"/>
                <w:szCs w:val="20"/>
                <w:lang w:val="en-US" w:eastAsia="nl-NL"/>
              </w:rPr>
              <w:br/>
              <w:t xml:space="preserve">The educational form depends on the project at hand. Students will work individually on projects, within a project team. One of the staff members (an </w:t>
            </w:r>
            <w:r w:rsidR="008B3F0F" w:rsidRPr="00CE5900">
              <w:rPr>
                <w:rFonts w:asciiTheme="minorHAnsi" w:eastAsia="Times New Roman" w:hAnsiTheme="minorHAnsi" w:cstheme="minorHAnsi"/>
                <w:sz w:val="20"/>
                <w:szCs w:val="20"/>
                <w:lang w:val="en-US" w:eastAsia="nl-NL"/>
              </w:rPr>
              <w:t xml:space="preserve">AP </w:t>
            </w:r>
            <w:r w:rsidRPr="00CE5900">
              <w:rPr>
                <w:rFonts w:asciiTheme="minorHAnsi" w:eastAsia="Times New Roman" w:hAnsiTheme="minorHAnsi" w:cstheme="minorHAnsi"/>
                <w:sz w:val="20"/>
                <w:szCs w:val="20"/>
                <w:lang w:val="en-US" w:eastAsia="nl-NL"/>
              </w:rPr>
              <w:t xml:space="preserve">examiner) will be appointed as coach. During the module, the students will meet the coach on a regular basis, with at least two marked milestones: </w:t>
            </w:r>
          </w:p>
          <w:p w14:paraId="4D66E19F" w14:textId="77777777" w:rsidR="00CE5900" w:rsidRPr="00CE5900" w:rsidRDefault="00CE5900" w:rsidP="00CE5900">
            <w:pPr>
              <w:numPr>
                <w:ilvl w:val="0"/>
                <w:numId w:val="4"/>
              </w:numPr>
              <w:spacing w:before="100" w:beforeAutospacing="1" w:after="100" w:afterAutospacing="1"/>
              <w:rPr>
                <w:rFonts w:asciiTheme="minorHAnsi" w:eastAsia="Times New Roman" w:hAnsiTheme="minorHAnsi" w:cstheme="minorHAnsi"/>
                <w:sz w:val="20"/>
                <w:szCs w:val="20"/>
                <w:lang w:val="en-US" w:eastAsia="nl-NL"/>
              </w:rPr>
            </w:pPr>
            <w:r w:rsidRPr="00CE5900">
              <w:rPr>
                <w:rFonts w:asciiTheme="minorHAnsi" w:eastAsia="Times New Roman" w:hAnsiTheme="minorHAnsi" w:cstheme="minorHAnsi"/>
                <w:sz w:val="20"/>
                <w:szCs w:val="20"/>
                <w:lang w:val="en-US" w:eastAsia="nl-NL"/>
              </w:rPr>
              <w:t>Half–way during the module students will present their project.</w:t>
            </w:r>
          </w:p>
          <w:p w14:paraId="7EEA620E" w14:textId="77777777" w:rsidR="00287797" w:rsidRPr="00CE5900" w:rsidRDefault="00CE5900" w:rsidP="00CE5900">
            <w:pPr>
              <w:numPr>
                <w:ilvl w:val="0"/>
                <w:numId w:val="4"/>
              </w:numPr>
              <w:spacing w:before="100" w:beforeAutospacing="1" w:after="100" w:afterAutospacing="1"/>
              <w:rPr>
                <w:rFonts w:asciiTheme="minorHAnsi" w:hAnsiTheme="minorHAnsi" w:cstheme="minorHAnsi"/>
                <w:sz w:val="20"/>
                <w:szCs w:val="20"/>
                <w:lang w:val="en-US"/>
              </w:rPr>
            </w:pPr>
            <w:r w:rsidRPr="00CE5900">
              <w:rPr>
                <w:rFonts w:asciiTheme="minorHAnsi" w:eastAsia="Times New Roman" w:hAnsiTheme="minorHAnsi" w:cstheme="minorHAnsi"/>
                <w:sz w:val="20"/>
                <w:szCs w:val="20"/>
                <w:lang w:val="en-US" w:eastAsia="nl-NL"/>
              </w:rPr>
              <w:t>At the end of the module, student will present their work with a written report.</w:t>
            </w:r>
          </w:p>
        </w:tc>
      </w:tr>
      <w:tr w:rsidR="00287797" w:rsidRPr="0063590F" w14:paraId="3DA10344" w14:textId="77777777" w:rsidTr="009006DA">
        <w:trPr>
          <w:trHeight w:val="2477"/>
        </w:trPr>
        <w:tc>
          <w:tcPr>
            <w:tcW w:w="1502" w:type="dxa"/>
          </w:tcPr>
          <w:p w14:paraId="7C20CA40" w14:textId="77777777" w:rsidR="00287797" w:rsidRPr="00AA7636" w:rsidRDefault="00287797" w:rsidP="002C072A">
            <w:pPr>
              <w:rPr>
                <w:rFonts w:asciiTheme="minorHAnsi" w:hAnsiTheme="minorHAnsi" w:cstheme="minorHAnsi"/>
                <w:b/>
                <w:lang w:val="en-US"/>
              </w:rPr>
            </w:pPr>
            <w:r w:rsidRPr="00AA7636">
              <w:rPr>
                <w:rFonts w:asciiTheme="minorHAnsi" w:hAnsiTheme="minorHAnsi" w:cstheme="minorHAnsi"/>
                <w:b/>
                <w:lang w:val="en-US"/>
              </w:rPr>
              <w:t>Goals</w:t>
            </w:r>
          </w:p>
        </w:tc>
        <w:tc>
          <w:tcPr>
            <w:tcW w:w="7565" w:type="dxa"/>
          </w:tcPr>
          <w:p w14:paraId="10FBE97F" w14:textId="77777777" w:rsidR="00CE5900" w:rsidRDefault="00CE5900" w:rsidP="00CE5900">
            <w:pPr>
              <w:tabs>
                <w:tab w:val="num" w:pos="720"/>
              </w:tabs>
              <w:rPr>
                <w:rFonts w:asciiTheme="minorHAnsi" w:eastAsia="Times New Roman" w:hAnsiTheme="minorHAnsi" w:cstheme="minorHAnsi"/>
                <w:sz w:val="20"/>
                <w:szCs w:val="20"/>
                <w:lang w:val="en-US" w:eastAsia="nl-NL"/>
              </w:rPr>
            </w:pPr>
            <w:r w:rsidRPr="00CE5900">
              <w:rPr>
                <w:rFonts w:asciiTheme="minorHAnsi" w:eastAsia="Times New Roman" w:hAnsiTheme="minorHAnsi" w:cstheme="minorHAnsi"/>
                <w:sz w:val="20"/>
                <w:szCs w:val="20"/>
                <w:lang w:val="en-US" w:eastAsia="nl-NL"/>
              </w:rPr>
              <w:t>In general, t</w:t>
            </w:r>
            <w:r>
              <w:rPr>
                <w:rFonts w:asciiTheme="minorHAnsi" w:eastAsia="Times New Roman" w:hAnsiTheme="minorHAnsi" w:cstheme="minorHAnsi"/>
                <w:sz w:val="20"/>
                <w:szCs w:val="20"/>
                <w:lang w:val="en-US" w:eastAsia="nl-NL"/>
              </w:rPr>
              <w:t>he learning goals will address;</w:t>
            </w:r>
          </w:p>
          <w:p w14:paraId="2B396FE6" w14:textId="77777777" w:rsidR="00CE5900" w:rsidRDefault="00CE5900" w:rsidP="002A04CB">
            <w:pPr>
              <w:pStyle w:val="ListParagraph"/>
              <w:numPr>
                <w:ilvl w:val="0"/>
                <w:numId w:val="2"/>
              </w:numPr>
              <w:spacing w:before="100" w:beforeAutospacing="1" w:after="100" w:afterAutospacing="1"/>
              <w:rPr>
                <w:rFonts w:asciiTheme="minorHAnsi" w:eastAsia="Times New Roman" w:hAnsiTheme="minorHAnsi" w:cstheme="minorHAnsi"/>
                <w:sz w:val="20"/>
                <w:szCs w:val="20"/>
                <w:lang w:val="en-US" w:eastAsia="nl-NL"/>
              </w:rPr>
            </w:pPr>
            <w:r w:rsidRPr="00CE5900">
              <w:rPr>
                <w:rFonts w:asciiTheme="minorHAnsi" w:eastAsia="Times New Roman" w:hAnsiTheme="minorHAnsi" w:cstheme="minorHAnsi"/>
                <w:sz w:val="20"/>
                <w:szCs w:val="20"/>
                <w:lang w:val="en-US" w:eastAsia="nl-NL"/>
              </w:rPr>
              <w:t>Professional and personal development as an Applied Physicist;</w:t>
            </w:r>
          </w:p>
          <w:p w14:paraId="55869E53" w14:textId="77777777" w:rsidR="00CE5900" w:rsidRPr="00CE5900" w:rsidRDefault="00CE5900" w:rsidP="00455BBA">
            <w:pPr>
              <w:pStyle w:val="ListParagraph"/>
              <w:numPr>
                <w:ilvl w:val="0"/>
                <w:numId w:val="2"/>
              </w:numPr>
              <w:spacing w:before="100" w:beforeAutospacing="1" w:after="100" w:afterAutospacing="1"/>
              <w:rPr>
                <w:rFonts w:asciiTheme="minorHAnsi" w:eastAsia="Times New Roman" w:hAnsiTheme="minorHAnsi" w:cstheme="minorHAnsi"/>
                <w:sz w:val="20"/>
                <w:szCs w:val="20"/>
                <w:lang w:val="en-US" w:eastAsia="nl-NL"/>
              </w:rPr>
            </w:pPr>
            <w:r w:rsidRPr="00CE5900">
              <w:rPr>
                <w:rFonts w:asciiTheme="minorHAnsi" w:eastAsia="Times New Roman" w:hAnsiTheme="minorHAnsi" w:cstheme="minorHAnsi"/>
                <w:sz w:val="20"/>
                <w:szCs w:val="20"/>
                <w:lang w:val="en-US" w:eastAsia="nl-NL"/>
              </w:rPr>
              <w:t>Development of expertise in a delineated field of expertise of Applied Physics;</w:t>
            </w:r>
          </w:p>
          <w:p w14:paraId="2874B2D7" w14:textId="77777777" w:rsidR="00CE5900" w:rsidRDefault="00CE5900" w:rsidP="00B55A64">
            <w:pPr>
              <w:pStyle w:val="ListParagraph"/>
              <w:numPr>
                <w:ilvl w:val="0"/>
                <w:numId w:val="2"/>
              </w:numPr>
              <w:spacing w:before="100" w:beforeAutospacing="1" w:after="100" w:afterAutospacing="1"/>
              <w:rPr>
                <w:rFonts w:asciiTheme="minorHAnsi" w:eastAsia="Times New Roman" w:hAnsiTheme="minorHAnsi" w:cstheme="minorHAnsi"/>
                <w:sz w:val="20"/>
                <w:szCs w:val="20"/>
                <w:lang w:eastAsia="nl-NL"/>
              </w:rPr>
            </w:pPr>
            <w:proofErr w:type="spellStart"/>
            <w:r w:rsidRPr="00CE5900">
              <w:rPr>
                <w:rFonts w:asciiTheme="minorHAnsi" w:eastAsia="Times New Roman" w:hAnsiTheme="minorHAnsi" w:cstheme="minorHAnsi"/>
                <w:sz w:val="20"/>
                <w:szCs w:val="20"/>
                <w:lang w:eastAsia="nl-NL"/>
              </w:rPr>
              <w:t>Autonomous</w:t>
            </w:r>
            <w:proofErr w:type="spellEnd"/>
            <w:r w:rsidRPr="00CE5900">
              <w:rPr>
                <w:rFonts w:asciiTheme="minorHAnsi" w:eastAsia="Times New Roman" w:hAnsiTheme="minorHAnsi" w:cstheme="minorHAnsi"/>
                <w:sz w:val="20"/>
                <w:szCs w:val="20"/>
                <w:lang w:eastAsia="nl-NL"/>
              </w:rPr>
              <w:t xml:space="preserve"> </w:t>
            </w:r>
            <w:proofErr w:type="spellStart"/>
            <w:r w:rsidRPr="00CE5900">
              <w:rPr>
                <w:rFonts w:asciiTheme="minorHAnsi" w:eastAsia="Times New Roman" w:hAnsiTheme="minorHAnsi" w:cstheme="minorHAnsi"/>
                <w:sz w:val="20"/>
                <w:szCs w:val="20"/>
                <w:lang w:eastAsia="nl-NL"/>
              </w:rPr>
              <w:t>acquisition</w:t>
            </w:r>
            <w:proofErr w:type="spellEnd"/>
            <w:r w:rsidRPr="00CE5900">
              <w:rPr>
                <w:rFonts w:asciiTheme="minorHAnsi" w:eastAsia="Times New Roman" w:hAnsiTheme="minorHAnsi" w:cstheme="minorHAnsi"/>
                <w:sz w:val="20"/>
                <w:szCs w:val="20"/>
                <w:lang w:eastAsia="nl-NL"/>
              </w:rPr>
              <w:t xml:space="preserve"> of </w:t>
            </w:r>
            <w:proofErr w:type="spellStart"/>
            <w:r w:rsidRPr="00CE5900">
              <w:rPr>
                <w:rFonts w:asciiTheme="minorHAnsi" w:eastAsia="Times New Roman" w:hAnsiTheme="minorHAnsi" w:cstheme="minorHAnsi"/>
                <w:sz w:val="20"/>
                <w:szCs w:val="20"/>
                <w:lang w:eastAsia="nl-NL"/>
              </w:rPr>
              <w:t>knowledge</w:t>
            </w:r>
            <w:proofErr w:type="spellEnd"/>
            <w:r w:rsidRPr="00CE5900">
              <w:rPr>
                <w:rFonts w:asciiTheme="minorHAnsi" w:eastAsia="Times New Roman" w:hAnsiTheme="minorHAnsi" w:cstheme="minorHAnsi"/>
                <w:sz w:val="20"/>
                <w:szCs w:val="20"/>
                <w:lang w:eastAsia="nl-NL"/>
              </w:rPr>
              <w:t>;</w:t>
            </w:r>
          </w:p>
          <w:p w14:paraId="1FFDB008" w14:textId="77777777" w:rsidR="00CE5900" w:rsidRPr="00CE5900" w:rsidRDefault="00CE5900" w:rsidP="00B55A64">
            <w:pPr>
              <w:pStyle w:val="ListParagraph"/>
              <w:numPr>
                <w:ilvl w:val="0"/>
                <w:numId w:val="2"/>
              </w:numPr>
              <w:spacing w:before="100" w:beforeAutospacing="1" w:after="100" w:afterAutospacing="1"/>
              <w:rPr>
                <w:rFonts w:asciiTheme="minorHAnsi" w:eastAsia="Times New Roman" w:hAnsiTheme="minorHAnsi" w:cstheme="minorHAnsi"/>
                <w:sz w:val="20"/>
                <w:szCs w:val="20"/>
                <w:lang w:eastAsia="nl-NL"/>
              </w:rPr>
            </w:pPr>
            <w:proofErr w:type="spellStart"/>
            <w:r w:rsidRPr="00CE5900">
              <w:rPr>
                <w:rFonts w:asciiTheme="minorHAnsi" w:eastAsia="Times New Roman" w:hAnsiTheme="minorHAnsi" w:cstheme="minorHAnsi"/>
                <w:sz w:val="20"/>
                <w:szCs w:val="20"/>
                <w:lang w:eastAsia="nl-NL"/>
              </w:rPr>
              <w:t>Multidisciplinary</w:t>
            </w:r>
            <w:proofErr w:type="spellEnd"/>
            <w:r w:rsidRPr="00CE5900">
              <w:rPr>
                <w:rFonts w:asciiTheme="minorHAnsi" w:eastAsia="Times New Roman" w:hAnsiTheme="minorHAnsi" w:cstheme="minorHAnsi"/>
                <w:sz w:val="20"/>
                <w:szCs w:val="20"/>
                <w:lang w:eastAsia="nl-NL"/>
              </w:rPr>
              <w:t xml:space="preserve"> </w:t>
            </w:r>
            <w:proofErr w:type="spellStart"/>
            <w:r w:rsidRPr="00CE5900">
              <w:rPr>
                <w:rFonts w:asciiTheme="minorHAnsi" w:eastAsia="Times New Roman" w:hAnsiTheme="minorHAnsi" w:cstheme="minorHAnsi"/>
                <w:sz w:val="20"/>
                <w:szCs w:val="20"/>
                <w:lang w:eastAsia="nl-NL"/>
              </w:rPr>
              <w:t>collaboration</w:t>
            </w:r>
            <w:proofErr w:type="spellEnd"/>
            <w:r>
              <w:rPr>
                <w:rFonts w:asciiTheme="minorHAnsi" w:eastAsia="Times New Roman" w:hAnsiTheme="minorHAnsi" w:cstheme="minorHAnsi"/>
                <w:sz w:val="20"/>
                <w:szCs w:val="20"/>
                <w:lang w:eastAsia="nl-NL"/>
              </w:rPr>
              <w:t>.</w:t>
            </w:r>
          </w:p>
          <w:p w14:paraId="6256F926" w14:textId="77777777" w:rsidR="00287797" w:rsidRPr="00CE5900" w:rsidRDefault="00CE5900" w:rsidP="00CE5900">
            <w:pPr>
              <w:rPr>
                <w:b/>
                <w:lang w:val="en-US"/>
              </w:rPr>
            </w:pPr>
            <w:r w:rsidRPr="00CE5900">
              <w:rPr>
                <w:rFonts w:asciiTheme="minorHAnsi" w:eastAsia="Times New Roman" w:hAnsiTheme="minorHAnsi" w:cstheme="minorHAnsi"/>
                <w:sz w:val="20"/>
                <w:szCs w:val="20"/>
                <w:lang w:val="en-US" w:eastAsia="nl-NL"/>
              </w:rPr>
              <w:t>Additional learning goals are -individually- depicted from the perspective of the chosen subject; defined in collaboration with the appointed coach/examiner.</w:t>
            </w:r>
          </w:p>
        </w:tc>
      </w:tr>
      <w:tr w:rsidR="00287797" w:rsidRPr="0063590F" w14:paraId="7F25AA51" w14:textId="77777777" w:rsidTr="00B809C4">
        <w:tc>
          <w:tcPr>
            <w:tcW w:w="1502" w:type="dxa"/>
          </w:tcPr>
          <w:p w14:paraId="65072716" w14:textId="77777777" w:rsidR="00287797" w:rsidRPr="00AA7636" w:rsidRDefault="00287797" w:rsidP="002C072A">
            <w:pPr>
              <w:rPr>
                <w:rFonts w:asciiTheme="minorHAnsi" w:hAnsiTheme="minorHAnsi" w:cstheme="minorHAnsi"/>
                <w:b/>
                <w:lang w:val="en-US"/>
              </w:rPr>
            </w:pPr>
            <w:r w:rsidRPr="00AA7636">
              <w:rPr>
                <w:rFonts w:asciiTheme="minorHAnsi" w:hAnsiTheme="minorHAnsi" w:cstheme="minorHAnsi"/>
                <w:b/>
                <w:lang w:val="en-US"/>
              </w:rPr>
              <w:t>Assessment</w:t>
            </w:r>
          </w:p>
        </w:tc>
        <w:tc>
          <w:tcPr>
            <w:tcW w:w="7565" w:type="dxa"/>
          </w:tcPr>
          <w:p w14:paraId="5E735999" w14:textId="5E053F00" w:rsidR="00AA7636" w:rsidRPr="00AA7636" w:rsidRDefault="00AA7636" w:rsidP="00AA7636">
            <w:pPr>
              <w:rPr>
                <w:rFonts w:asciiTheme="minorHAnsi" w:hAnsiTheme="minorHAnsi" w:cstheme="minorHAnsi"/>
                <w:sz w:val="20"/>
                <w:szCs w:val="20"/>
                <w:lang w:val="en-US"/>
              </w:rPr>
            </w:pPr>
            <w:r w:rsidRPr="00AA7636">
              <w:rPr>
                <w:rFonts w:asciiTheme="minorHAnsi" w:hAnsiTheme="minorHAnsi" w:cstheme="minorHAnsi"/>
                <w:sz w:val="20"/>
                <w:szCs w:val="20"/>
                <w:lang w:val="en-US"/>
              </w:rPr>
              <w:t>The work of the student will be summarized in a written report, including a research/design question, an overview of the activities and conclusions. Additional assessment form might apply, depending on the nature of the project.</w:t>
            </w:r>
          </w:p>
          <w:p w14:paraId="0A411DEC" w14:textId="3CC37EF3" w:rsidR="00287797" w:rsidRDefault="00AA7636" w:rsidP="00AA7636">
            <w:pPr>
              <w:rPr>
                <w:b/>
                <w:lang w:val="en-US"/>
              </w:rPr>
            </w:pPr>
            <w:r w:rsidRPr="00AA7636">
              <w:rPr>
                <w:rFonts w:asciiTheme="minorHAnsi" w:hAnsiTheme="minorHAnsi" w:cstheme="minorHAnsi"/>
                <w:sz w:val="20"/>
                <w:szCs w:val="20"/>
                <w:lang w:val="en-US"/>
              </w:rPr>
              <w:t xml:space="preserve">This written report will be assessed by the coach. </w:t>
            </w:r>
            <w:r w:rsidR="009006DA">
              <w:rPr>
                <w:rFonts w:asciiTheme="minorHAnsi" w:hAnsiTheme="minorHAnsi" w:cstheme="minorHAnsi"/>
                <w:sz w:val="20"/>
                <w:szCs w:val="20"/>
                <w:lang w:val="en-US"/>
              </w:rPr>
              <w:br/>
            </w:r>
            <w:r w:rsidRPr="00AA7636">
              <w:rPr>
                <w:rFonts w:asciiTheme="minorHAnsi" w:hAnsiTheme="minorHAnsi" w:cstheme="minorHAnsi"/>
                <w:sz w:val="20"/>
                <w:szCs w:val="20"/>
                <w:lang w:val="en-US"/>
              </w:rPr>
              <w:t>T</w:t>
            </w:r>
            <w:r w:rsidR="00874CAA">
              <w:rPr>
                <w:rFonts w:asciiTheme="minorHAnsi" w:hAnsiTheme="minorHAnsi" w:cstheme="minorHAnsi"/>
                <w:sz w:val="20"/>
                <w:szCs w:val="20"/>
                <w:lang w:val="en-US"/>
              </w:rPr>
              <w:t>o assess the project and written report the evaluation points</w:t>
            </w:r>
            <w:r w:rsidR="00A76092">
              <w:rPr>
                <w:rFonts w:asciiTheme="minorHAnsi" w:hAnsiTheme="minorHAnsi" w:cstheme="minorHAnsi"/>
                <w:sz w:val="20"/>
                <w:szCs w:val="20"/>
                <w:lang w:val="en-US"/>
              </w:rPr>
              <w:t xml:space="preserve"> on page 3 and 4 can be filled in. </w:t>
            </w:r>
            <w:r w:rsidR="00A76092" w:rsidRPr="00A76092">
              <w:rPr>
                <w:rFonts w:asciiTheme="minorHAnsi" w:hAnsiTheme="minorHAnsi" w:cstheme="minorHAnsi"/>
                <w:sz w:val="20"/>
                <w:szCs w:val="20"/>
                <w:lang w:val="en-US"/>
              </w:rPr>
              <w:t xml:space="preserve">The project will be </w:t>
            </w:r>
            <w:r w:rsidR="00A76092">
              <w:rPr>
                <w:rFonts w:asciiTheme="minorHAnsi" w:hAnsiTheme="minorHAnsi" w:cstheme="minorHAnsi"/>
                <w:sz w:val="20"/>
                <w:szCs w:val="20"/>
                <w:lang w:val="en-US"/>
              </w:rPr>
              <w:t>graded</w:t>
            </w:r>
            <w:r w:rsidR="00A76092" w:rsidRPr="00A76092">
              <w:rPr>
                <w:rFonts w:asciiTheme="minorHAnsi" w:hAnsiTheme="minorHAnsi" w:cstheme="minorHAnsi"/>
                <w:sz w:val="20"/>
                <w:szCs w:val="20"/>
                <w:lang w:val="en-US"/>
              </w:rPr>
              <w:t xml:space="preserve"> on both the </w:t>
            </w:r>
            <w:r w:rsidR="00B96AE1">
              <w:rPr>
                <w:rFonts w:asciiTheme="minorHAnsi" w:hAnsiTheme="minorHAnsi" w:cstheme="minorHAnsi"/>
                <w:sz w:val="20"/>
                <w:szCs w:val="20"/>
                <w:lang w:val="en-US"/>
              </w:rPr>
              <w:t>physics</w:t>
            </w:r>
            <w:r w:rsidR="00A76092" w:rsidRPr="00A76092">
              <w:rPr>
                <w:rFonts w:asciiTheme="minorHAnsi" w:hAnsiTheme="minorHAnsi" w:cstheme="minorHAnsi"/>
                <w:sz w:val="20"/>
                <w:szCs w:val="20"/>
                <w:lang w:val="en-US"/>
              </w:rPr>
              <w:t xml:space="preserve"> and general aspects.</w:t>
            </w:r>
            <w:r w:rsidR="0063590F">
              <w:rPr>
                <w:rFonts w:asciiTheme="minorHAnsi" w:hAnsiTheme="minorHAnsi" w:cstheme="minorHAnsi"/>
                <w:sz w:val="20"/>
                <w:szCs w:val="20"/>
                <w:lang w:val="en-US"/>
              </w:rPr>
              <w:t xml:space="preserve"> </w:t>
            </w:r>
            <w:r w:rsidR="0063590F" w:rsidRPr="0063590F">
              <w:rPr>
                <w:rFonts w:asciiTheme="minorHAnsi" w:hAnsiTheme="minorHAnsi" w:cstheme="minorHAnsi"/>
                <w:sz w:val="20"/>
                <w:szCs w:val="20"/>
                <w:lang w:val="en-US"/>
              </w:rPr>
              <w:t>The workload of this project will be awarded with a maximum of 15 EC for BSc students. And a maximum of 10 EC for MSc students.</w:t>
            </w:r>
          </w:p>
        </w:tc>
      </w:tr>
    </w:tbl>
    <w:p w14:paraId="521953E4" w14:textId="77777777" w:rsidR="00AE37C6" w:rsidRDefault="00AE37C6">
      <w:pPr>
        <w:rPr>
          <w:b/>
          <w:lang w:val="en-US"/>
        </w:rPr>
      </w:pPr>
    </w:p>
    <w:p w14:paraId="0A161B25" w14:textId="27CA1720" w:rsidR="00AE37C6" w:rsidRDefault="00AE37C6">
      <w:pPr>
        <w:rPr>
          <w:b/>
          <w:lang w:val="en-US"/>
        </w:rPr>
      </w:pPr>
    </w:p>
    <w:p w14:paraId="7B913370" w14:textId="0A483D35" w:rsidR="005225FF" w:rsidRDefault="005225FF">
      <w:pPr>
        <w:rPr>
          <w:b/>
          <w:lang w:val="en-US"/>
        </w:rPr>
      </w:pPr>
      <w:r>
        <w:rPr>
          <w:b/>
          <w:lang w:val="en-US"/>
        </w:rPr>
        <w:t>Assessment form</w:t>
      </w:r>
      <w:r w:rsidR="007331EA">
        <w:rPr>
          <w:b/>
          <w:lang w:val="en-US"/>
        </w:rPr>
        <w:t xml:space="preserve"> 20</w:t>
      </w:r>
      <w:r w:rsidR="005963B8">
        <w:rPr>
          <w:b/>
          <w:lang w:val="en-US"/>
        </w:rPr>
        <w:t>200</w:t>
      </w:r>
      <w:r w:rsidR="003C140C">
        <w:rPr>
          <w:b/>
          <w:lang w:val="en-US"/>
        </w:rPr>
        <w:t>1530</w:t>
      </w:r>
      <w:r w:rsidR="007331EA">
        <w:rPr>
          <w:b/>
          <w:lang w:val="en-US"/>
        </w:rPr>
        <w:t>- P</w:t>
      </w:r>
      <w:r w:rsidR="007331EA" w:rsidRPr="00287797">
        <w:rPr>
          <w:b/>
          <w:lang w:val="en-US"/>
        </w:rPr>
        <w:t xml:space="preserve">articipation in </w:t>
      </w:r>
      <w:r w:rsidR="007331EA">
        <w:rPr>
          <w:b/>
          <w:lang w:val="en-US"/>
        </w:rPr>
        <w:t>a L</w:t>
      </w:r>
      <w:r w:rsidR="007331EA" w:rsidRPr="00287797">
        <w:rPr>
          <w:b/>
          <w:lang w:val="en-US"/>
        </w:rPr>
        <w:t xml:space="preserve">arge </w:t>
      </w:r>
      <w:r w:rsidR="007331EA">
        <w:rPr>
          <w:b/>
          <w:lang w:val="en-US"/>
        </w:rPr>
        <w:t>M</w:t>
      </w:r>
      <w:r w:rsidR="007331EA" w:rsidRPr="00287797">
        <w:rPr>
          <w:b/>
          <w:lang w:val="en-US"/>
        </w:rPr>
        <w:t xml:space="preserve">ultidisciplinary </w:t>
      </w:r>
      <w:r w:rsidR="007331EA">
        <w:rPr>
          <w:b/>
          <w:lang w:val="en-US"/>
        </w:rPr>
        <w:t>P</w:t>
      </w:r>
      <w:r w:rsidR="007331EA" w:rsidRPr="00287797">
        <w:rPr>
          <w:b/>
          <w:lang w:val="en-US"/>
        </w:rPr>
        <w:t>roject</w:t>
      </w:r>
      <w:r w:rsidR="007331EA">
        <w:rPr>
          <w:b/>
          <w:lang w:val="en-US"/>
        </w:rPr>
        <w:t xml:space="preserve"> </w:t>
      </w:r>
      <w:r w:rsidR="00EA510A">
        <w:rPr>
          <w:b/>
          <w:lang w:val="en-US"/>
        </w:rPr>
        <w:t>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380"/>
        <w:gridCol w:w="879"/>
        <w:gridCol w:w="1757"/>
        <w:gridCol w:w="228"/>
        <w:gridCol w:w="923"/>
        <w:gridCol w:w="1345"/>
        <w:gridCol w:w="1984"/>
      </w:tblGrid>
      <w:tr w:rsidR="005225FF" w:rsidRPr="005225FF" w14:paraId="594946E7" w14:textId="77777777" w:rsidTr="00874CAA">
        <w:tc>
          <w:tcPr>
            <w:tcW w:w="1956" w:type="dxa"/>
            <w:gridSpan w:val="2"/>
          </w:tcPr>
          <w:p w14:paraId="3EEE4509" w14:textId="146920AB" w:rsidR="005225FF" w:rsidRPr="005225FF" w:rsidRDefault="00EA510A">
            <w:pPr>
              <w:rPr>
                <w:rFonts w:asciiTheme="minorHAnsi" w:hAnsiTheme="minorHAnsi" w:cstheme="minorHAnsi"/>
                <w:sz w:val="20"/>
                <w:szCs w:val="20"/>
                <w:lang w:val="en-US"/>
              </w:rPr>
            </w:pPr>
            <w:r>
              <w:rPr>
                <w:rFonts w:asciiTheme="minorHAnsi" w:hAnsiTheme="minorHAnsi" w:cstheme="minorHAnsi"/>
                <w:sz w:val="20"/>
                <w:szCs w:val="20"/>
                <w:lang w:val="en-US"/>
              </w:rPr>
              <w:t>St. n</w:t>
            </w:r>
            <w:r w:rsidR="005225FF" w:rsidRPr="005225FF">
              <w:rPr>
                <w:rFonts w:asciiTheme="minorHAnsi" w:hAnsiTheme="minorHAnsi" w:cstheme="minorHAnsi"/>
                <w:sz w:val="20"/>
                <w:szCs w:val="20"/>
                <w:lang w:val="en-US"/>
              </w:rPr>
              <w:t>o.</w:t>
            </w:r>
            <w:r w:rsidR="007331EA">
              <w:rPr>
                <w:rFonts w:asciiTheme="minorHAnsi" w:hAnsiTheme="minorHAnsi" w:cstheme="minorHAnsi"/>
                <w:sz w:val="20"/>
                <w:szCs w:val="20"/>
                <w:lang w:val="en-US"/>
              </w:rPr>
              <w:t>:</w:t>
            </w:r>
          </w:p>
        </w:tc>
        <w:tc>
          <w:tcPr>
            <w:tcW w:w="7116" w:type="dxa"/>
            <w:gridSpan w:val="6"/>
            <w:tcBorders>
              <w:bottom w:val="dashed" w:sz="4" w:space="0" w:color="auto"/>
            </w:tcBorders>
          </w:tcPr>
          <w:p w14:paraId="55DB4DEC" w14:textId="77777777" w:rsidR="005225FF" w:rsidRPr="005225FF" w:rsidRDefault="005225FF">
            <w:pPr>
              <w:rPr>
                <w:rFonts w:asciiTheme="minorHAnsi" w:hAnsiTheme="minorHAnsi" w:cstheme="minorHAnsi"/>
                <w:sz w:val="20"/>
                <w:szCs w:val="20"/>
                <w:lang w:val="en-US"/>
              </w:rPr>
            </w:pPr>
          </w:p>
        </w:tc>
      </w:tr>
      <w:tr w:rsidR="005225FF" w:rsidRPr="005225FF" w14:paraId="068C62F9" w14:textId="77777777" w:rsidTr="00874CAA">
        <w:tc>
          <w:tcPr>
            <w:tcW w:w="1956" w:type="dxa"/>
            <w:gridSpan w:val="2"/>
          </w:tcPr>
          <w:p w14:paraId="6B31E288" w14:textId="2E56592F" w:rsidR="005225FF" w:rsidRPr="005225FF" w:rsidRDefault="005225FF">
            <w:pPr>
              <w:rPr>
                <w:rFonts w:asciiTheme="minorHAnsi" w:hAnsiTheme="minorHAnsi" w:cstheme="minorHAnsi"/>
                <w:sz w:val="20"/>
                <w:szCs w:val="20"/>
                <w:lang w:val="en-US"/>
              </w:rPr>
            </w:pPr>
            <w:r>
              <w:rPr>
                <w:rFonts w:asciiTheme="minorHAnsi" w:hAnsiTheme="minorHAnsi" w:cstheme="minorHAnsi"/>
                <w:sz w:val="20"/>
                <w:szCs w:val="20"/>
                <w:lang w:val="en-US"/>
              </w:rPr>
              <w:t>Family name</w:t>
            </w:r>
            <w:r w:rsidR="007331EA">
              <w:rPr>
                <w:rFonts w:asciiTheme="minorHAnsi" w:hAnsiTheme="minorHAnsi" w:cstheme="minorHAnsi"/>
                <w:sz w:val="20"/>
                <w:szCs w:val="20"/>
                <w:lang w:val="en-US"/>
              </w:rPr>
              <w:t>:</w:t>
            </w:r>
          </w:p>
        </w:tc>
        <w:tc>
          <w:tcPr>
            <w:tcW w:w="7116" w:type="dxa"/>
            <w:gridSpan w:val="6"/>
            <w:tcBorders>
              <w:top w:val="dashed" w:sz="4" w:space="0" w:color="auto"/>
              <w:bottom w:val="dashed" w:sz="4" w:space="0" w:color="auto"/>
            </w:tcBorders>
          </w:tcPr>
          <w:p w14:paraId="73CC7AB5" w14:textId="77777777" w:rsidR="005225FF" w:rsidRPr="005225FF" w:rsidRDefault="005225FF">
            <w:pPr>
              <w:rPr>
                <w:rFonts w:asciiTheme="minorHAnsi" w:hAnsiTheme="minorHAnsi" w:cstheme="minorHAnsi"/>
                <w:sz w:val="20"/>
                <w:szCs w:val="20"/>
                <w:lang w:val="en-US"/>
              </w:rPr>
            </w:pPr>
          </w:p>
        </w:tc>
      </w:tr>
      <w:tr w:rsidR="005225FF" w:rsidRPr="005225FF" w14:paraId="73899EB8" w14:textId="77777777" w:rsidTr="00874CAA">
        <w:tc>
          <w:tcPr>
            <w:tcW w:w="1956" w:type="dxa"/>
            <w:gridSpan w:val="2"/>
          </w:tcPr>
          <w:p w14:paraId="52BDAF9D" w14:textId="2382B9E8" w:rsidR="005225FF" w:rsidRPr="005225FF" w:rsidRDefault="005225FF">
            <w:pPr>
              <w:rPr>
                <w:rFonts w:asciiTheme="minorHAnsi" w:hAnsiTheme="minorHAnsi" w:cstheme="minorHAnsi"/>
                <w:sz w:val="20"/>
                <w:szCs w:val="20"/>
                <w:lang w:val="en-US"/>
              </w:rPr>
            </w:pPr>
            <w:r>
              <w:rPr>
                <w:rFonts w:asciiTheme="minorHAnsi" w:hAnsiTheme="minorHAnsi" w:cstheme="minorHAnsi"/>
                <w:sz w:val="20"/>
                <w:szCs w:val="20"/>
                <w:lang w:val="en-US"/>
              </w:rPr>
              <w:t>Initials</w:t>
            </w:r>
            <w:r w:rsidR="007331EA">
              <w:rPr>
                <w:rFonts w:asciiTheme="minorHAnsi" w:hAnsiTheme="minorHAnsi" w:cstheme="minorHAnsi"/>
                <w:sz w:val="20"/>
                <w:szCs w:val="20"/>
                <w:lang w:val="en-US"/>
              </w:rPr>
              <w:t>:</w:t>
            </w:r>
          </w:p>
        </w:tc>
        <w:tc>
          <w:tcPr>
            <w:tcW w:w="7116" w:type="dxa"/>
            <w:gridSpan w:val="6"/>
            <w:tcBorders>
              <w:top w:val="dashed" w:sz="4" w:space="0" w:color="auto"/>
              <w:bottom w:val="dashed" w:sz="4" w:space="0" w:color="auto"/>
            </w:tcBorders>
          </w:tcPr>
          <w:p w14:paraId="52070CF9" w14:textId="77777777" w:rsidR="005225FF" w:rsidRPr="005225FF" w:rsidRDefault="005225FF">
            <w:pPr>
              <w:rPr>
                <w:rFonts w:asciiTheme="minorHAnsi" w:hAnsiTheme="minorHAnsi" w:cstheme="minorHAnsi"/>
                <w:sz w:val="20"/>
                <w:szCs w:val="20"/>
                <w:lang w:val="en-US"/>
              </w:rPr>
            </w:pPr>
          </w:p>
        </w:tc>
      </w:tr>
      <w:tr w:rsidR="005225FF" w:rsidRPr="005225FF" w14:paraId="6284660B" w14:textId="77777777" w:rsidTr="00874CAA">
        <w:tc>
          <w:tcPr>
            <w:tcW w:w="1956" w:type="dxa"/>
            <w:gridSpan w:val="2"/>
          </w:tcPr>
          <w:p w14:paraId="48F5D48A" w14:textId="041E8754" w:rsidR="005225FF" w:rsidRPr="005225FF" w:rsidRDefault="005225FF">
            <w:pPr>
              <w:rPr>
                <w:rFonts w:asciiTheme="minorHAnsi" w:hAnsiTheme="minorHAnsi" w:cstheme="minorHAnsi"/>
                <w:sz w:val="20"/>
                <w:szCs w:val="20"/>
                <w:lang w:val="en-US"/>
              </w:rPr>
            </w:pPr>
            <w:r>
              <w:rPr>
                <w:rFonts w:asciiTheme="minorHAnsi" w:hAnsiTheme="minorHAnsi" w:cstheme="minorHAnsi"/>
                <w:sz w:val="20"/>
                <w:szCs w:val="20"/>
                <w:lang w:val="en-US"/>
              </w:rPr>
              <w:t>Title report</w:t>
            </w:r>
            <w:r w:rsidR="007331EA">
              <w:rPr>
                <w:rFonts w:asciiTheme="minorHAnsi" w:hAnsiTheme="minorHAnsi" w:cstheme="minorHAnsi"/>
                <w:sz w:val="20"/>
                <w:szCs w:val="20"/>
                <w:lang w:val="en-US"/>
              </w:rPr>
              <w:t>:</w:t>
            </w:r>
          </w:p>
        </w:tc>
        <w:tc>
          <w:tcPr>
            <w:tcW w:w="7116" w:type="dxa"/>
            <w:gridSpan w:val="6"/>
            <w:tcBorders>
              <w:top w:val="dashed" w:sz="4" w:space="0" w:color="auto"/>
              <w:bottom w:val="dashed" w:sz="4" w:space="0" w:color="auto"/>
            </w:tcBorders>
          </w:tcPr>
          <w:p w14:paraId="19E78921" w14:textId="77777777" w:rsidR="005225FF" w:rsidRPr="005225FF" w:rsidRDefault="005225FF">
            <w:pPr>
              <w:rPr>
                <w:rFonts w:asciiTheme="minorHAnsi" w:hAnsiTheme="minorHAnsi" w:cstheme="minorHAnsi"/>
                <w:sz w:val="20"/>
                <w:szCs w:val="20"/>
                <w:lang w:val="en-US"/>
              </w:rPr>
            </w:pPr>
          </w:p>
        </w:tc>
      </w:tr>
      <w:tr w:rsidR="005225FF" w:rsidRPr="005225FF" w14:paraId="476ECBF6" w14:textId="77777777" w:rsidTr="00874CAA">
        <w:tc>
          <w:tcPr>
            <w:tcW w:w="1956" w:type="dxa"/>
            <w:gridSpan w:val="2"/>
          </w:tcPr>
          <w:p w14:paraId="0C4B9089" w14:textId="4F21940A" w:rsidR="005225FF" w:rsidRPr="005225FF" w:rsidRDefault="005225FF">
            <w:pPr>
              <w:rPr>
                <w:rFonts w:asciiTheme="minorHAnsi" w:hAnsiTheme="minorHAnsi" w:cstheme="minorHAnsi"/>
                <w:sz w:val="20"/>
                <w:szCs w:val="20"/>
                <w:lang w:val="en-US"/>
              </w:rPr>
            </w:pPr>
            <w:r>
              <w:rPr>
                <w:rFonts w:asciiTheme="minorHAnsi" w:hAnsiTheme="minorHAnsi" w:cstheme="minorHAnsi"/>
                <w:sz w:val="20"/>
                <w:szCs w:val="20"/>
                <w:lang w:val="en-US"/>
              </w:rPr>
              <w:t>Multidisciplinary team</w:t>
            </w:r>
            <w:r w:rsidR="007331EA">
              <w:rPr>
                <w:rFonts w:asciiTheme="minorHAnsi" w:hAnsiTheme="minorHAnsi" w:cstheme="minorHAnsi"/>
                <w:sz w:val="20"/>
                <w:szCs w:val="20"/>
                <w:lang w:val="en-US"/>
              </w:rPr>
              <w:t>:</w:t>
            </w:r>
          </w:p>
        </w:tc>
        <w:tc>
          <w:tcPr>
            <w:tcW w:w="7116" w:type="dxa"/>
            <w:gridSpan w:val="6"/>
            <w:tcBorders>
              <w:top w:val="dashed" w:sz="4" w:space="0" w:color="auto"/>
              <w:bottom w:val="dashed" w:sz="4" w:space="0" w:color="auto"/>
            </w:tcBorders>
          </w:tcPr>
          <w:p w14:paraId="49F497C2" w14:textId="77777777" w:rsidR="005225FF" w:rsidRPr="005225FF" w:rsidRDefault="005225FF">
            <w:pPr>
              <w:rPr>
                <w:rFonts w:asciiTheme="minorHAnsi" w:hAnsiTheme="minorHAnsi" w:cstheme="minorHAnsi"/>
                <w:sz w:val="20"/>
                <w:szCs w:val="20"/>
                <w:lang w:val="en-US"/>
              </w:rPr>
            </w:pPr>
          </w:p>
        </w:tc>
      </w:tr>
      <w:tr w:rsidR="00EA510A" w:rsidRPr="005225FF" w14:paraId="4DEA1989" w14:textId="77777777" w:rsidTr="00874CAA">
        <w:tc>
          <w:tcPr>
            <w:tcW w:w="1956" w:type="dxa"/>
            <w:gridSpan w:val="2"/>
          </w:tcPr>
          <w:p w14:paraId="4A2F22F7" w14:textId="77777777" w:rsidR="00EA510A" w:rsidRDefault="00EA510A">
            <w:pPr>
              <w:rPr>
                <w:rFonts w:asciiTheme="minorHAnsi" w:hAnsiTheme="minorHAnsi" w:cstheme="minorHAnsi"/>
                <w:sz w:val="20"/>
                <w:szCs w:val="20"/>
                <w:lang w:val="en-US"/>
              </w:rPr>
            </w:pPr>
          </w:p>
        </w:tc>
        <w:tc>
          <w:tcPr>
            <w:tcW w:w="7116" w:type="dxa"/>
            <w:gridSpan w:val="6"/>
            <w:tcBorders>
              <w:top w:val="dashed" w:sz="4" w:space="0" w:color="auto"/>
            </w:tcBorders>
          </w:tcPr>
          <w:p w14:paraId="0D5D4343" w14:textId="77777777" w:rsidR="00EA510A" w:rsidRPr="005225FF" w:rsidRDefault="00EA510A">
            <w:pPr>
              <w:rPr>
                <w:rFonts w:asciiTheme="minorHAnsi" w:hAnsiTheme="minorHAnsi" w:cstheme="minorHAnsi"/>
                <w:sz w:val="20"/>
                <w:szCs w:val="20"/>
                <w:lang w:val="en-US"/>
              </w:rPr>
            </w:pPr>
          </w:p>
        </w:tc>
      </w:tr>
      <w:tr w:rsidR="005225FF" w:rsidRPr="0063590F" w14:paraId="274CD4C2" w14:textId="77777777" w:rsidTr="00874CAA">
        <w:tc>
          <w:tcPr>
            <w:tcW w:w="1956" w:type="dxa"/>
            <w:gridSpan w:val="2"/>
          </w:tcPr>
          <w:p w14:paraId="00937815" w14:textId="62147D72" w:rsidR="008711BA" w:rsidRPr="008711BA" w:rsidRDefault="00EA510A" w:rsidP="00057775">
            <w:pPr>
              <w:rPr>
                <w:rFonts w:asciiTheme="minorHAnsi" w:hAnsiTheme="minorHAnsi" w:cstheme="minorHAnsi"/>
                <w:i/>
                <w:sz w:val="18"/>
                <w:szCs w:val="18"/>
                <w:lang w:val="en-US"/>
              </w:rPr>
            </w:pPr>
            <w:r>
              <w:rPr>
                <w:rFonts w:asciiTheme="minorHAnsi" w:hAnsiTheme="minorHAnsi" w:cstheme="minorHAnsi"/>
                <w:sz w:val="20"/>
                <w:szCs w:val="20"/>
                <w:lang w:val="en-US"/>
              </w:rPr>
              <w:t>EC’s</w:t>
            </w:r>
            <w:r w:rsidR="00537DDA">
              <w:rPr>
                <w:rFonts w:asciiTheme="minorHAnsi" w:hAnsiTheme="minorHAnsi" w:cstheme="minorHAnsi"/>
                <w:sz w:val="20"/>
                <w:szCs w:val="20"/>
                <w:lang w:val="en-US"/>
              </w:rPr>
              <w:t>:</w:t>
            </w:r>
            <w:r w:rsidR="00057775">
              <w:rPr>
                <w:rFonts w:asciiTheme="minorHAnsi" w:hAnsiTheme="minorHAnsi" w:cstheme="minorHAnsi"/>
                <w:sz w:val="20"/>
                <w:szCs w:val="20"/>
                <w:lang w:val="en-US"/>
              </w:rPr>
              <w:t xml:space="preserve">  </w:t>
            </w:r>
            <w:r w:rsidR="00057775" w:rsidRPr="0063590F">
              <w:rPr>
                <w:rFonts w:asciiTheme="minorHAnsi" w:hAnsiTheme="minorHAnsi" w:cstheme="minorHAnsi"/>
                <w:sz w:val="18"/>
                <w:szCs w:val="18"/>
                <w:lang w:val="en-US"/>
              </w:rPr>
              <w:t>(</w:t>
            </w:r>
            <w:r w:rsidR="0063590F" w:rsidRPr="0063590F">
              <w:rPr>
                <w:rFonts w:asciiTheme="minorHAnsi" w:hAnsiTheme="minorHAnsi" w:cstheme="minorHAnsi"/>
                <w:i/>
                <w:iCs/>
                <w:sz w:val="18"/>
                <w:szCs w:val="18"/>
                <w:lang w:val="en-US"/>
              </w:rPr>
              <w:t>Maximum</w:t>
            </w:r>
            <w:r w:rsidR="008711BA" w:rsidRPr="0063590F">
              <w:rPr>
                <w:rFonts w:asciiTheme="minorHAnsi" w:hAnsiTheme="minorHAnsi" w:cstheme="minorHAnsi"/>
                <w:i/>
                <w:sz w:val="18"/>
                <w:szCs w:val="18"/>
                <w:lang w:val="en-US"/>
              </w:rPr>
              <w:t xml:space="preserve"> 15 EC</w:t>
            </w:r>
            <w:r w:rsidR="0063590F" w:rsidRPr="0063590F">
              <w:rPr>
                <w:rFonts w:asciiTheme="minorHAnsi" w:hAnsiTheme="minorHAnsi" w:cstheme="minorHAnsi"/>
                <w:i/>
                <w:sz w:val="18"/>
                <w:szCs w:val="18"/>
                <w:lang w:val="en-US"/>
              </w:rPr>
              <w:t xml:space="preserve"> BSc, 10 EC MSc students</w:t>
            </w:r>
            <w:r w:rsidR="00057775" w:rsidRPr="0063590F">
              <w:rPr>
                <w:rFonts w:asciiTheme="minorHAnsi" w:hAnsiTheme="minorHAnsi" w:cstheme="minorHAnsi"/>
                <w:i/>
                <w:sz w:val="18"/>
                <w:szCs w:val="18"/>
                <w:lang w:val="en-US"/>
              </w:rPr>
              <w:t>)</w:t>
            </w:r>
          </w:p>
        </w:tc>
        <w:tc>
          <w:tcPr>
            <w:tcW w:w="7116" w:type="dxa"/>
            <w:gridSpan w:val="6"/>
            <w:tcBorders>
              <w:bottom w:val="dashed" w:sz="4" w:space="0" w:color="auto"/>
            </w:tcBorders>
          </w:tcPr>
          <w:p w14:paraId="34727DB2" w14:textId="7F3DB309" w:rsidR="005225FF" w:rsidRPr="005225FF" w:rsidRDefault="005225FF">
            <w:pPr>
              <w:rPr>
                <w:rFonts w:asciiTheme="minorHAnsi" w:hAnsiTheme="minorHAnsi" w:cstheme="minorHAnsi"/>
                <w:sz w:val="20"/>
                <w:szCs w:val="20"/>
                <w:lang w:val="en-US"/>
              </w:rPr>
            </w:pPr>
          </w:p>
        </w:tc>
      </w:tr>
      <w:tr w:rsidR="00EA510A" w:rsidRPr="0063590F" w14:paraId="2DAF3256" w14:textId="77777777" w:rsidTr="00874CAA">
        <w:tc>
          <w:tcPr>
            <w:tcW w:w="1956" w:type="dxa"/>
            <w:gridSpan w:val="2"/>
          </w:tcPr>
          <w:p w14:paraId="4ECF1233" w14:textId="77777777" w:rsidR="00EA510A" w:rsidRDefault="00EA510A">
            <w:pPr>
              <w:rPr>
                <w:rFonts w:asciiTheme="minorHAnsi" w:hAnsiTheme="minorHAnsi" w:cstheme="minorHAnsi"/>
                <w:sz w:val="20"/>
                <w:szCs w:val="20"/>
                <w:lang w:val="en-US"/>
              </w:rPr>
            </w:pPr>
          </w:p>
        </w:tc>
        <w:tc>
          <w:tcPr>
            <w:tcW w:w="7116" w:type="dxa"/>
            <w:gridSpan w:val="6"/>
            <w:tcBorders>
              <w:top w:val="dashed" w:sz="4" w:space="0" w:color="auto"/>
            </w:tcBorders>
          </w:tcPr>
          <w:p w14:paraId="78FA1972" w14:textId="77777777" w:rsidR="00EA510A" w:rsidRPr="005225FF" w:rsidRDefault="00EA510A">
            <w:pPr>
              <w:rPr>
                <w:rFonts w:asciiTheme="minorHAnsi" w:hAnsiTheme="minorHAnsi" w:cstheme="minorHAnsi"/>
                <w:sz w:val="20"/>
                <w:szCs w:val="20"/>
                <w:lang w:val="en-US"/>
              </w:rPr>
            </w:pPr>
          </w:p>
        </w:tc>
      </w:tr>
      <w:tr w:rsidR="00874CAA" w:rsidRPr="0063590F" w14:paraId="2EEA56EA" w14:textId="77777777" w:rsidTr="00874CAA">
        <w:tc>
          <w:tcPr>
            <w:tcW w:w="2835" w:type="dxa"/>
            <w:gridSpan w:val="3"/>
          </w:tcPr>
          <w:p w14:paraId="263FB1CB" w14:textId="0CDB17F7" w:rsidR="00874CAA" w:rsidRPr="005225FF" w:rsidRDefault="00874CAA" w:rsidP="00B809C4">
            <w:pPr>
              <w:rPr>
                <w:rFonts w:asciiTheme="minorHAnsi" w:hAnsiTheme="minorHAnsi" w:cstheme="minorHAnsi"/>
                <w:sz w:val="20"/>
                <w:szCs w:val="20"/>
                <w:lang w:val="en-US"/>
              </w:rPr>
            </w:pPr>
            <w:r>
              <w:rPr>
                <w:rFonts w:asciiTheme="minorHAnsi" w:hAnsiTheme="minorHAnsi" w:cstheme="minorHAnsi"/>
                <w:sz w:val="20"/>
                <w:szCs w:val="20"/>
                <w:lang w:val="en-US"/>
              </w:rPr>
              <w:t xml:space="preserve">Grade </w:t>
            </w:r>
            <w:r w:rsidR="00B96AE1">
              <w:rPr>
                <w:rFonts w:asciiTheme="minorHAnsi" w:hAnsiTheme="minorHAnsi" w:cstheme="minorHAnsi"/>
                <w:sz w:val="20"/>
                <w:szCs w:val="20"/>
                <w:lang w:val="en-US"/>
              </w:rPr>
              <w:t>Physics</w:t>
            </w:r>
            <w:r>
              <w:rPr>
                <w:rFonts w:asciiTheme="minorHAnsi" w:hAnsiTheme="minorHAnsi" w:cstheme="minorHAnsi"/>
                <w:sz w:val="20"/>
                <w:szCs w:val="20"/>
                <w:lang w:val="en-US"/>
              </w:rPr>
              <w:t xml:space="preserve"> aspects:</w:t>
            </w:r>
            <w:r>
              <w:rPr>
                <w:rFonts w:asciiTheme="minorHAnsi" w:hAnsiTheme="minorHAnsi" w:cstheme="minorHAnsi"/>
                <w:sz w:val="20"/>
                <w:szCs w:val="20"/>
                <w:lang w:val="en-US"/>
              </w:rPr>
              <w:br/>
            </w:r>
            <w:r w:rsidRPr="007331EA">
              <w:rPr>
                <w:rFonts w:asciiTheme="minorHAnsi" w:hAnsiTheme="minorHAnsi" w:cstheme="minorHAnsi"/>
                <w:i/>
                <w:sz w:val="16"/>
                <w:szCs w:val="16"/>
                <w:lang w:val="en-US"/>
              </w:rPr>
              <w:t xml:space="preserve">(one </w:t>
            </w:r>
            <w:r>
              <w:rPr>
                <w:rFonts w:asciiTheme="minorHAnsi" w:hAnsiTheme="minorHAnsi" w:cstheme="minorHAnsi"/>
                <w:i/>
                <w:sz w:val="16"/>
                <w:szCs w:val="16"/>
                <w:lang w:val="en-US"/>
              </w:rPr>
              <w:t>integer</w:t>
            </w:r>
            <w:r w:rsidRPr="007331EA">
              <w:rPr>
                <w:rFonts w:asciiTheme="minorHAnsi" w:hAnsiTheme="minorHAnsi" w:cstheme="minorHAnsi"/>
                <w:i/>
                <w:sz w:val="16"/>
                <w:szCs w:val="16"/>
                <w:lang w:val="en-US"/>
              </w:rPr>
              <w:t>)</w:t>
            </w:r>
          </w:p>
        </w:tc>
        <w:tc>
          <w:tcPr>
            <w:tcW w:w="1985" w:type="dxa"/>
            <w:gridSpan w:val="2"/>
            <w:tcBorders>
              <w:left w:val="nil"/>
              <w:bottom w:val="dashed" w:sz="4" w:space="0" w:color="auto"/>
            </w:tcBorders>
          </w:tcPr>
          <w:p w14:paraId="749476C9" w14:textId="77777777" w:rsidR="00874CAA" w:rsidRPr="005225FF" w:rsidRDefault="00874CAA">
            <w:pPr>
              <w:rPr>
                <w:rFonts w:asciiTheme="minorHAnsi" w:hAnsiTheme="minorHAnsi" w:cstheme="minorHAnsi"/>
                <w:sz w:val="20"/>
                <w:szCs w:val="20"/>
                <w:lang w:val="en-US"/>
              </w:rPr>
            </w:pPr>
          </w:p>
        </w:tc>
        <w:tc>
          <w:tcPr>
            <w:tcW w:w="2268" w:type="dxa"/>
            <w:gridSpan w:val="2"/>
          </w:tcPr>
          <w:p w14:paraId="7E9DE624" w14:textId="29C495B2" w:rsidR="00874CAA" w:rsidRPr="005225FF" w:rsidRDefault="00874CAA" w:rsidP="00B809C4">
            <w:pPr>
              <w:rPr>
                <w:rFonts w:asciiTheme="minorHAnsi" w:hAnsiTheme="minorHAnsi" w:cstheme="minorHAnsi"/>
                <w:sz w:val="20"/>
                <w:szCs w:val="20"/>
                <w:lang w:val="en-US"/>
              </w:rPr>
            </w:pPr>
            <w:r>
              <w:rPr>
                <w:rFonts w:asciiTheme="minorHAnsi" w:hAnsiTheme="minorHAnsi" w:cstheme="minorHAnsi"/>
                <w:sz w:val="20"/>
                <w:szCs w:val="20"/>
                <w:lang w:val="en-US"/>
              </w:rPr>
              <w:t>Grade General aspects:</w:t>
            </w:r>
            <w:r>
              <w:rPr>
                <w:rFonts w:asciiTheme="minorHAnsi" w:hAnsiTheme="minorHAnsi" w:cstheme="minorHAnsi"/>
                <w:sz w:val="20"/>
                <w:szCs w:val="20"/>
                <w:lang w:val="en-US"/>
              </w:rPr>
              <w:br/>
            </w:r>
            <w:r w:rsidRPr="007331EA">
              <w:rPr>
                <w:rFonts w:asciiTheme="minorHAnsi" w:hAnsiTheme="minorHAnsi" w:cstheme="minorHAnsi"/>
                <w:i/>
                <w:sz w:val="16"/>
                <w:szCs w:val="16"/>
                <w:lang w:val="en-US"/>
              </w:rPr>
              <w:t xml:space="preserve">(one </w:t>
            </w:r>
            <w:r>
              <w:rPr>
                <w:rFonts w:asciiTheme="minorHAnsi" w:hAnsiTheme="minorHAnsi" w:cstheme="minorHAnsi"/>
                <w:i/>
                <w:sz w:val="16"/>
                <w:szCs w:val="16"/>
                <w:lang w:val="en-US"/>
              </w:rPr>
              <w:t>integer</w:t>
            </w:r>
            <w:r w:rsidRPr="007331EA">
              <w:rPr>
                <w:rFonts w:asciiTheme="minorHAnsi" w:hAnsiTheme="minorHAnsi" w:cstheme="minorHAnsi"/>
                <w:i/>
                <w:sz w:val="16"/>
                <w:szCs w:val="16"/>
                <w:lang w:val="en-US"/>
              </w:rPr>
              <w:t>)</w:t>
            </w:r>
          </w:p>
        </w:tc>
        <w:tc>
          <w:tcPr>
            <w:tcW w:w="1984" w:type="dxa"/>
            <w:tcBorders>
              <w:left w:val="nil"/>
              <w:bottom w:val="dashed" w:sz="4" w:space="0" w:color="auto"/>
            </w:tcBorders>
          </w:tcPr>
          <w:p w14:paraId="6DD56757" w14:textId="089DBBF1" w:rsidR="00874CAA" w:rsidRPr="005225FF" w:rsidRDefault="00874CAA">
            <w:pPr>
              <w:rPr>
                <w:rFonts w:asciiTheme="minorHAnsi" w:hAnsiTheme="minorHAnsi" w:cstheme="minorHAnsi"/>
                <w:sz w:val="20"/>
                <w:szCs w:val="20"/>
                <w:lang w:val="en-US"/>
              </w:rPr>
            </w:pPr>
          </w:p>
        </w:tc>
      </w:tr>
      <w:tr w:rsidR="00874CAA" w:rsidRPr="0063590F" w14:paraId="75F9F177" w14:textId="77777777" w:rsidTr="00874CAA">
        <w:trPr>
          <w:trHeight w:val="670"/>
        </w:trPr>
        <w:tc>
          <w:tcPr>
            <w:tcW w:w="2835" w:type="dxa"/>
            <w:gridSpan w:val="3"/>
          </w:tcPr>
          <w:p w14:paraId="5096DF5A" w14:textId="77777777" w:rsidR="00874CAA" w:rsidRDefault="00874CAA">
            <w:pPr>
              <w:rPr>
                <w:rFonts w:asciiTheme="minorHAnsi" w:hAnsiTheme="minorHAnsi" w:cstheme="minorHAnsi"/>
                <w:sz w:val="20"/>
                <w:szCs w:val="20"/>
                <w:lang w:val="en-US"/>
              </w:rPr>
            </w:pPr>
          </w:p>
        </w:tc>
        <w:tc>
          <w:tcPr>
            <w:tcW w:w="1985" w:type="dxa"/>
            <w:gridSpan w:val="2"/>
          </w:tcPr>
          <w:p w14:paraId="47035EC7" w14:textId="77777777" w:rsidR="00874CAA" w:rsidRPr="005225FF" w:rsidRDefault="00874CAA">
            <w:pPr>
              <w:rPr>
                <w:rFonts w:asciiTheme="minorHAnsi" w:hAnsiTheme="minorHAnsi" w:cstheme="minorHAnsi"/>
                <w:sz w:val="20"/>
                <w:szCs w:val="20"/>
                <w:lang w:val="en-US"/>
              </w:rPr>
            </w:pPr>
          </w:p>
        </w:tc>
        <w:tc>
          <w:tcPr>
            <w:tcW w:w="2268" w:type="dxa"/>
            <w:gridSpan w:val="2"/>
          </w:tcPr>
          <w:p w14:paraId="6757E563" w14:textId="77777777" w:rsidR="00874CAA" w:rsidRDefault="00874CAA">
            <w:pPr>
              <w:rPr>
                <w:rFonts w:asciiTheme="minorHAnsi" w:hAnsiTheme="minorHAnsi" w:cstheme="minorHAnsi"/>
                <w:sz w:val="20"/>
                <w:szCs w:val="20"/>
                <w:lang w:val="en-US"/>
              </w:rPr>
            </w:pPr>
          </w:p>
        </w:tc>
        <w:tc>
          <w:tcPr>
            <w:tcW w:w="1984" w:type="dxa"/>
            <w:tcBorders>
              <w:top w:val="dashed" w:sz="4" w:space="0" w:color="auto"/>
            </w:tcBorders>
          </w:tcPr>
          <w:p w14:paraId="3207F2CA" w14:textId="77777777" w:rsidR="00874CAA" w:rsidRPr="005225FF" w:rsidRDefault="00874CAA">
            <w:pPr>
              <w:rPr>
                <w:rFonts w:asciiTheme="minorHAnsi" w:hAnsiTheme="minorHAnsi" w:cstheme="minorHAnsi"/>
                <w:sz w:val="20"/>
                <w:szCs w:val="20"/>
                <w:lang w:val="en-US"/>
              </w:rPr>
            </w:pPr>
          </w:p>
        </w:tc>
      </w:tr>
      <w:tr w:rsidR="007331EA" w:rsidRPr="005225FF" w14:paraId="600BCD4A" w14:textId="77777777" w:rsidTr="00874CAA">
        <w:trPr>
          <w:trHeight w:val="189"/>
        </w:trPr>
        <w:tc>
          <w:tcPr>
            <w:tcW w:w="1576" w:type="dxa"/>
          </w:tcPr>
          <w:p w14:paraId="38E340AD" w14:textId="1875BEB1" w:rsidR="007331EA" w:rsidRPr="005225FF" w:rsidRDefault="007331EA">
            <w:pPr>
              <w:rPr>
                <w:rFonts w:asciiTheme="minorHAnsi" w:hAnsiTheme="minorHAnsi" w:cstheme="minorHAnsi"/>
                <w:sz w:val="20"/>
                <w:szCs w:val="20"/>
                <w:lang w:val="en-US"/>
              </w:rPr>
            </w:pPr>
            <w:r>
              <w:rPr>
                <w:rFonts w:asciiTheme="minorHAnsi" w:hAnsiTheme="minorHAnsi" w:cstheme="minorHAnsi"/>
                <w:sz w:val="20"/>
                <w:szCs w:val="20"/>
                <w:lang w:val="en-US"/>
              </w:rPr>
              <w:t>Exam date:</w:t>
            </w:r>
          </w:p>
        </w:tc>
        <w:tc>
          <w:tcPr>
            <w:tcW w:w="7496" w:type="dxa"/>
            <w:gridSpan w:val="7"/>
            <w:tcBorders>
              <w:bottom w:val="dashed" w:sz="4" w:space="0" w:color="auto"/>
            </w:tcBorders>
          </w:tcPr>
          <w:p w14:paraId="2FB22395" w14:textId="77777777" w:rsidR="007331EA" w:rsidRPr="005225FF" w:rsidRDefault="007331EA">
            <w:pPr>
              <w:rPr>
                <w:rFonts w:asciiTheme="minorHAnsi" w:hAnsiTheme="minorHAnsi" w:cstheme="minorHAnsi"/>
                <w:sz w:val="20"/>
                <w:szCs w:val="20"/>
                <w:lang w:val="en-US"/>
              </w:rPr>
            </w:pPr>
          </w:p>
        </w:tc>
      </w:tr>
      <w:tr w:rsidR="00B809C4" w:rsidRPr="005225FF" w14:paraId="54752F56" w14:textId="77777777" w:rsidTr="00874CAA">
        <w:trPr>
          <w:trHeight w:val="189"/>
        </w:trPr>
        <w:tc>
          <w:tcPr>
            <w:tcW w:w="1576" w:type="dxa"/>
          </w:tcPr>
          <w:p w14:paraId="250B851E" w14:textId="77777777" w:rsidR="00B809C4" w:rsidRDefault="00B809C4">
            <w:pPr>
              <w:rPr>
                <w:rFonts w:asciiTheme="minorHAnsi" w:hAnsiTheme="minorHAnsi" w:cstheme="minorHAnsi"/>
                <w:sz w:val="20"/>
                <w:szCs w:val="20"/>
                <w:lang w:val="en-US"/>
              </w:rPr>
            </w:pPr>
          </w:p>
        </w:tc>
        <w:tc>
          <w:tcPr>
            <w:tcW w:w="7496" w:type="dxa"/>
            <w:gridSpan w:val="7"/>
            <w:tcBorders>
              <w:top w:val="dashed" w:sz="4" w:space="0" w:color="auto"/>
            </w:tcBorders>
          </w:tcPr>
          <w:p w14:paraId="45FEA10C" w14:textId="77777777" w:rsidR="00B809C4" w:rsidRPr="005225FF" w:rsidRDefault="00B809C4">
            <w:pPr>
              <w:rPr>
                <w:rFonts w:asciiTheme="minorHAnsi" w:hAnsiTheme="minorHAnsi" w:cstheme="minorHAnsi"/>
                <w:sz w:val="20"/>
                <w:szCs w:val="20"/>
                <w:lang w:val="en-US"/>
              </w:rPr>
            </w:pPr>
          </w:p>
        </w:tc>
      </w:tr>
      <w:tr w:rsidR="00B809C4" w:rsidRPr="005225FF" w14:paraId="5C25F5AF" w14:textId="77777777" w:rsidTr="00844498">
        <w:trPr>
          <w:trHeight w:val="119"/>
        </w:trPr>
        <w:tc>
          <w:tcPr>
            <w:tcW w:w="1576" w:type="dxa"/>
            <w:vMerge w:val="restart"/>
          </w:tcPr>
          <w:p w14:paraId="40B273C9" w14:textId="77777777" w:rsidR="00844498" w:rsidRDefault="00537DDA" w:rsidP="008B3F0F">
            <w:pPr>
              <w:jc w:val="right"/>
              <w:rPr>
                <w:rFonts w:asciiTheme="minorHAnsi" w:hAnsiTheme="minorHAnsi" w:cstheme="minorHAnsi"/>
                <w:sz w:val="20"/>
                <w:szCs w:val="20"/>
                <w:lang w:val="en-US"/>
              </w:rPr>
            </w:pPr>
            <w:r>
              <w:rPr>
                <w:rFonts w:asciiTheme="minorHAnsi" w:hAnsiTheme="minorHAnsi" w:cstheme="minorHAnsi"/>
                <w:sz w:val="20"/>
                <w:szCs w:val="20"/>
                <w:lang w:val="en-US"/>
              </w:rPr>
              <w:t xml:space="preserve"> AP</w:t>
            </w:r>
          </w:p>
          <w:p w14:paraId="06497D5D" w14:textId="3FF49107" w:rsidR="00B809C4" w:rsidRDefault="00682782" w:rsidP="008B3F0F">
            <w:pPr>
              <w:jc w:val="right"/>
              <w:rPr>
                <w:rFonts w:asciiTheme="minorHAnsi" w:hAnsiTheme="minorHAnsi" w:cstheme="minorHAnsi"/>
                <w:sz w:val="20"/>
                <w:szCs w:val="20"/>
                <w:lang w:val="en-US"/>
              </w:rPr>
            </w:pPr>
            <w:r>
              <w:rPr>
                <w:rFonts w:asciiTheme="minorHAnsi" w:hAnsiTheme="minorHAnsi" w:cstheme="minorHAnsi"/>
                <w:sz w:val="20"/>
                <w:szCs w:val="20"/>
                <w:lang w:val="en-US"/>
              </w:rPr>
              <w:t>E</w:t>
            </w:r>
            <w:r w:rsidR="00844498">
              <w:rPr>
                <w:rFonts w:asciiTheme="minorHAnsi" w:hAnsiTheme="minorHAnsi" w:cstheme="minorHAnsi"/>
                <w:sz w:val="20"/>
                <w:szCs w:val="20"/>
                <w:lang w:val="en-US"/>
              </w:rPr>
              <w:t>xaminer</w:t>
            </w:r>
            <w:r>
              <w:rPr>
                <w:rStyle w:val="FootnoteReference"/>
                <w:rFonts w:asciiTheme="minorHAnsi" w:hAnsiTheme="minorHAnsi" w:cstheme="minorHAnsi"/>
                <w:sz w:val="20"/>
                <w:szCs w:val="20"/>
                <w:lang w:val="en-US"/>
              </w:rPr>
              <w:footnoteReference w:id="1"/>
            </w:r>
            <w:r w:rsidR="00B809C4">
              <w:rPr>
                <w:rFonts w:asciiTheme="minorHAnsi" w:hAnsiTheme="minorHAnsi" w:cstheme="minorHAnsi"/>
                <w:sz w:val="20"/>
                <w:szCs w:val="20"/>
                <w:lang w:val="en-US"/>
              </w:rPr>
              <w:t>:</w:t>
            </w:r>
          </w:p>
        </w:tc>
        <w:tc>
          <w:tcPr>
            <w:tcW w:w="3016" w:type="dxa"/>
            <w:gridSpan w:val="3"/>
            <w:tcBorders>
              <w:bottom w:val="dashed" w:sz="4" w:space="0" w:color="auto"/>
            </w:tcBorders>
          </w:tcPr>
          <w:p w14:paraId="0073C62C" w14:textId="77777777" w:rsidR="00B809C4" w:rsidRDefault="00B809C4">
            <w:pPr>
              <w:rPr>
                <w:rFonts w:asciiTheme="minorHAnsi" w:hAnsiTheme="minorHAnsi" w:cstheme="minorHAnsi"/>
                <w:sz w:val="20"/>
                <w:szCs w:val="20"/>
                <w:lang w:val="en-US"/>
              </w:rPr>
            </w:pPr>
          </w:p>
          <w:p w14:paraId="6BB97E3A" w14:textId="0DF1631B" w:rsidR="00844498" w:rsidRPr="005225FF" w:rsidRDefault="00844498">
            <w:pPr>
              <w:rPr>
                <w:rFonts w:asciiTheme="minorHAnsi" w:hAnsiTheme="minorHAnsi" w:cstheme="minorHAnsi"/>
                <w:sz w:val="20"/>
                <w:szCs w:val="20"/>
                <w:lang w:val="en-US"/>
              </w:rPr>
            </w:pPr>
          </w:p>
        </w:tc>
        <w:tc>
          <w:tcPr>
            <w:tcW w:w="1151" w:type="dxa"/>
            <w:gridSpan w:val="2"/>
          </w:tcPr>
          <w:p w14:paraId="462C74A6" w14:textId="1910B6DF" w:rsidR="00B809C4" w:rsidRPr="005225FF" w:rsidRDefault="00B809C4" w:rsidP="008B3F0F">
            <w:pPr>
              <w:jc w:val="right"/>
              <w:rPr>
                <w:rFonts w:asciiTheme="minorHAnsi" w:hAnsiTheme="minorHAnsi" w:cstheme="minorHAnsi"/>
                <w:sz w:val="20"/>
                <w:szCs w:val="20"/>
                <w:lang w:val="en-US"/>
              </w:rPr>
            </w:pPr>
          </w:p>
        </w:tc>
        <w:tc>
          <w:tcPr>
            <w:tcW w:w="3329" w:type="dxa"/>
            <w:gridSpan w:val="2"/>
          </w:tcPr>
          <w:p w14:paraId="4C5B0D9C" w14:textId="51274CC8" w:rsidR="00B809C4" w:rsidRPr="005225FF" w:rsidRDefault="00B809C4">
            <w:pPr>
              <w:rPr>
                <w:rFonts w:asciiTheme="minorHAnsi" w:hAnsiTheme="minorHAnsi" w:cstheme="minorHAnsi"/>
                <w:sz w:val="20"/>
                <w:szCs w:val="20"/>
                <w:lang w:val="en-US"/>
              </w:rPr>
            </w:pPr>
          </w:p>
        </w:tc>
      </w:tr>
      <w:tr w:rsidR="00B809C4" w:rsidRPr="005225FF" w14:paraId="25103C54" w14:textId="77777777" w:rsidTr="00844498">
        <w:trPr>
          <w:trHeight w:val="119"/>
        </w:trPr>
        <w:tc>
          <w:tcPr>
            <w:tcW w:w="1576" w:type="dxa"/>
            <w:vMerge/>
          </w:tcPr>
          <w:p w14:paraId="37DA0922" w14:textId="77777777" w:rsidR="00B809C4" w:rsidRDefault="00B809C4" w:rsidP="00537DDA">
            <w:pPr>
              <w:jc w:val="right"/>
              <w:rPr>
                <w:rFonts w:asciiTheme="minorHAnsi" w:hAnsiTheme="minorHAnsi" w:cstheme="minorHAnsi"/>
                <w:sz w:val="20"/>
                <w:szCs w:val="20"/>
                <w:lang w:val="en-US"/>
              </w:rPr>
            </w:pPr>
          </w:p>
        </w:tc>
        <w:tc>
          <w:tcPr>
            <w:tcW w:w="3016" w:type="dxa"/>
            <w:gridSpan w:val="3"/>
            <w:tcBorders>
              <w:top w:val="dashed" w:sz="4" w:space="0" w:color="auto"/>
            </w:tcBorders>
          </w:tcPr>
          <w:p w14:paraId="2E87463C" w14:textId="77777777" w:rsidR="00B809C4" w:rsidRPr="005225FF" w:rsidRDefault="00B809C4">
            <w:pPr>
              <w:rPr>
                <w:rFonts w:asciiTheme="minorHAnsi" w:hAnsiTheme="minorHAnsi" w:cstheme="minorHAnsi"/>
                <w:sz w:val="20"/>
                <w:szCs w:val="20"/>
                <w:lang w:val="en-US"/>
              </w:rPr>
            </w:pPr>
          </w:p>
        </w:tc>
        <w:tc>
          <w:tcPr>
            <w:tcW w:w="1151" w:type="dxa"/>
            <w:gridSpan w:val="2"/>
          </w:tcPr>
          <w:p w14:paraId="169E4770" w14:textId="77777777" w:rsidR="00B809C4" w:rsidRPr="005225FF" w:rsidRDefault="00B809C4">
            <w:pPr>
              <w:rPr>
                <w:rFonts w:asciiTheme="minorHAnsi" w:hAnsiTheme="minorHAnsi" w:cstheme="minorHAnsi"/>
                <w:sz w:val="20"/>
                <w:szCs w:val="20"/>
                <w:lang w:val="en-US"/>
              </w:rPr>
            </w:pPr>
          </w:p>
        </w:tc>
        <w:tc>
          <w:tcPr>
            <w:tcW w:w="3329" w:type="dxa"/>
            <w:gridSpan w:val="2"/>
          </w:tcPr>
          <w:p w14:paraId="429D3BE9" w14:textId="1C4C19D2" w:rsidR="00B809C4" w:rsidRPr="005225FF" w:rsidRDefault="00B809C4">
            <w:pPr>
              <w:rPr>
                <w:rFonts w:asciiTheme="minorHAnsi" w:hAnsiTheme="minorHAnsi" w:cstheme="minorHAnsi"/>
                <w:sz w:val="20"/>
                <w:szCs w:val="20"/>
                <w:lang w:val="en-US"/>
              </w:rPr>
            </w:pPr>
          </w:p>
        </w:tc>
      </w:tr>
      <w:tr w:rsidR="00B809C4" w:rsidRPr="005225FF" w14:paraId="4E9DDA80" w14:textId="77777777" w:rsidTr="00844498">
        <w:trPr>
          <w:trHeight w:val="1503"/>
        </w:trPr>
        <w:tc>
          <w:tcPr>
            <w:tcW w:w="1576" w:type="dxa"/>
          </w:tcPr>
          <w:p w14:paraId="1F112125" w14:textId="15AC1F72" w:rsidR="00B809C4" w:rsidRDefault="00B809C4" w:rsidP="00537DDA">
            <w:pPr>
              <w:jc w:val="right"/>
              <w:rPr>
                <w:rFonts w:asciiTheme="minorHAnsi" w:hAnsiTheme="minorHAnsi" w:cstheme="minorHAnsi"/>
                <w:sz w:val="20"/>
                <w:szCs w:val="20"/>
                <w:lang w:val="en-US"/>
              </w:rPr>
            </w:pPr>
            <w:r>
              <w:rPr>
                <w:rFonts w:asciiTheme="minorHAnsi" w:hAnsiTheme="minorHAnsi" w:cstheme="minorHAnsi"/>
                <w:sz w:val="20"/>
                <w:szCs w:val="20"/>
                <w:lang w:val="en-US"/>
              </w:rPr>
              <w:t>Signature</w:t>
            </w:r>
          </w:p>
        </w:tc>
        <w:tc>
          <w:tcPr>
            <w:tcW w:w="3016" w:type="dxa"/>
            <w:gridSpan w:val="3"/>
            <w:tcBorders>
              <w:bottom w:val="single" w:sz="4" w:space="0" w:color="auto"/>
            </w:tcBorders>
          </w:tcPr>
          <w:p w14:paraId="77FD34C3" w14:textId="0F759D62" w:rsidR="00B809C4" w:rsidRPr="005225FF" w:rsidRDefault="0063590F">
            <w:pPr>
              <w:rPr>
                <w:rFonts w:asciiTheme="minorHAnsi" w:hAnsiTheme="minorHAnsi" w:cstheme="minorHAnsi"/>
                <w:sz w:val="20"/>
                <w:szCs w:val="20"/>
                <w:lang w:val="en-US"/>
              </w:rPr>
            </w:pPr>
            <w:r>
              <w:rPr>
                <w:rFonts w:asciiTheme="minorHAnsi" w:hAnsiTheme="minorHAnsi" w:cstheme="minorHAnsi"/>
                <w:sz w:val="20"/>
                <w:szCs w:val="20"/>
                <w:lang w:val="en-US"/>
              </w:rPr>
              <w:pict w14:anchorId="46786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handtekeningregel..." style="width:138pt;height:69pt">
                  <v:imagedata r:id="rId8" o:title=""/>
                  <o:lock v:ext="edit" ungrouping="t" rotation="t" cropping="t" verticies="t" text="t" grouping="t"/>
                  <o:signatureline v:ext="edit" id="{A42B1B3A-2921-4CF7-88C3-4F93E7F0C0BE}" provid="{00000000-0000-0000-0000-000000000000}" issignatureline="t"/>
                </v:shape>
              </w:pict>
            </w:r>
          </w:p>
        </w:tc>
        <w:tc>
          <w:tcPr>
            <w:tcW w:w="1151" w:type="dxa"/>
            <w:gridSpan w:val="2"/>
          </w:tcPr>
          <w:p w14:paraId="47DE268F" w14:textId="21C2F9BB" w:rsidR="00B809C4" w:rsidRPr="005225FF" w:rsidRDefault="00B809C4" w:rsidP="00537DDA">
            <w:pPr>
              <w:jc w:val="right"/>
              <w:rPr>
                <w:rFonts w:asciiTheme="minorHAnsi" w:hAnsiTheme="minorHAnsi" w:cstheme="minorHAnsi"/>
                <w:sz w:val="20"/>
                <w:szCs w:val="20"/>
                <w:lang w:val="en-US"/>
              </w:rPr>
            </w:pPr>
          </w:p>
        </w:tc>
        <w:tc>
          <w:tcPr>
            <w:tcW w:w="3329" w:type="dxa"/>
            <w:gridSpan w:val="2"/>
          </w:tcPr>
          <w:p w14:paraId="6F313A7E" w14:textId="31443C1D" w:rsidR="00B809C4" w:rsidRPr="005225FF" w:rsidRDefault="00B809C4">
            <w:pPr>
              <w:rPr>
                <w:rFonts w:asciiTheme="minorHAnsi" w:hAnsiTheme="minorHAnsi" w:cstheme="minorHAnsi"/>
                <w:sz w:val="20"/>
                <w:szCs w:val="20"/>
                <w:lang w:val="en-US"/>
              </w:rPr>
            </w:pPr>
          </w:p>
        </w:tc>
      </w:tr>
      <w:tr w:rsidR="00B809C4" w:rsidRPr="005225FF" w14:paraId="21D8346F" w14:textId="77777777" w:rsidTr="00844498">
        <w:trPr>
          <w:trHeight w:val="398"/>
        </w:trPr>
        <w:tc>
          <w:tcPr>
            <w:tcW w:w="1576" w:type="dxa"/>
          </w:tcPr>
          <w:p w14:paraId="18D43B8A" w14:textId="7FBEDD96" w:rsidR="00B809C4" w:rsidRDefault="00B809C4" w:rsidP="00537DDA">
            <w:pPr>
              <w:jc w:val="right"/>
              <w:rPr>
                <w:rFonts w:asciiTheme="minorHAnsi" w:hAnsiTheme="minorHAnsi" w:cstheme="minorHAnsi"/>
                <w:sz w:val="20"/>
                <w:szCs w:val="20"/>
                <w:lang w:val="en-US"/>
              </w:rPr>
            </w:pPr>
            <w:r>
              <w:rPr>
                <w:rFonts w:asciiTheme="minorHAnsi" w:hAnsiTheme="minorHAnsi" w:cstheme="minorHAnsi"/>
                <w:sz w:val="20"/>
                <w:szCs w:val="20"/>
                <w:lang w:val="en-US"/>
              </w:rPr>
              <w:t>Date:</w:t>
            </w:r>
          </w:p>
        </w:tc>
        <w:tc>
          <w:tcPr>
            <w:tcW w:w="3016" w:type="dxa"/>
            <w:gridSpan w:val="3"/>
            <w:tcBorders>
              <w:bottom w:val="dashed" w:sz="4" w:space="0" w:color="auto"/>
            </w:tcBorders>
          </w:tcPr>
          <w:p w14:paraId="36A9118D" w14:textId="77777777" w:rsidR="00B809C4" w:rsidRPr="005225FF" w:rsidRDefault="00B809C4">
            <w:pPr>
              <w:rPr>
                <w:rFonts w:asciiTheme="minorHAnsi" w:hAnsiTheme="minorHAnsi" w:cstheme="minorHAnsi"/>
                <w:sz w:val="20"/>
                <w:szCs w:val="20"/>
                <w:lang w:val="en-US"/>
              </w:rPr>
            </w:pPr>
          </w:p>
        </w:tc>
        <w:tc>
          <w:tcPr>
            <w:tcW w:w="1151" w:type="dxa"/>
            <w:gridSpan w:val="2"/>
          </w:tcPr>
          <w:p w14:paraId="0F131628" w14:textId="4FF34290" w:rsidR="00B809C4" w:rsidRPr="005225FF" w:rsidRDefault="00B809C4" w:rsidP="00537DDA">
            <w:pPr>
              <w:jc w:val="right"/>
              <w:rPr>
                <w:rFonts w:asciiTheme="minorHAnsi" w:hAnsiTheme="minorHAnsi" w:cstheme="minorHAnsi"/>
                <w:sz w:val="20"/>
                <w:szCs w:val="20"/>
                <w:lang w:val="en-US"/>
              </w:rPr>
            </w:pPr>
          </w:p>
        </w:tc>
        <w:tc>
          <w:tcPr>
            <w:tcW w:w="3329" w:type="dxa"/>
            <w:gridSpan w:val="2"/>
          </w:tcPr>
          <w:p w14:paraId="20FCEB36" w14:textId="664315D2" w:rsidR="00B809C4" w:rsidRPr="005225FF" w:rsidRDefault="00B809C4">
            <w:pPr>
              <w:rPr>
                <w:rFonts w:asciiTheme="minorHAnsi" w:hAnsiTheme="minorHAnsi" w:cstheme="minorHAnsi"/>
                <w:sz w:val="20"/>
                <w:szCs w:val="20"/>
                <w:lang w:val="en-US"/>
              </w:rPr>
            </w:pPr>
          </w:p>
        </w:tc>
      </w:tr>
    </w:tbl>
    <w:p w14:paraId="440A75F1" w14:textId="77777777" w:rsidR="005225FF" w:rsidRDefault="005225FF">
      <w:pPr>
        <w:rPr>
          <w:b/>
          <w:lang w:val="en-US"/>
        </w:rPr>
      </w:pPr>
    </w:p>
    <w:p w14:paraId="5FA5B35D" w14:textId="20FDEF71" w:rsidR="00874CAA" w:rsidRDefault="00874CAA">
      <w:pPr>
        <w:rPr>
          <w:b/>
          <w:lang w:val="en-US"/>
        </w:rPr>
      </w:pPr>
      <w:r>
        <w:rPr>
          <w:b/>
          <w:lang w:val="en-US"/>
        </w:rPr>
        <w:br w:type="page"/>
      </w:r>
    </w:p>
    <w:p w14:paraId="652809EB" w14:textId="77777777" w:rsidR="00874CAA" w:rsidRPr="004D6C0E" w:rsidRDefault="00874CAA" w:rsidP="00874CAA">
      <w:pPr>
        <w:rPr>
          <w:b/>
          <w:sz w:val="24"/>
          <w:u w:val="single"/>
          <w:lang w:val="en-US"/>
        </w:rPr>
      </w:pPr>
      <w:r w:rsidRPr="004D6C0E">
        <w:rPr>
          <w:b/>
          <w:sz w:val="24"/>
          <w:u w:val="single"/>
          <w:lang w:val="en-US"/>
        </w:rPr>
        <w:lastRenderedPageBreak/>
        <w:t>General aspects</w:t>
      </w:r>
    </w:p>
    <w:p w14:paraId="4C115875" w14:textId="77777777" w:rsidR="00874CAA" w:rsidRPr="004D6C0E" w:rsidRDefault="00874CAA" w:rsidP="00874CAA">
      <w:pPr>
        <w:pStyle w:val="NoSpacing"/>
        <w:tabs>
          <w:tab w:val="right" w:pos="9072"/>
        </w:tabs>
        <w:spacing w:before="120"/>
        <w:ind w:right="-284"/>
        <w:rPr>
          <w:rFonts w:cs="Arial"/>
          <w:b/>
        </w:rPr>
      </w:pPr>
      <w:r w:rsidRPr="004D6C0E">
        <w:rPr>
          <w:rFonts w:cs="Arial"/>
          <w:b/>
        </w:rPr>
        <w:t>Evaluation points</w:t>
      </w:r>
      <w:r w:rsidRPr="004D6C0E">
        <w:rPr>
          <w:rFonts w:cs="Arial"/>
          <w:b/>
        </w:rPr>
        <w:tab/>
        <w:t>Remarks and feedback</w:t>
      </w:r>
    </w:p>
    <w:tbl>
      <w:tblPr>
        <w:tblStyle w:val="TableGrid"/>
        <w:tblW w:w="0" w:type="auto"/>
        <w:tblLayout w:type="fixed"/>
        <w:tblLook w:val="04A0" w:firstRow="1" w:lastRow="0" w:firstColumn="1" w:lastColumn="0" w:noHBand="0" w:noVBand="1"/>
      </w:tblPr>
      <w:tblGrid>
        <w:gridCol w:w="2235"/>
        <w:gridCol w:w="7053"/>
      </w:tblGrid>
      <w:tr w:rsidR="00874CAA" w:rsidRPr="0063590F" w14:paraId="345F331F" w14:textId="77777777" w:rsidTr="00B27110">
        <w:tc>
          <w:tcPr>
            <w:tcW w:w="2235" w:type="dxa"/>
            <w:vAlign w:val="center"/>
          </w:tcPr>
          <w:p w14:paraId="507B6369" w14:textId="77777777" w:rsidR="00874CAA" w:rsidRPr="004D6C0E" w:rsidRDefault="00874CAA" w:rsidP="00B27110">
            <w:pPr>
              <w:pStyle w:val="NoSpacing"/>
              <w:jc w:val="center"/>
              <w:rPr>
                <w:rFonts w:ascii="Calibri" w:hAnsi="Calibri" w:cs="Arial"/>
                <w:b/>
                <w:sz w:val="24"/>
                <w:szCs w:val="24"/>
              </w:rPr>
            </w:pPr>
            <w:r w:rsidRPr="004D6C0E">
              <w:rPr>
                <w:rFonts w:ascii="Calibri" w:hAnsi="Calibri" w:cs="Arial"/>
                <w:b/>
                <w:sz w:val="24"/>
                <w:szCs w:val="24"/>
              </w:rPr>
              <w:t>Reporting</w:t>
            </w:r>
          </w:p>
        </w:tc>
        <w:tc>
          <w:tcPr>
            <w:tcW w:w="7053" w:type="dxa"/>
          </w:tcPr>
          <w:p w14:paraId="28A183FE" w14:textId="77777777" w:rsidR="00874CAA" w:rsidRPr="00A66C8A" w:rsidRDefault="00874CAA" w:rsidP="00B27110">
            <w:pPr>
              <w:pStyle w:val="NoSpacing"/>
              <w:rPr>
                <w:rFonts w:cs="Arial"/>
                <w:sz w:val="20"/>
                <w:szCs w:val="20"/>
              </w:rPr>
            </w:pPr>
            <w:r w:rsidRPr="00A66C8A">
              <w:rPr>
                <w:rFonts w:cs="Arial"/>
                <w:sz w:val="20"/>
                <w:szCs w:val="20"/>
              </w:rPr>
              <w:t>Positive points:</w:t>
            </w:r>
          </w:p>
          <w:p w14:paraId="575180BD" w14:textId="77777777" w:rsidR="00874CAA" w:rsidRPr="00A66C8A" w:rsidRDefault="00874CAA" w:rsidP="00B27110">
            <w:pPr>
              <w:pStyle w:val="NoSpacing"/>
              <w:rPr>
                <w:rFonts w:cs="Arial"/>
                <w:sz w:val="20"/>
                <w:szCs w:val="20"/>
              </w:rPr>
            </w:pPr>
          </w:p>
          <w:p w14:paraId="6CC4A7DA" w14:textId="77777777" w:rsidR="00874CAA" w:rsidRPr="00A66C8A" w:rsidRDefault="00874CAA" w:rsidP="00B27110">
            <w:pPr>
              <w:pStyle w:val="NoSpacing"/>
              <w:rPr>
                <w:rFonts w:cs="Arial"/>
                <w:sz w:val="20"/>
                <w:szCs w:val="20"/>
              </w:rPr>
            </w:pPr>
          </w:p>
          <w:p w14:paraId="4F684430" w14:textId="77777777" w:rsidR="00874CAA" w:rsidRPr="00A66C8A" w:rsidRDefault="00874CAA" w:rsidP="00B27110">
            <w:pPr>
              <w:pStyle w:val="NoSpacing"/>
              <w:rPr>
                <w:rFonts w:cs="Arial"/>
                <w:sz w:val="20"/>
                <w:szCs w:val="20"/>
              </w:rPr>
            </w:pPr>
            <w:r w:rsidRPr="00A66C8A">
              <w:rPr>
                <w:rFonts w:cs="Arial"/>
                <w:sz w:val="20"/>
                <w:szCs w:val="20"/>
              </w:rPr>
              <w:t>Suggestions for improvement:</w:t>
            </w:r>
          </w:p>
          <w:p w14:paraId="6E0CD826" w14:textId="77777777" w:rsidR="00874CAA" w:rsidRPr="00A66C8A" w:rsidRDefault="00874CAA" w:rsidP="00B27110">
            <w:pPr>
              <w:pStyle w:val="NoSpacing"/>
              <w:rPr>
                <w:rFonts w:cs="Arial"/>
                <w:sz w:val="20"/>
                <w:szCs w:val="20"/>
              </w:rPr>
            </w:pPr>
          </w:p>
          <w:p w14:paraId="7DCD2D86" w14:textId="77777777" w:rsidR="00874CAA" w:rsidRPr="00A66C8A" w:rsidRDefault="00874CAA" w:rsidP="00B27110">
            <w:pPr>
              <w:pStyle w:val="NoSpacing"/>
              <w:rPr>
                <w:rFonts w:cs="Arial"/>
                <w:sz w:val="20"/>
                <w:szCs w:val="20"/>
              </w:rPr>
            </w:pPr>
          </w:p>
          <w:p w14:paraId="43587A78" w14:textId="77777777" w:rsidR="00874CAA" w:rsidRPr="00A66C8A" w:rsidRDefault="00874CAA" w:rsidP="00B27110">
            <w:pPr>
              <w:pStyle w:val="NoSpacing"/>
              <w:rPr>
                <w:rFonts w:cs="Arial"/>
                <w:sz w:val="20"/>
                <w:szCs w:val="20"/>
              </w:rPr>
            </w:pPr>
          </w:p>
        </w:tc>
      </w:tr>
      <w:tr w:rsidR="00874CAA" w:rsidRPr="0063590F" w14:paraId="15F4180B" w14:textId="77777777" w:rsidTr="00B27110">
        <w:tc>
          <w:tcPr>
            <w:tcW w:w="2235" w:type="dxa"/>
            <w:vAlign w:val="center"/>
          </w:tcPr>
          <w:p w14:paraId="43390AD2" w14:textId="77777777" w:rsidR="00874CAA" w:rsidRPr="004D6C0E" w:rsidRDefault="00874CAA" w:rsidP="00B27110">
            <w:pPr>
              <w:pStyle w:val="NoSpacing"/>
              <w:jc w:val="center"/>
              <w:rPr>
                <w:rFonts w:ascii="Calibri" w:hAnsi="Calibri" w:cs="Arial"/>
                <w:b/>
                <w:sz w:val="24"/>
                <w:szCs w:val="24"/>
              </w:rPr>
            </w:pPr>
            <w:r w:rsidRPr="004D6C0E">
              <w:rPr>
                <w:rFonts w:ascii="Calibri" w:eastAsia="Calibri" w:hAnsi="Calibri" w:cs="Calibri"/>
                <w:b/>
                <w:spacing w:val="1"/>
                <w:sz w:val="24"/>
                <w:szCs w:val="24"/>
              </w:rPr>
              <w:t>Ora</w:t>
            </w:r>
            <w:r w:rsidRPr="004D6C0E">
              <w:rPr>
                <w:rFonts w:ascii="Calibri" w:eastAsia="Calibri" w:hAnsi="Calibri" w:cs="Calibri"/>
                <w:b/>
                <w:sz w:val="24"/>
                <w:szCs w:val="24"/>
              </w:rPr>
              <w:t>l</w:t>
            </w:r>
            <w:r w:rsidRPr="004D6C0E">
              <w:rPr>
                <w:rFonts w:ascii="Calibri" w:eastAsia="Calibri" w:hAnsi="Calibri" w:cs="Calibri"/>
                <w:b/>
                <w:spacing w:val="16"/>
                <w:sz w:val="24"/>
                <w:szCs w:val="24"/>
              </w:rPr>
              <w:t xml:space="preserve"> </w:t>
            </w:r>
            <w:r w:rsidRPr="004D6C0E">
              <w:rPr>
                <w:rFonts w:ascii="Calibri" w:eastAsia="Calibri" w:hAnsi="Calibri" w:cs="Calibri"/>
                <w:b/>
                <w:spacing w:val="1"/>
                <w:sz w:val="24"/>
                <w:szCs w:val="24"/>
              </w:rPr>
              <w:t>pres</w:t>
            </w:r>
            <w:r w:rsidRPr="004D6C0E">
              <w:rPr>
                <w:rFonts w:ascii="Calibri" w:eastAsia="Calibri" w:hAnsi="Calibri" w:cs="Calibri"/>
                <w:b/>
                <w:spacing w:val="2"/>
                <w:sz w:val="24"/>
                <w:szCs w:val="24"/>
              </w:rPr>
              <w:t>e</w:t>
            </w:r>
            <w:r w:rsidRPr="004D6C0E">
              <w:rPr>
                <w:rFonts w:ascii="Calibri" w:eastAsia="Calibri" w:hAnsi="Calibri" w:cs="Calibri"/>
                <w:b/>
                <w:sz w:val="24"/>
                <w:szCs w:val="24"/>
              </w:rPr>
              <w:t>n</w:t>
            </w:r>
            <w:r w:rsidRPr="004D6C0E">
              <w:rPr>
                <w:rFonts w:ascii="Calibri" w:eastAsia="Calibri" w:hAnsi="Calibri" w:cs="Calibri"/>
                <w:b/>
                <w:spacing w:val="1"/>
                <w:sz w:val="24"/>
                <w:szCs w:val="24"/>
              </w:rPr>
              <w:t>tati</w:t>
            </w:r>
            <w:r w:rsidRPr="004D6C0E">
              <w:rPr>
                <w:rFonts w:ascii="Calibri" w:eastAsia="Calibri" w:hAnsi="Calibri" w:cs="Calibri"/>
                <w:b/>
                <w:spacing w:val="2"/>
                <w:sz w:val="24"/>
                <w:szCs w:val="24"/>
              </w:rPr>
              <w:t>o</w:t>
            </w:r>
            <w:r w:rsidRPr="004D6C0E">
              <w:rPr>
                <w:rFonts w:ascii="Calibri" w:eastAsia="Calibri" w:hAnsi="Calibri" w:cs="Calibri"/>
                <w:b/>
                <w:sz w:val="24"/>
                <w:szCs w:val="24"/>
              </w:rPr>
              <w:t>n</w:t>
            </w:r>
            <w:r w:rsidRPr="004D6C0E">
              <w:rPr>
                <w:rFonts w:ascii="Calibri" w:eastAsia="Calibri" w:hAnsi="Calibri" w:cs="Calibri"/>
                <w:b/>
                <w:spacing w:val="15"/>
                <w:sz w:val="24"/>
                <w:szCs w:val="24"/>
              </w:rPr>
              <w:t xml:space="preserve"> </w:t>
            </w:r>
            <w:r w:rsidRPr="004D6C0E">
              <w:rPr>
                <w:rFonts w:ascii="Calibri" w:eastAsia="Calibri" w:hAnsi="Calibri" w:cs="Calibri"/>
                <w:b/>
                <w:sz w:val="24"/>
                <w:szCs w:val="24"/>
              </w:rPr>
              <w:t>&amp;</w:t>
            </w:r>
            <w:r w:rsidRPr="004D6C0E">
              <w:rPr>
                <w:rFonts w:ascii="Calibri" w:eastAsia="Calibri" w:hAnsi="Calibri" w:cs="Calibri"/>
                <w:b/>
                <w:w w:val="99"/>
                <w:sz w:val="24"/>
                <w:szCs w:val="24"/>
              </w:rPr>
              <w:t xml:space="preserve"> </w:t>
            </w:r>
            <w:r w:rsidRPr="004D6C0E">
              <w:rPr>
                <w:rFonts w:ascii="Calibri" w:eastAsia="Calibri" w:hAnsi="Calibri" w:cs="Calibri"/>
                <w:b/>
                <w:spacing w:val="3"/>
                <w:sz w:val="24"/>
                <w:szCs w:val="24"/>
              </w:rPr>
              <w:t>discu</w:t>
            </w:r>
            <w:r w:rsidRPr="004D6C0E">
              <w:rPr>
                <w:rFonts w:ascii="Calibri" w:eastAsia="Calibri" w:hAnsi="Calibri" w:cs="Calibri"/>
                <w:b/>
                <w:spacing w:val="4"/>
                <w:sz w:val="24"/>
                <w:szCs w:val="24"/>
              </w:rPr>
              <w:t>s</w:t>
            </w:r>
            <w:r w:rsidRPr="004D6C0E">
              <w:rPr>
                <w:rFonts w:ascii="Calibri" w:eastAsia="Calibri" w:hAnsi="Calibri" w:cs="Calibri"/>
                <w:b/>
                <w:spacing w:val="3"/>
                <w:sz w:val="24"/>
                <w:szCs w:val="24"/>
              </w:rPr>
              <w:t>sion</w:t>
            </w:r>
          </w:p>
        </w:tc>
        <w:tc>
          <w:tcPr>
            <w:tcW w:w="7053" w:type="dxa"/>
          </w:tcPr>
          <w:p w14:paraId="7E60FCF7" w14:textId="77777777" w:rsidR="00874CAA" w:rsidRPr="00A66C8A" w:rsidRDefault="00874CAA" w:rsidP="00B27110">
            <w:pPr>
              <w:pStyle w:val="NoSpacing"/>
              <w:rPr>
                <w:rFonts w:cs="Arial"/>
                <w:sz w:val="20"/>
                <w:szCs w:val="20"/>
              </w:rPr>
            </w:pPr>
            <w:r w:rsidRPr="00A66C8A">
              <w:rPr>
                <w:rFonts w:cs="Arial"/>
                <w:sz w:val="20"/>
                <w:szCs w:val="20"/>
              </w:rPr>
              <w:t>Positive points:</w:t>
            </w:r>
          </w:p>
          <w:p w14:paraId="69D59866" w14:textId="77777777" w:rsidR="00874CAA" w:rsidRPr="00A66C8A" w:rsidRDefault="00874CAA" w:rsidP="00B27110">
            <w:pPr>
              <w:pStyle w:val="NoSpacing"/>
              <w:rPr>
                <w:rFonts w:cs="Arial"/>
                <w:sz w:val="20"/>
                <w:szCs w:val="20"/>
              </w:rPr>
            </w:pPr>
          </w:p>
          <w:p w14:paraId="424466E2" w14:textId="77777777" w:rsidR="00874CAA" w:rsidRPr="00A66C8A" w:rsidRDefault="00874CAA" w:rsidP="00B27110">
            <w:pPr>
              <w:pStyle w:val="NoSpacing"/>
              <w:rPr>
                <w:rFonts w:cs="Arial"/>
                <w:sz w:val="20"/>
                <w:szCs w:val="20"/>
              </w:rPr>
            </w:pPr>
          </w:p>
          <w:p w14:paraId="552BC02C" w14:textId="77777777" w:rsidR="00874CAA" w:rsidRPr="00A66C8A" w:rsidRDefault="00874CAA" w:rsidP="00B27110">
            <w:pPr>
              <w:pStyle w:val="NoSpacing"/>
              <w:rPr>
                <w:rFonts w:cs="Arial"/>
                <w:sz w:val="20"/>
                <w:szCs w:val="20"/>
              </w:rPr>
            </w:pPr>
            <w:r w:rsidRPr="00A66C8A">
              <w:rPr>
                <w:rFonts w:cs="Arial"/>
                <w:sz w:val="20"/>
                <w:szCs w:val="20"/>
              </w:rPr>
              <w:t>Suggestions for improvement:</w:t>
            </w:r>
          </w:p>
          <w:p w14:paraId="0A782A2F" w14:textId="77777777" w:rsidR="00874CAA" w:rsidRPr="00A66C8A" w:rsidRDefault="00874CAA" w:rsidP="00B27110">
            <w:pPr>
              <w:pStyle w:val="NoSpacing"/>
              <w:rPr>
                <w:rFonts w:cs="Arial"/>
                <w:sz w:val="20"/>
                <w:szCs w:val="20"/>
              </w:rPr>
            </w:pPr>
          </w:p>
          <w:p w14:paraId="3EF70A84" w14:textId="77777777" w:rsidR="00874CAA" w:rsidRPr="00A66C8A" w:rsidRDefault="00874CAA" w:rsidP="00B27110">
            <w:pPr>
              <w:pStyle w:val="NoSpacing"/>
              <w:rPr>
                <w:rFonts w:cs="Arial"/>
                <w:sz w:val="20"/>
                <w:szCs w:val="20"/>
              </w:rPr>
            </w:pPr>
          </w:p>
          <w:p w14:paraId="265B41B2" w14:textId="77777777" w:rsidR="00874CAA" w:rsidRPr="00A66C8A" w:rsidRDefault="00874CAA" w:rsidP="00B27110">
            <w:pPr>
              <w:pStyle w:val="NoSpacing"/>
              <w:rPr>
                <w:rFonts w:cs="Arial"/>
                <w:sz w:val="20"/>
                <w:szCs w:val="20"/>
              </w:rPr>
            </w:pPr>
          </w:p>
        </w:tc>
      </w:tr>
      <w:tr w:rsidR="00874CAA" w:rsidRPr="0063590F" w14:paraId="15BC50D6" w14:textId="77777777" w:rsidTr="00B27110">
        <w:tc>
          <w:tcPr>
            <w:tcW w:w="2235" w:type="dxa"/>
            <w:vAlign w:val="center"/>
          </w:tcPr>
          <w:p w14:paraId="504B1152" w14:textId="77777777" w:rsidR="00874CAA" w:rsidRPr="004D6C0E" w:rsidRDefault="00874CAA" w:rsidP="00B27110">
            <w:pPr>
              <w:pStyle w:val="NoSpacing"/>
              <w:jc w:val="center"/>
              <w:rPr>
                <w:rFonts w:ascii="Calibri" w:eastAsia="Calibri" w:hAnsi="Calibri" w:cs="Calibri"/>
                <w:b/>
                <w:spacing w:val="1"/>
                <w:sz w:val="24"/>
                <w:szCs w:val="24"/>
              </w:rPr>
            </w:pPr>
            <w:r>
              <w:rPr>
                <w:rFonts w:ascii="Calibri" w:eastAsia="Calibri" w:hAnsi="Calibri" w:cs="Calibri"/>
                <w:b/>
                <w:spacing w:val="2"/>
                <w:sz w:val="24"/>
                <w:szCs w:val="24"/>
              </w:rPr>
              <w:t>R</w:t>
            </w:r>
            <w:r w:rsidRPr="004D6C0E">
              <w:rPr>
                <w:rFonts w:ascii="Calibri" w:eastAsia="Calibri" w:hAnsi="Calibri" w:cs="Calibri"/>
                <w:b/>
                <w:spacing w:val="2"/>
                <w:sz w:val="24"/>
                <w:szCs w:val="24"/>
              </w:rPr>
              <w:t>ese</w:t>
            </w:r>
            <w:r w:rsidRPr="004D6C0E">
              <w:rPr>
                <w:rFonts w:ascii="Calibri" w:eastAsia="Calibri" w:hAnsi="Calibri" w:cs="Calibri"/>
                <w:b/>
                <w:spacing w:val="1"/>
                <w:sz w:val="24"/>
                <w:szCs w:val="24"/>
              </w:rPr>
              <w:t>a</w:t>
            </w:r>
            <w:r w:rsidRPr="004D6C0E">
              <w:rPr>
                <w:rFonts w:ascii="Calibri" w:eastAsia="Calibri" w:hAnsi="Calibri" w:cs="Calibri"/>
                <w:b/>
                <w:spacing w:val="3"/>
                <w:sz w:val="24"/>
                <w:szCs w:val="24"/>
              </w:rPr>
              <w:t>r</w:t>
            </w:r>
            <w:r w:rsidRPr="004D6C0E">
              <w:rPr>
                <w:rFonts w:ascii="Calibri" w:eastAsia="Calibri" w:hAnsi="Calibri" w:cs="Calibri"/>
                <w:b/>
                <w:spacing w:val="2"/>
                <w:sz w:val="24"/>
                <w:szCs w:val="24"/>
              </w:rPr>
              <w:t>c</w:t>
            </w:r>
            <w:r w:rsidRPr="004D6C0E">
              <w:rPr>
                <w:rFonts w:ascii="Calibri" w:eastAsia="Calibri" w:hAnsi="Calibri" w:cs="Calibri"/>
                <w:b/>
                <w:sz w:val="24"/>
                <w:szCs w:val="24"/>
              </w:rPr>
              <w:t>h</w:t>
            </w:r>
            <w:r w:rsidRPr="004D6C0E">
              <w:rPr>
                <w:rFonts w:ascii="Calibri" w:eastAsia="Calibri" w:hAnsi="Calibri" w:cs="Calibri"/>
                <w:b/>
                <w:w w:val="99"/>
                <w:sz w:val="24"/>
                <w:szCs w:val="24"/>
              </w:rPr>
              <w:t xml:space="preserve"> </w:t>
            </w:r>
            <w:r w:rsidRPr="004D6C0E">
              <w:rPr>
                <w:rFonts w:ascii="Calibri" w:eastAsia="Calibri" w:hAnsi="Calibri" w:cs="Calibri"/>
                <w:b/>
                <w:spacing w:val="3"/>
                <w:sz w:val="24"/>
                <w:szCs w:val="24"/>
              </w:rPr>
              <w:t>attitude</w:t>
            </w:r>
          </w:p>
        </w:tc>
        <w:tc>
          <w:tcPr>
            <w:tcW w:w="7053" w:type="dxa"/>
          </w:tcPr>
          <w:p w14:paraId="6AE460E3" w14:textId="77777777" w:rsidR="00874CAA" w:rsidRPr="00A66C8A" w:rsidRDefault="00874CAA" w:rsidP="00B27110">
            <w:pPr>
              <w:pStyle w:val="NoSpacing"/>
              <w:rPr>
                <w:rFonts w:cs="Arial"/>
                <w:sz w:val="20"/>
                <w:szCs w:val="20"/>
              </w:rPr>
            </w:pPr>
            <w:r w:rsidRPr="00A66C8A">
              <w:rPr>
                <w:rFonts w:cs="Arial"/>
                <w:sz w:val="20"/>
                <w:szCs w:val="20"/>
              </w:rPr>
              <w:t>Positive points:</w:t>
            </w:r>
          </w:p>
          <w:p w14:paraId="5665C618" w14:textId="77777777" w:rsidR="00874CAA" w:rsidRPr="00A66C8A" w:rsidRDefault="00874CAA" w:rsidP="00B27110">
            <w:pPr>
              <w:pStyle w:val="NoSpacing"/>
              <w:rPr>
                <w:rFonts w:cs="Arial"/>
                <w:sz w:val="20"/>
                <w:szCs w:val="20"/>
              </w:rPr>
            </w:pPr>
          </w:p>
          <w:p w14:paraId="196D7AA3" w14:textId="77777777" w:rsidR="00874CAA" w:rsidRPr="00A66C8A" w:rsidRDefault="00874CAA" w:rsidP="00B27110">
            <w:pPr>
              <w:pStyle w:val="NoSpacing"/>
              <w:rPr>
                <w:rFonts w:cs="Arial"/>
                <w:sz w:val="20"/>
                <w:szCs w:val="20"/>
              </w:rPr>
            </w:pPr>
          </w:p>
          <w:p w14:paraId="1806729E" w14:textId="77777777" w:rsidR="00874CAA" w:rsidRPr="00A66C8A" w:rsidRDefault="00874CAA" w:rsidP="00B27110">
            <w:pPr>
              <w:pStyle w:val="NoSpacing"/>
              <w:rPr>
                <w:rFonts w:cs="Arial"/>
                <w:sz w:val="20"/>
                <w:szCs w:val="20"/>
              </w:rPr>
            </w:pPr>
            <w:r w:rsidRPr="00A66C8A">
              <w:rPr>
                <w:rFonts w:cs="Arial"/>
                <w:sz w:val="20"/>
                <w:szCs w:val="20"/>
              </w:rPr>
              <w:t>Suggestions for improvement:</w:t>
            </w:r>
          </w:p>
          <w:p w14:paraId="4A67E21A" w14:textId="77777777" w:rsidR="00874CAA" w:rsidRPr="00A66C8A" w:rsidRDefault="00874CAA" w:rsidP="00B27110">
            <w:pPr>
              <w:pStyle w:val="NoSpacing"/>
              <w:rPr>
                <w:rFonts w:cs="Arial"/>
                <w:sz w:val="20"/>
                <w:szCs w:val="20"/>
              </w:rPr>
            </w:pPr>
          </w:p>
          <w:p w14:paraId="0E59DCF6" w14:textId="77777777" w:rsidR="00874CAA" w:rsidRPr="00A66C8A" w:rsidRDefault="00874CAA" w:rsidP="00B27110">
            <w:pPr>
              <w:pStyle w:val="NoSpacing"/>
              <w:rPr>
                <w:rFonts w:cs="Arial"/>
                <w:sz w:val="20"/>
                <w:szCs w:val="20"/>
              </w:rPr>
            </w:pPr>
          </w:p>
          <w:p w14:paraId="287E70DB" w14:textId="77777777" w:rsidR="00874CAA" w:rsidRPr="00A66C8A" w:rsidRDefault="00874CAA" w:rsidP="00B27110">
            <w:pPr>
              <w:pStyle w:val="NoSpacing"/>
              <w:rPr>
                <w:rFonts w:cs="Arial"/>
                <w:sz w:val="20"/>
                <w:szCs w:val="20"/>
              </w:rPr>
            </w:pPr>
          </w:p>
        </w:tc>
      </w:tr>
      <w:tr w:rsidR="00874CAA" w:rsidRPr="0063590F" w14:paraId="112DE69A" w14:textId="77777777" w:rsidTr="00B27110">
        <w:tc>
          <w:tcPr>
            <w:tcW w:w="2235" w:type="dxa"/>
            <w:vAlign w:val="center"/>
          </w:tcPr>
          <w:p w14:paraId="7475DBF5" w14:textId="77777777" w:rsidR="00874CAA" w:rsidRPr="004D6C0E" w:rsidRDefault="00874CAA" w:rsidP="00B27110">
            <w:pPr>
              <w:pStyle w:val="NoSpacing"/>
              <w:jc w:val="center"/>
              <w:rPr>
                <w:rFonts w:ascii="Calibri" w:eastAsia="Calibri" w:hAnsi="Calibri" w:cs="Calibri"/>
                <w:b/>
                <w:spacing w:val="2"/>
                <w:sz w:val="24"/>
                <w:szCs w:val="24"/>
              </w:rPr>
            </w:pPr>
            <w:r w:rsidRPr="004D6C0E">
              <w:rPr>
                <w:rFonts w:ascii="Calibri" w:eastAsia="Calibri" w:hAnsi="Calibri" w:cs="Calibri"/>
                <w:b/>
                <w:spacing w:val="3"/>
                <w:sz w:val="24"/>
                <w:szCs w:val="24"/>
              </w:rPr>
              <w:t>Profession</w:t>
            </w:r>
            <w:r w:rsidRPr="004D6C0E">
              <w:rPr>
                <w:rFonts w:ascii="Calibri" w:eastAsia="Calibri" w:hAnsi="Calibri" w:cs="Calibri"/>
                <w:b/>
                <w:spacing w:val="2"/>
                <w:sz w:val="24"/>
                <w:szCs w:val="24"/>
              </w:rPr>
              <w:t>a</w:t>
            </w:r>
            <w:r w:rsidRPr="004D6C0E">
              <w:rPr>
                <w:rFonts w:ascii="Calibri" w:eastAsia="Calibri" w:hAnsi="Calibri" w:cs="Calibri"/>
                <w:b/>
                <w:sz w:val="24"/>
                <w:szCs w:val="24"/>
              </w:rPr>
              <w:t>l</w:t>
            </w:r>
            <w:r w:rsidRPr="004D6C0E">
              <w:rPr>
                <w:rFonts w:ascii="Calibri" w:eastAsia="Calibri" w:hAnsi="Calibri" w:cs="Calibri"/>
                <w:b/>
                <w:w w:val="99"/>
                <w:sz w:val="24"/>
                <w:szCs w:val="24"/>
              </w:rPr>
              <w:t xml:space="preserve"> </w:t>
            </w:r>
            <w:r w:rsidRPr="004D6C0E">
              <w:rPr>
                <w:rFonts w:ascii="Calibri" w:eastAsia="Calibri" w:hAnsi="Calibri" w:cs="Calibri"/>
                <w:b/>
                <w:spacing w:val="3"/>
                <w:w w:val="95"/>
                <w:sz w:val="24"/>
                <w:szCs w:val="24"/>
              </w:rPr>
              <w:t>com</w:t>
            </w:r>
            <w:r w:rsidRPr="004D6C0E">
              <w:rPr>
                <w:rFonts w:ascii="Calibri" w:eastAsia="Calibri" w:hAnsi="Calibri" w:cs="Calibri"/>
                <w:b/>
                <w:spacing w:val="2"/>
                <w:w w:val="95"/>
                <w:sz w:val="24"/>
                <w:szCs w:val="24"/>
              </w:rPr>
              <w:t>m</w:t>
            </w:r>
            <w:r w:rsidRPr="004D6C0E">
              <w:rPr>
                <w:rFonts w:ascii="Calibri" w:eastAsia="Calibri" w:hAnsi="Calibri" w:cs="Calibri"/>
                <w:b/>
                <w:spacing w:val="3"/>
                <w:w w:val="95"/>
                <w:sz w:val="24"/>
                <w:szCs w:val="24"/>
              </w:rPr>
              <w:t>u</w:t>
            </w:r>
            <w:r w:rsidRPr="004D6C0E">
              <w:rPr>
                <w:rFonts w:ascii="Calibri" w:eastAsia="Calibri" w:hAnsi="Calibri" w:cs="Calibri"/>
                <w:b/>
                <w:spacing w:val="2"/>
                <w:w w:val="95"/>
                <w:sz w:val="24"/>
                <w:szCs w:val="24"/>
              </w:rPr>
              <w:t>n</w:t>
            </w:r>
            <w:r w:rsidRPr="004D6C0E">
              <w:rPr>
                <w:rFonts w:ascii="Calibri" w:eastAsia="Calibri" w:hAnsi="Calibri" w:cs="Calibri"/>
                <w:b/>
                <w:spacing w:val="3"/>
                <w:w w:val="95"/>
                <w:sz w:val="24"/>
                <w:szCs w:val="24"/>
              </w:rPr>
              <w:t>i</w:t>
            </w:r>
            <w:r w:rsidRPr="004D6C0E">
              <w:rPr>
                <w:rFonts w:ascii="Calibri" w:eastAsia="Calibri" w:hAnsi="Calibri" w:cs="Calibri"/>
                <w:b/>
                <w:spacing w:val="2"/>
                <w:w w:val="95"/>
                <w:sz w:val="24"/>
                <w:szCs w:val="24"/>
              </w:rPr>
              <w:t>c</w:t>
            </w:r>
            <w:r w:rsidRPr="004D6C0E">
              <w:rPr>
                <w:rFonts w:ascii="Calibri" w:eastAsia="Calibri" w:hAnsi="Calibri" w:cs="Calibri"/>
                <w:b/>
                <w:spacing w:val="3"/>
                <w:w w:val="95"/>
                <w:sz w:val="24"/>
                <w:szCs w:val="24"/>
              </w:rPr>
              <w:t>ation</w:t>
            </w:r>
          </w:p>
        </w:tc>
        <w:tc>
          <w:tcPr>
            <w:tcW w:w="7053" w:type="dxa"/>
          </w:tcPr>
          <w:p w14:paraId="68844B60" w14:textId="77777777" w:rsidR="00874CAA" w:rsidRPr="00A66C8A" w:rsidRDefault="00874CAA" w:rsidP="00B27110">
            <w:pPr>
              <w:pStyle w:val="NoSpacing"/>
              <w:rPr>
                <w:rFonts w:cs="Arial"/>
                <w:sz w:val="20"/>
                <w:szCs w:val="20"/>
              </w:rPr>
            </w:pPr>
            <w:r w:rsidRPr="00A66C8A">
              <w:rPr>
                <w:rFonts w:cs="Arial"/>
                <w:sz w:val="20"/>
                <w:szCs w:val="20"/>
              </w:rPr>
              <w:t>Positive points:</w:t>
            </w:r>
          </w:p>
          <w:p w14:paraId="364C8801" w14:textId="77777777" w:rsidR="00874CAA" w:rsidRPr="00A66C8A" w:rsidRDefault="00874CAA" w:rsidP="00B27110">
            <w:pPr>
              <w:pStyle w:val="NoSpacing"/>
              <w:rPr>
                <w:rFonts w:cs="Arial"/>
                <w:sz w:val="20"/>
                <w:szCs w:val="20"/>
              </w:rPr>
            </w:pPr>
          </w:p>
          <w:p w14:paraId="310A57F2" w14:textId="77777777" w:rsidR="00874CAA" w:rsidRPr="00A66C8A" w:rsidRDefault="00874CAA" w:rsidP="00B27110">
            <w:pPr>
              <w:pStyle w:val="NoSpacing"/>
              <w:rPr>
                <w:rFonts w:cs="Arial"/>
                <w:sz w:val="20"/>
                <w:szCs w:val="20"/>
              </w:rPr>
            </w:pPr>
          </w:p>
          <w:p w14:paraId="74DCA0A0" w14:textId="77777777" w:rsidR="00874CAA" w:rsidRPr="00A66C8A" w:rsidRDefault="00874CAA" w:rsidP="00B27110">
            <w:pPr>
              <w:pStyle w:val="NoSpacing"/>
              <w:rPr>
                <w:rFonts w:cs="Arial"/>
                <w:sz w:val="20"/>
                <w:szCs w:val="20"/>
              </w:rPr>
            </w:pPr>
            <w:r w:rsidRPr="00A66C8A">
              <w:rPr>
                <w:rFonts w:cs="Arial"/>
                <w:sz w:val="20"/>
                <w:szCs w:val="20"/>
              </w:rPr>
              <w:t>Suggestions for improvement:</w:t>
            </w:r>
          </w:p>
          <w:p w14:paraId="4F0AFF6D" w14:textId="77777777" w:rsidR="00874CAA" w:rsidRPr="00A66C8A" w:rsidRDefault="00874CAA" w:rsidP="00B27110">
            <w:pPr>
              <w:pStyle w:val="NoSpacing"/>
              <w:rPr>
                <w:rFonts w:cs="Arial"/>
                <w:sz w:val="20"/>
                <w:szCs w:val="20"/>
              </w:rPr>
            </w:pPr>
          </w:p>
          <w:p w14:paraId="73F5E89D" w14:textId="77777777" w:rsidR="00874CAA" w:rsidRPr="00A66C8A" w:rsidRDefault="00874CAA" w:rsidP="00B27110">
            <w:pPr>
              <w:pStyle w:val="NoSpacing"/>
              <w:rPr>
                <w:rFonts w:cs="Arial"/>
                <w:sz w:val="20"/>
                <w:szCs w:val="20"/>
              </w:rPr>
            </w:pPr>
          </w:p>
          <w:p w14:paraId="3BE9BE14" w14:textId="77777777" w:rsidR="00874CAA" w:rsidRPr="00A66C8A" w:rsidRDefault="00874CAA" w:rsidP="00B27110">
            <w:pPr>
              <w:pStyle w:val="NoSpacing"/>
              <w:rPr>
                <w:rFonts w:cs="Arial"/>
                <w:sz w:val="20"/>
                <w:szCs w:val="20"/>
              </w:rPr>
            </w:pPr>
          </w:p>
        </w:tc>
      </w:tr>
      <w:tr w:rsidR="00874CAA" w:rsidRPr="0063590F" w14:paraId="43E203C5" w14:textId="77777777" w:rsidTr="00B27110">
        <w:tc>
          <w:tcPr>
            <w:tcW w:w="2235" w:type="dxa"/>
            <w:vAlign w:val="center"/>
          </w:tcPr>
          <w:p w14:paraId="28F4538D" w14:textId="77777777" w:rsidR="00874CAA" w:rsidRPr="004D6C0E" w:rsidRDefault="00874CAA" w:rsidP="00B27110">
            <w:pPr>
              <w:pStyle w:val="NoSpacing"/>
              <w:jc w:val="center"/>
              <w:rPr>
                <w:rFonts w:ascii="Calibri" w:eastAsia="Calibri" w:hAnsi="Calibri" w:cs="Calibri"/>
                <w:b/>
                <w:spacing w:val="3"/>
                <w:sz w:val="24"/>
                <w:szCs w:val="24"/>
              </w:rPr>
            </w:pPr>
            <w:r>
              <w:rPr>
                <w:rFonts w:ascii="Calibri" w:eastAsia="Calibri" w:hAnsi="Calibri" w:cs="Calibri"/>
                <w:b/>
                <w:spacing w:val="1"/>
                <w:sz w:val="24"/>
                <w:szCs w:val="24"/>
              </w:rPr>
              <w:t>Research independence</w:t>
            </w:r>
          </w:p>
        </w:tc>
        <w:tc>
          <w:tcPr>
            <w:tcW w:w="7053" w:type="dxa"/>
          </w:tcPr>
          <w:p w14:paraId="40360524" w14:textId="77777777" w:rsidR="00874CAA" w:rsidRPr="00A66C8A" w:rsidRDefault="00874CAA" w:rsidP="00B27110">
            <w:pPr>
              <w:pStyle w:val="NoSpacing"/>
              <w:rPr>
                <w:rFonts w:cs="Arial"/>
                <w:sz w:val="20"/>
                <w:szCs w:val="20"/>
              </w:rPr>
            </w:pPr>
            <w:r w:rsidRPr="00A66C8A">
              <w:rPr>
                <w:rFonts w:cs="Arial"/>
                <w:sz w:val="20"/>
                <w:szCs w:val="20"/>
              </w:rPr>
              <w:t>Positive points:</w:t>
            </w:r>
          </w:p>
          <w:p w14:paraId="73700367" w14:textId="77777777" w:rsidR="00874CAA" w:rsidRPr="00A66C8A" w:rsidRDefault="00874CAA" w:rsidP="00B27110">
            <w:pPr>
              <w:pStyle w:val="NoSpacing"/>
              <w:rPr>
                <w:rFonts w:cs="Arial"/>
                <w:sz w:val="20"/>
                <w:szCs w:val="20"/>
              </w:rPr>
            </w:pPr>
          </w:p>
          <w:p w14:paraId="2B3F71A4" w14:textId="77777777" w:rsidR="00874CAA" w:rsidRPr="00A66C8A" w:rsidRDefault="00874CAA" w:rsidP="00B27110">
            <w:pPr>
              <w:pStyle w:val="NoSpacing"/>
              <w:rPr>
                <w:rFonts w:cs="Arial"/>
                <w:sz w:val="20"/>
                <w:szCs w:val="20"/>
              </w:rPr>
            </w:pPr>
          </w:p>
          <w:p w14:paraId="3BF777B8" w14:textId="77777777" w:rsidR="00874CAA" w:rsidRPr="00A66C8A" w:rsidRDefault="00874CAA" w:rsidP="00B27110">
            <w:pPr>
              <w:pStyle w:val="NoSpacing"/>
              <w:rPr>
                <w:rFonts w:cs="Arial"/>
                <w:sz w:val="20"/>
                <w:szCs w:val="20"/>
              </w:rPr>
            </w:pPr>
            <w:r w:rsidRPr="00A66C8A">
              <w:rPr>
                <w:rFonts w:cs="Arial"/>
                <w:sz w:val="20"/>
                <w:szCs w:val="20"/>
              </w:rPr>
              <w:t>Suggestions for improvement:</w:t>
            </w:r>
          </w:p>
          <w:p w14:paraId="1FB8B133" w14:textId="77777777" w:rsidR="00874CAA" w:rsidRPr="00A66C8A" w:rsidRDefault="00874CAA" w:rsidP="00B27110">
            <w:pPr>
              <w:pStyle w:val="NoSpacing"/>
              <w:rPr>
                <w:rFonts w:cs="Arial"/>
                <w:sz w:val="20"/>
                <w:szCs w:val="20"/>
              </w:rPr>
            </w:pPr>
          </w:p>
          <w:p w14:paraId="0B72C5D3" w14:textId="77777777" w:rsidR="00874CAA" w:rsidRPr="00A66C8A" w:rsidRDefault="00874CAA" w:rsidP="00B27110">
            <w:pPr>
              <w:pStyle w:val="NoSpacing"/>
              <w:rPr>
                <w:rFonts w:cs="Arial"/>
                <w:sz w:val="20"/>
                <w:szCs w:val="20"/>
              </w:rPr>
            </w:pPr>
          </w:p>
          <w:p w14:paraId="4D1BF064" w14:textId="77777777" w:rsidR="00874CAA" w:rsidRPr="00A66C8A" w:rsidRDefault="00874CAA" w:rsidP="00B27110">
            <w:pPr>
              <w:pStyle w:val="NoSpacing"/>
              <w:rPr>
                <w:rFonts w:cs="Arial"/>
                <w:sz w:val="20"/>
                <w:szCs w:val="20"/>
              </w:rPr>
            </w:pPr>
          </w:p>
        </w:tc>
      </w:tr>
    </w:tbl>
    <w:p w14:paraId="50B7756E" w14:textId="77777777" w:rsidR="00874CAA" w:rsidRDefault="00874CAA" w:rsidP="00874CAA">
      <w:pPr>
        <w:pStyle w:val="NoSpacing"/>
      </w:pPr>
    </w:p>
    <w:p w14:paraId="2920E723" w14:textId="77777777" w:rsidR="00874CAA" w:rsidRDefault="00874CAA" w:rsidP="00874CAA">
      <w:pPr>
        <w:rPr>
          <w:lang w:val="en-GB"/>
        </w:rPr>
      </w:pPr>
      <w:r w:rsidRPr="006B2E27">
        <w:rPr>
          <w:lang w:val="en-US"/>
        </w:rPr>
        <w:br w:type="page"/>
      </w:r>
    </w:p>
    <w:p w14:paraId="6E4FEBF3" w14:textId="5EB00887" w:rsidR="00874CAA" w:rsidRPr="00590DA1" w:rsidRDefault="00B96AE1" w:rsidP="00874CAA">
      <w:pPr>
        <w:pStyle w:val="NoSpacing"/>
        <w:rPr>
          <w:rFonts w:ascii="Arial" w:hAnsi="Arial" w:cs="Arial"/>
          <w:b/>
          <w:sz w:val="24"/>
          <w:u w:val="single"/>
        </w:rPr>
      </w:pPr>
      <w:r w:rsidRPr="00590DA1">
        <w:rPr>
          <w:rFonts w:ascii="Arial" w:hAnsi="Arial" w:cs="Arial"/>
          <w:b/>
          <w:sz w:val="24"/>
          <w:u w:val="single"/>
        </w:rPr>
        <w:lastRenderedPageBreak/>
        <w:t>Physics</w:t>
      </w:r>
      <w:r w:rsidR="00874CAA" w:rsidRPr="00590DA1">
        <w:rPr>
          <w:rFonts w:ascii="Arial" w:hAnsi="Arial" w:cs="Arial"/>
          <w:b/>
          <w:sz w:val="24"/>
          <w:u w:val="single"/>
        </w:rPr>
        <w:t xml:space="preserve"> aspects</w:t>
      </w:r>
    </w:p>
    <w:p w14:paraId="0B1BB900" w14:textId="77777777" w:rsidR="00874CAA" w:rsidRPr="004D6C0E" w:rsidRDefault="00874CAA" w:rsidP="00874CAA">
      <w:pPr>
        <w:pStyle w:val="NoSpacing"/>
        <w:rPr>
          <w:b/>
          <w:sz w:val="24"/>
          <w:u w:val="single"/>
        </w:rPr>
      </w:pPr>
    </w:p>
    <w:tbl>
      <w:tblPr>
        <w:tblStyle w:val="TableGrid"/>
        <w:tblW w:w="0" w:type="auto"/>
        <w:tblLayout w:type="fixed"/>
        <w:tblLook w:val="04A0" w:firstRow="1" w:lastRow="0" w:firstColumn="1" w:lastColumn="0" w:noHBand="0" w:noVBand="1"/>
      </w:tblPr>
      <w:tblGrid>
        <w:gridCol w:w="2235"/>
        <w:gridCol w:w="7053"/>
      </w:tblGrid>
      <w:tr w:rsidR="00874CAA" w:rsidRPr="0063590F" w14:paraId="0952EAF2" w14:textId="77777777" w:rsidTr="00B27110">
        <w:tc>
          <w:tcPr>
            <w:tcW w:w="2235" w:type="dxa"/>
            <w:vAlign w:val="center"/>
          </w:tcPr>
          <w:p w14:paraId="4194E1E2" w14:textId="77777777" w:rsidR="00874CAA" w:rsidRPr="004D6C0E" w:rsidRDefault="00874CAA" w:rsidP="00B27110">
            <w:pPr>
              <w:pStyle w:val="NoSpacing"/>
              <w:jc w:val="center"/>
              <w:rPr>
                <w:rFonts w:ascii="Calibri" w:hAnsi="Calibri" w:cs="Arial"/>
                <w:b/>
                <w:sz w:val="24"/>
                <w:szCs w:val="24"/>
              </w:rPr>
            </w:pPr>
            <w:r w:rsidRPr="004D6C0E">
              <w:rPr>
                <w:rFonts w:ascii="Calibri" w:hAnsi="Calibri" w:cs="Arial"/>
                <w:b/>
                <w:sz w:val="24"/>
                <w:szCs w:val="24"/>
              </w:rPr>
              <w:t xml:space="preserve">Research plan and </w:t>
            </w:r>
            <w:r>
              <w:rPr>
                <w:rFonts w:ascii="Calibri" w:hAnsi="Calibri" w:cs="Arial"/>
                <w:b/>
                <w:sz w:val="24"/>
                <w:szCs w:val="24"/>
              </w:rPr>
              <w:t>context</w:t>
            </w:r>
          </w:p>
        </w:tc>
        <w:tc>
          <w:tcPr>
            <w:tcW w:w="7053" w:type="dxa"/>
          </w:tcPr>
          <w:p w14:paraId="07AA6D60" w14:textId="77777777" w:rsidR="00874CAA" w:rsidRPr="00A66C8A" w:rsidRDefault="00874CAA" w:rsidP="00B27110">
            <w:pPr>
              <w:pStyle w:val="NoSpacing"/>
              <w:rPr>
                <w:rFonts w:cs="Arial"/>
                <w:sz w:val="20"/>
                <w:szCs w:val="20"/>
              </w:rPr>
            </w:pPr>
            <w:r w:rsidRPr="00A66C8A">
              <w:rPr>
                <w:rFonts w:cs="Arial"/>
                <w:sz w:val="20"/>
                <w:szCs w:val="20"/>
              </w:rPr>
              <w:t>Positive points:</w:t>
            </w:r>
          </w:p>
          <w:p w14:paraId="3032C049" w14:textId="77777777" w:rsidR="00874CAA" w:rsidRPr="00A66C8A" w:rsidRDefault="00874CAA" w:rsidP="00B27110">
            <w:pPr>
              <w:pStyle w:val="NoSpacing"/>
              <w:rPr>
                <w:rFonts w:cs="Arial"/>
                <w:sz w:val="20"/>
                <w:szCs w:val="20"/>
              </w:rPr>
            </w:pPr>
          </w:p>
          <w:p w14:paraId="26078424" w14:textId="77777777" w:rsidR="00874CAA" w:rsidRPr="00A66C8A" w:rsidRDefault="00874CAA" w:rsidP="00B27110">
            <w:pPr>
              <w:pStyle w:val="NoSpacing"/>
              <w:rPr>
                <w:rFonts w:cs="Arial"/>
                <w:sz w:val="20"/>
                <w:szCs w:val="20"/>
              </w:rPr>
            </w:pPr>
          </w:p>
          <w:p w14:paraId="096527D5" w14:textId="77777777" w:rsidR="00874CAA" w:rsidRPr="00A66C8A" w:rsidRDefault="00874CAA" w:rsidP="00B27110">
            <w:pPr>
              <w:pStyle w:val="NoSpacing"/>
              <w:rPr>
                <w:rFonts w:cs="Arial"/>
                <w:sz w:val="20"/>
                <w:szCs w:val="20"/>
              </w:rPr>
            </w:pPr>
            <w:r w:rsidRPr="00A66C8A">
              <w:rPr>
                <w:rFonts w:cs="Arial"/>
                <w:sz w:val="20"/>
                <w:szCs w:val="20"/>
              </w:rPr>
              <w:t>Suggestions for improvement:</w:t>
            </w:r>
          </w:p>
          <w:p w14:paraId="08B5C630" w14:textId="77777777" w:rsidR="00874CAA" w:rsidRPr="00A66C8A" w:rsidRDefault="00874CAA" w:rsidP="00B27110">
            <w:pPr>
              <w:pStyle w:val="NoSpacing"/>
              <w:rPr>
                <w:rFonts w:cs="Arial"/>
                <w:sz w:val="20"/>
                <w:szCs w:val="20"/>
              </w:rPr>
            </w:pPr>
          </w:p>
          <w:p w14:paraId="4080CE91" w14:textId="77777777" w:rsidR="00874CAA" w:rsidRPr="00A66C8A" w:rsidRDefault="00874CAA" w:rsidP="00B27110">
            <w:pPr>
              <w:pStyle w:val="NoSpacing"/>
              <w:rPr>
                <w:rFonts w:cs="Arial"/>
                <w:sz w:val="20"/>
                <w:szCs w:val="20"/>
              </w:rPr>
            </w:pPr>
          </w:p>
          <w:p w14:paraId="2881742F" w14:textId="77777777" w:rsidR="00874CAA" w:rsidRPr="00A66C8A" w:rsidRDefault="00874CAA" w:rsidP="00B27110">
            <w:pPr>
              <w:pStyle w:val="NoSpacing"/>
              <w:rPr>
                <w:rFonts w:cs="Arial"/>
                <w:sz w:val="20"/>
                <w:szCs w:val="20"/>
              </w:rPr>
            </w:pPr>
          </w:p>
        </w:tc>
      </w:tr>
      <w:tr w:rsidR="00874CAA" w:rsidRPr="0063590F" w14:paraId="2D1320C5" w14:textId="77777777" w:rsidTr="00B27110">
        <w:tc>
          <w:tcPr>
            <w:tcW w:w="2235" w:type="dxa"/>
            <w:vAlign w:val="center"/>
          </w:tcPr>
          <w:p w14:paraId="4D0BFE69" w14:textId="77777777" w:rsidR="00874CAA" w:rsidRPr="004D6C0E" w:rsidRDefault="00874CAA" w:rsidP="00B27110">
            <w:pPr>
              <w:pStyle w:val="NoSpacing"/>
              <w:jc w:val="center"/>
              <w:rPr>
                <w:rFonts w:ascii="Calibri" w:hAnsi="Calibri" w:cs="Arial"/>
                <w:b/>
                <w:sz w:val="24"/>
                <w:szCs w:val="24"/>
              </w:rPr>
            </w:pPr>
            <w:r w:rsidRPr="004D6C0E">
              <w:rPr>
                <w:rFonts w:ascii="Calibri" w:eastAsia="Calibri" w:hAnsi="Calibri" w:cs="Calibri"/>
                <w:b/>
                <w:spacing w:val="2"/>
                <w:sz w:val="24"/>
                <w:szCs w:val="24"/>
              </w:rPr>
              <w:t>Theoret</w:t>
            </w:r>
            <w:r w:rsidRPr="004D6C0E">
              <w:rPr>
                <w:rFonts w:ascii="Calibri" w:eastAsia="Calibri" w:hAnsi="Calibri" w:cs="Calibri"/>
                <w:b/>
                <w:sz w:val="24"/>
                <w:szCs w:val="24"/>
              </w:rPr>
              <w:t>i</w:t>
            </w:r>
            <w:r w:rsidRPr="004D6C0E">
              <w:rPr>
                <w:rFonts w:ascii="Calibri" w:eastAsia="Calibri" w:hAnsi="Calibri" w:cs="Calibri"/>
                <w:b/>
                <w:spacing w:val="2"/>
                <w:sz w:val="24"/>
                <w:szCs w:val="24"/>
              </w:rPr>
              <w:t>c</w:t>
            </w:r>
            <w:r w:rsidRPr="004D6C0E">
              <w:rPr>
                <w:rFonts w:ascii="Calibri" w:eastAsia="Calibri" w:hAnsi="Calibri" w:cs="Calibri"/>
                <w:b/>
                <w:spacing w:val="1"/>
                <w:sz w:val="24"/>
                <w:szCs w:val="24"/>
              </w:rPr>
              <w:t>a</w:t>
            </w:r>
            <w:r w:rsidRPr="004D6C0E">
              <w:rPr>
                <w:rFonts w:ascii="Calibri" w:eastAsia="Calibri" w:hAnsi="Calibri" w:cs="Calibri"/>
                <w:b/>
                <w:sz w:val="24"/>
                <w:szCs w:val="24"/>
              </w:rPr>
              <w:t>l</w:t>
            </w:r>
            <w:r w:rsidRPr="004D6C0E">
              <w:rPr>
                <w:rFonts w:ascii="Calibri" w:eastAsia="Calibri" w:hAnsi="Calibri" w:cs="Calibri"/>
                <w:b/>
                <w:spacing w:val="13"/>
                <w:sz w:val="24"/>
                <w:szCs w:val="24"/>
              </w:rPr>
              <w:t xml:space="preserve"> </w:t>
            </w:r>
            <w:r w:rsidRPr="004D6C0E">
              <w:rPr>
                <w:rFonts w:ascii="Calibri" w:eastAsia="Calibri" w:hAnsi="Calibri" w:cs="Calibri"/>
                <w:b/>
                <w:spacing w:val="2"/>
                <w:sz w:val="24"/>
                <w:szCs w:val="24"/>
              </w:rPr>
              <w:t>and</w:t>
            </w:r>
            <w:r>
              <w:rPr>
                <w:rFonts w:ascii="Calibri" w:eastAsia="Calibri" w:hAnsi="Calibri" w:cs="Calibri"/>
                <w:b/>
                <w:spacing w:val="2"/>
                <w:sz w:val="24"/>
                <w:szCs w:val="24"/>
              </w:rPr>
              <w:t>/or</w:t>
            </w:r>
            <w:r w:rsidRPr="004D6C0E">
              <w:rPr>
                <w:rFonts w:ascii="Calibri" w:eastAsia="Calibri" w:hAnsi="Calibri" w:cs="Calibri"/>
                <w:b/>
                <w:spacing w:val="2"/>
                <w:w w:val="99"/>
                <w:sz w:val="24"/>
                <w:szCs w:val="24"/>
              </w:rPr>
              <w:t xml:space="preserve"> </w:t>
            </w:r>
            <w:r w:rsidRPr="004D6C0E">
              <w:rPr>
                <w:rFonts w:ascii="Calibri" w:eastAsia="Calibri" w:hAnsi="Calibri" w:cs="Calibri"/>
                <w:b/>
                <w:spacing w:val="2"/>
                <w:sz w:val="24"/>
                <w:szCs w:val="24"/>
              </w:rPr>
              <w:t>e</w:t>
            </w:r>
            <w:r w:rsidRPr="004D6C0E">
              <w:rPr>
                <w:rFonts w:ascii="Calibri" w:eastAsia="Calibri" w:hAnsi="Calibri" w:cs="Calibri"/>
                <w:b/>
                <w:spacing w:val="3"/>
                <w:sz w:val="24"/>
                <w:szCs w:val="24"/>
              </w:rPr>
              <w:t>x</w:t>
            </w:r>
            <w:r w:rsidRPr="004D6C0E">
              <w:rPr>
                <w:rFonts w:ascii="Calibri" w:eastAsia="Calibri" w:hAnsi="Calibri" w:cs="Calibri"/>
                <w:b/>
                <w:spacing w:val="2"/>
                <w:sz w:val="24"/>
                <w:szCs w:val="24"/>
              </w:rPr>
              <w:t>pe</w:t>
            </w:r>
            <w:r w:rsidRPr="004D6C0E">
              <w:rPr>
                <w:rFonts w:ascii="Calibri" w:eastAsia="Calibri" w:hAnsi="Calibri" w:cs="Calibri"/>
                <w:b/>
                <w:spacing w:val="3"/>
                <w:sz w:val="24"/>
                <w:szCs w:val="24"/>
              </w:rPr>
              <w:t>r</w:t>
            </w:r>
            <w:r w:rsidRPr="004D6C0E">
              <w:rPr>
                <w:rFonts w:ascii="Calibri" w:eastAsia="Calibri" w:hAnsi="Calibri" w:cs="Calibri"/>
                <w:b/>
                <w:spacing w:val="2"/>
                <w:sz w:val="24"/>
                <w:szCs w:val="24"/>
              </w:rPr>
              <w:t>imenta</w:t>
            </w:r>
            <w:r w:rsidRPr="004D6C0E">
              <w:rPr>
                <w:rFonts w:ascii="Calibri" w:eastAsia="Calibri" w:hAnsi="Calibri" w:cs="Calibri"/>
                <w:b/>
                <w:sz w:val="24"/>
                <w:szCs w:val="24"/>
              </w:rPr>
              <w:t>l</w:t>
            </w:r>
            <w:r w:rsidRPr="004D6C0E">
              <w:rPr>
                <w:rFonts w:ascii="Calibri" w:eastAsia="Calibri" w:hAnsi="Calibri" w:cs="Calibri"/>
                <w:b/>
                <w:spacing w:val="11"/>
                <w:sz w:val="24"/>
                <w:szCs w:val="24"/>
              </w:rPr>
              <w:t xml:space="preserve"> </w:t>
            </w:r>
            <w:r w:rsidRPr="004D6C0E">
              <w:rPr>
                <w:rFonts w:ascii="Calibri" w:eastAsia="Calibri" w:hAnsi="Calibri" w:cs="Calibri"/>
                <w:b/>
                <w:spacing w:val="2"/>
                <w:sz w:val="24"/>
                <w:szCs w:val="24"/>
              </w:rPr>
              <w:t>s</w:t>
            </w:r>
            <w:r w:rsidRPr="004D6C0E">
              <w:rPr>
                <w:rFonts w:ascii="Calibri" w:eastAsia="Calibri" w:hAnsi="Calibri" w:cs="Calibri"/>
                <w:b/>
                <w:spacing w:val="3"/>
                <w:sz w:val="24"/>
                <w:szCs w:val="24"/>
              </w:rPr>
              <w:t>k</w:t>
            </w:r>
            <w:r w:rsidRPr="004D6C0E">
              <w:rPr>
                <w:rFonts w:ascii="Calibri" w:eastAsia="Calibri" w:hAnsi="Calibri" w:cs="Calibri"/>
                <w:b/>
                <w:spacing w:val="2"/>
                <w:sz w:val="24"/>
                <w:szCs w:val="24"/>
              </w:rPr>
              <w:t>ills</w:t>
            </w:r>
          </w:p>
        </w:tc>
        <w:tc>
          <w:tcPr>
            <w:tcW w:w="7053" w:type="dxa"/>
          </w:tcPr>
          <w:p w14:paraId="602BDA55" w14:textId="77777777" w:rsidR="00874CAA" w:rsidRPr="00A66C8A" w:rsidRDefault="00874CAA" w:rsidP="00B27110">
            <w:pPr>
              <w:pStyle w:val="NoSpacing"/>
              <w:rPr>
                <w:rFonts w:cs="Arial"/>
                <w:sz w:val="20"/>
                <w:szCs w:val="20"/>
              </w:rPr>
            </w:pPr>
            <w:r w:rsidRPr="00A66C8A">
              <w:rPr>
                <w:rFonts w:cs="Arial"/>
                <w:sz w:val="20"/>
                <w:szCs w:val="20"/>
              </w:rPr>
              <w:t>Positive points:</w:t>
            </w:r>
          </w:p>
          <w:p w14:paraId="0D63E711" w14:textId="77777777" w:rsidR="00874CAA" w:rsidRPr="00A66C8A" w:rsidRDefault="00874CAA" w:rsidP="00B27110">
            <w:pPr>
              <w:pStyle w:val="NoSpacing"/>
              <w:rPr>
                <w:rFonts w:cs="Arial"/>
                <w:sz w:val="20"/>
                <w:szCs w:val="20"/>
              </w:rPr>
            </w:pPr>
          </w:p>
          <w:p w14:paraId="4CA43823" w14:textId="77777777" w:rsidR="00874CAA" w:rsidRPr="00A66C8A" w:rsidRDefault="00874CAA" w:rsidP="00B27110">
            <w:pPr>
              <w:pStyle w:val="NoSpacing"/>
              <w:rPr>
                <w:rFonts w:cs="Arial"/>
                <w:sz w:val="20"/>
                <w:szCs w:val="20"/>
              </w:rPr>
            </w:pPr>
          </w:p>
          <w:p w14:paraId="530A830F" w14:textId="77777777" w:rsidR="00874CAA" w:rsidRPr="00A66C8A" w:rsidRDefault="00874CAA" w:rsidP="00B27110">
            <w:pPr>
              <w:pStyle w:val="NoSpacing"/>
              <w:rPr>
                <w:rFonts w:cs="Arial"/>
                <w:sz w:val="20"/>
                <w:szCs w:val="20"/>
              </w:rPr>
            </w:pPr>
            <w:r w:rsidRPr="00A66C8A">
              <w:rPr>
                <w:rFonts w:cs="Arial"/>
                <w:sz w:val="20"/>
                <w:szCs w:val="20"/>
              </w:rPr>
              <w:t>Suggestions for improvement:</w:t>
            </w:r>
          </w:p>
          <w:p w14:paraId="5552C950" w14:textId="77777777" w:rsidR="00874CAA" w:rsidRPr="00A66C8A" w:rsidRDefault="00874CAA" w:rsidP="00B27110">
            <w:pPr>
              <w:pStyle w:val="NoSpacing"/>
              <w:rPr>
                <w:rFonts w:cs="Arial"/>
                <w:sz w:val="20"/>
                <w:szCs w:val="20"/>
              </w:rPr>
            </w:pPr>
          </w:p>
          <w:p w14:paraId="6401ED5C" w14:textId="77777777" w:rsidR="00874CAA" w:rsidRPr="00A66C8A" w:rsidRDefault="00874CAA" w:rsidP="00B27110">
            <w:pPr>
              <w:pStyle w:val="NoSpacing"/>
              <w:rPr>
                <w:rFonts w:cs="Arial"/>
                <w:sz w:val="20"/>
                <w:szCs w:val="20"/>
              </w:rPr>
            </w:pPr>
          </w:p>
          <w:p w14:paraId="38FBC075" w14:textId="77777777" w:rsidR="00874CAA" w:rsidRPr="00A66C8A" w:rsidRDefault="00874CAA" w:rsidP="00B27110">
            <w:pPr>
              <w:pStyle w:val="NoSpacing"/>
              <w:rPr>
                <w:rFonts w:cs="Arial"/>
                <w:sz w:val="20"/>
                <w:szCs w:val="20"/>
              </w:rPr>
            </w:pPr>
          </w:p>
        </w:tc>
      </w:tr>
      <w:tr w:rsidR="00874CAA" w:rsidRPr="0063590F" w14:paraId="6F9D7387" w14:textId="77777777" w:rsidTr="00B27110">
        <w:tc>
          <w:tcPr>
            <w:tcW w:w="2235" w:type="dxa"/>
            <w:vAlign w:val="center"/>
          </w:tcPr>
          <w:p w14:paraId="51DCFE5B" w14:textId="77777777" w:rsidR="00874CAA" w:rsidRPr="004D6C0E" w:rsidRDefault="00874CAA" w:rsidP="00B27110">
            <w:pPr>
              <w:pStyle w:val="NoSpacing"/>
              <w:jc w:val="center"/>
              <w:rPr>
                <w:rFonts w:ascii="Calibri" w:eastAsia="Calibri" w:hAnsi="Calibri" w:cs="Calibri"/>
                <w:b/>
                <w:spacing w:val="2"/>
                <w:sz w:val="24"/>
                <w:szCs w:val="24"/>
              </w:rPr>
            </w:pPr>
            <w:r w:rsidRPr="004D6C0E">
              <w:rPr>
                <w:rFonts w:ascii="Calibri" w:eastAsia="Calibri" w:hAnsi="Calibri" w:cs="Calibri"/>
                <w:b/>
                <w:spacing w:val="2"/>
                <w:sz w:val="24"/>
                <w:szCs w:val="24"/>
              </w:rPr>
              <w:t>An</w:t>
            </w:r>
            <w:r w:rsidRPr="004D6C0E">
              <w:rPr>
                <w:rFonts w:ascii="Calibri" w:eastAsia="Calibri" w:hAnsi="Calibri" w:cs="Calibri"/>
                <w:b/>
                <w:sz w:val="24"/>
                <w:szCs w:val="24"/>
              </w:rPr>
              <w:t>a</w:t>
            </w:r>
            <w:r w:rsidRPr="004D6C0E">
              <w:rPr>
                <w:rFonts w:ascii="Calibri" w:eastAsia="Calibri" w:hAnsi="Calibri" w:cs="Calibri"/>
                <w:b/>
                <w:spacing w:val="2"/>
                <w:sz w:val="24"/>
                <w:szCs w:val="24"/>
              </w:rPr>
              <w:t>lysi</w:t>
            </w:r>
            <w:r>
              <w:rPr>
                <w:rFonts w:ascii="Calibri" w:eastAsia="Calibri" w:hAnsi="Calibri" w:cs="Calibri"/>
                <w:b/>
                <w:sz w:val="24"/>
                <w:szCs w:val="24"/>
              </w:rPr>
              <w:t>s</w:t>
            </w:r>
            <w:r w:rsidRPr="004D6C0E">
              <w:rPr>
                <w:rFonts w:ascii="Calibri" w:eastAsia="Calibri" w:hAnsi="Calibri" w:cs="Calibri"/>
                <w:b/>
                <w:spacing w:val="14"/>
                <w:sz w:val="24"/>
                <w:szCs w:val="24"/>
              </w:rPr>
              <w:t xml:space="preserve"> </w:t>
            </w:r>
            <w:r w:rsidRPr="004D6C0E">
              <w:rPr>
                <w:rFonts w:ascii="Calibri" w:eastAsia="Calibri" w:hAnsi="Calibri" w:cs="Calibri"/>
                <w:b/>
                <w:spacing w:val="2"/>
                <w:sz w:val="24"/>
                <w:szCs w:val="24"/>
              </w:rPr>
              <w:t>ski</w:t>
            </w:r>
            <w:r w:rsidRPr="004D6C0E">
              <w:rPr>
                <w:rFonts w:ascii="Calibri" w:eastAsia="Calibri" w:hAnsi="Calibri" w:cs="Calibri"/>
                <w:b/>
                <w:sz w:val="24"/>
                <w:szCs w:val="24"/>
              </w:rPr>
              <w:t>l</w:t>
            </w:r>
            <w:r w:rsidRPr="004D6C0E">
              <w:rPr>
                <w:rFonts w:ascii="Calibri" w:eastAsia="Calibri" w:hAnsi="Calibri" w:cs="Calibri"/>
                <w:b/>
                <w:spacing w:val="2"/>
                <w:sz w:val="24"/>
                <w:szCs w:val="24"/>
              </w:rPr>
              <w:t>ls</w:t>
            </w:r>
          </w:p>
        </w:tc>
        <w:tc>
          <w:tcPr>
            <w:tcW w:w="7053" w:type="dxa"/>
          </w:tcPr>
          <w:p w14:paraId="2616CC44" w14:textId="77777777" w:rsidR="00874CAA" w:rsidRPr="00A66C8A" w:rsidRDefault="00874CAA" w:rsidP="00B27110">
            <w:pPr>
              <w:pStyle w:val="NoSpacing"/>
              <w:rPr>
                <w:rFonts w:cs="Arial"/>
                <w:sz w:val="20"/>
                <w:szCs w:val="20"/>
              </w:rPr>
            </w:pPr>
            <w:r w:rsidRPr="00A66C8A">
              <w:rPr>
                <w:rFonts w:cs="Arial"/>
                <w:sz w:val="20"/>
                <w:szCs w:val="20"/>
              </w:rPr>
              <w:t>Positive points:</w:t>
            </w:r>
          </w:p>
          <w:p w14:paraId="53A7130F" w14:textId="77777777" w:rsidR="00874CAA" w:rsidRPr="00A66C8A" w:rsidRDefault="00874CAA" w:rsidP="00B27110">
            <w:pPr>
              <w:pStyle w:val="NoSpacing"/>
              <w:rPr>
                <w:rFonts w:cs="Arial"/>
                <w:sz w:val="20"/>
                <w:szCs w:val="20"/>
              </w:rPr>
            </w:pPr>
          </w:p>
          <w:p w14:paraId="4B9315CB" w14:textId="77777777" w:rsidR="00874CAA" w:rsidRPr="00A66C8A" w:rsidRDefault="00874CAA" w:rsidP="00B27110">
            <w:pPr>
              <w:pStyle w:val="NoSpacing"/>
              <w:rPr>
                <w:rFonts w:cs="Arial"/>
                <w:sz w:val="20"/>
                <w:szCs w:val="20"/>
              </w:rPr>
            </w:pPr>
          </w:p>
          <w:p w14:paraId="64B7E370" w14:textId="77777777" w:rsidR="00874CAA" w:rsidRPr="00A66C8A" w:rsidRDefault="00874CAA" w:rsidP="00B27110">
            <w:pPr>
              <w:pStyle w:val="NoSpacing"/>
              <w:rPr>
                <w:rFonts w:cs="Arial"/>
                <w:sz w:val="20"/>
                <w:szCs w:val="20"/>
              </w:rPr>
            </w:pPr>
            <w:r w:rsidRPr="00A66C8A">
              <w:rPr>
                <w:rFonts w:cs="Arial"/>
                <w:sz w:val="20"/>
                <w:szCs w:val="20"/>
              </w:rPr>
              <w:t>Suggestions for improvement:</w:t>
            </w:r>
          </w:p>
          <w:p w14:paraId="7D9D1F98" w14:textId="77777777" w:rsidR="00874CAA" w:rsidRPr="00A66C8A" w:rsidRDefault="00874CAA" w:rsidP="00B27110">
            <w:pPr>
              <w:pStyle w:val="NoSpacing"/>
              <w:rPr>
                <w:rFonts w:cs="Arial"/>
                <w:sz w:val="20"/>
                <w:szCs w:val="20"/>
              </w:rPr>
            </w:pPr>
          </w:p>
          <w:p w14:paraId="0FD1F73E" w14:textId="77777777" w:rsidR="00874CAA" w:rsidRPr="00A66C8A" w:rsidRDefault="00874CAA" w:rsidP="00B27110">
            <w:pPr>
              <w:pStyle w:val="NoSpacing"/>
              <w:rPr>
                <w:rFonts w:cs="Arial"/>
                <w:sz w:val="20"/>
                <w:szCs w:val="20"/>
              </w:rPr>
            </w:pPr>
          </w:p>
          <w:p w14:paraId="0506C418" w14:textId="77777777" w:rsidR="00874CAA" w:rsidRPr="00A66C8A" w:rsidRDefault="00874CAA" w:rsidP="00B27110">
            <w:pPr>
              <w:pStyle w:val="NoSpacing"/>
              <w:rPr>
                <w:rFonts w:cs="Arial"/>
                <w:sz w:val="20"/>
                <w:szCs w:val="20"/>
              </w:rPr>
            </w:pPr>
          </w:p>
        </w:tc>
      </w:tr>
      <w:tr w:rsidR="00874CAA" w:rsidRPr="0063590F" w14:paraId="2157EE27" w14:textId="77777777" w:rsidTr="00B27110">
        <w:tc>
          <w:tcPr>
            <w:tcW w:w="2235" w:type="dxa"/>
            <w:vAlign w:val="center"/>
          </w:tcPr>
          <w:p w14:paraId="066605B2" w14:textId="77777777" w:rsidR="00874CAA" w:rsidRPr="004D6C0E" w:rsidRDefault="00874CAA" w:rsidP="00B27110">
            <w:pPr>
              <w:pStyle w:val="NoSpacing"/>
              <w:jc w:val="center"/>
              <w:rPr>
                <w:rFonts w:ascii="Calibri" w:eastAsia="Calibri" w:hAnsi="Calibri" w:cs="Calibri"/>
                <w:b/>
                <w:spacing w:val="2"/>
                <w:sz w:val="24"/>
                <w:szCs w:val="24"/>
              </w:rPr>
            </w:pPr>
            <w:r w:rsidRPr="004D6C0E">
              <w:rPr>
                <w:rFonts w:ascii="Calibri" w:eastAsia="Calibri" w:hAnsi="Calibri" w:cs="Calibri"/>
                <w:b/>
                <w:spacing w:val="1"/>
                <w:sz w:val="24"/>
                <w:szCs w:val="24"/>
              </w:rPr>
              <w:t>S</w:t>
            </w:r>
            <w:r w:rsidRPr="004D6C0E">
              <w:rPr>
                <w:rFonts w:ascii="Calibri" w:eastAsia="Calibri" w:hAnsi="Calibri" w:cs="Calibri"/>
                <w:b/>
                <w:spacing w:val="2"/>
                <w:sz w:val="24"/>
                <w:szCs w:val="24"/>
              </w:rPr>
              <w:t>c</w:t>
            </w:r>
            <w:r w:rsidRPr="004D6C0E">
              <w:rPr>
                <w:rFonts w:ascii="Calibri" w:eastAsia="Calibri" w:hAnsi="Calibri" w:cs="Calibri"/>
                <w:b/>
                <w:spacing w:val="1"/>
                <w:sz w:val="24"/>
                <w:szCs w:val="24"/>
              </w:rPr>
              <w:t>ientifi</w:t>
            </w:r>
            <w:r w:rsidRPr="004D6C0E">
              <w:rPr>
                <w:rFonts w:ascii="Calibri" w:eastAsia="Calibri" w:hAnsi="Calibri" w:cs="Calibri"/>
                <w:b/>
                <w:sz w:val="24"/>
                <w:szCs w:val="24"/>
              </w:rPr>
              <w:t>c</w:t>
            </w:r>
            <w:r w:rsidRPr="004D6C0E">
              <w:rPr>
                <w:rFonts w:ascii="Calibri" w:eastAsia="Calibri" w:hAnsi="Calibri" w:cs="Calibri"/>
                <w:b/>
                <w:spacing w:val="16"/>
                <w:sz w:val="24"/>
                <w:szCs w:val="24"/>
              </w:rPr>
              <w:t xml:space="preserve"> </w:t>
            </w:r>
            <w:r w:rsidRPr="004D6C0E">
              <w:rPr>
                <w:rFonts w:ascii="Calibri" w:eastAsia="Calibri" w:hAnsi="Calibri" w:cs="Calibri"/>
                <w:b/>
                <w:spacing w:val="1"/>
                <w:sz w:val="24"/>
                <w:szCs w:val="24"/>
              </w:rPr>
              <w:t>approac</w:t>
            </w:r>
            <w:r w:rsidRPr="004D6C0E">
              <w:rPr>
                <w:rFonts w:ascii="Calibri" w:eastAsia="Calibri" w:hAnsi="Calibri" w:cs="Calibri"/>
                <w:b/>
                <w:sz w:val="24"/>
                <w:szCs w:val="24"/>
              </w:rPr>
              <w:t>h</w:t>
            </w:r>
            <w:r w:rsidRPr="004D6C0E">
              <w:rPr>
                <w:rFonts w:ascii="Calibri" w:eastAsia="Calibri" w:hAnsi="Calibri" w:cs="Calibri"/>
                <w:b/>
                <w:spacing w:val="16"/>
                <w:sz w:val="24"/>
                <w:szCs w:val="24"/>
              </w:rPr>
              <w:t xml:space="preserve"> </w:t>
            </w:r>
            <w:r w:rsidRPr="004D6C0E">
              <w:rPr>
                <w:rFonts w:ascii="Calibri" w:eastAsia="Calibri" w:hAnsi="Calibri" w:cs="Calibri"/>
                <w:b/>
                <w:sz w:val="24"/>
                <w:szCs w:val="24"/>
              </w:rPr>
              <w:t>&amp;</w:t>
            </w:r>
            <w:r w:rsidRPr="004D6C0E">
              <w:rPr>
                <w:rFonts w:ascii="Calibri" w:eastAsia="Calibri" w:hAnsi="Calibri" w:cs="Calibri"/>
                <w:b/>
                <w:w w:val="99"/>
                <w:sz w:val="24"/>
                <w:szCs w:val="24"/>
              </w:rPr>
              <w:t xml:space="preserve"> </w:t>
            </w:r>
            <w:r w:rsidRPr="004D6C0E">
              <w:rPr>
                <w:rFonts w:ascii="Calibri" w:eastAsia="Calibri" w:hAnsi="Calibri" w:cs="Calibri"/>
                <w:b/>
                <w:sz w:val="24"/>
                <w:szCs w:val="24"/>
              </w:rPr>
              <w:t>h</w:t>
            </w:r>
            <w:r w:rsidRPr="004D6C0E">
              <w:rPr>
                <w:rFonts w:ascii="Calibri" w:eastAsia="Calibri" w:hAnsi="Calibri" w:cs="Calibri"/>
                <w:b/>
                <w:spacing w:val="1"/>
                <w:sz w:val="24"/>
                <w:szCs w:val="24"/>
              </w:rPr>
              <w:t>a</w:t>
            </w:r>
            <w:r w:rsidRPr="004D6C0E">
              <w:rPr>
                <w:rFonts w:ascii="Calibri" w:eastAsia="Calibri" w:hAnsi="Calibri" w:cs="Calibri"/>
                <w:b/>
                <w:sz w:val="24"/>
                <w:szCs w:val="24"/>
              </w:rPr>
              <w:t>n</w:t>
            </w:r>
            <w:r w:rsidRPr="004D6C0E">
              <w:rPr>
                <w:rFonts w:ascii="Calibri" w:eastAsia="Calibri" w:hAnsi="Calibri" w:cs="Calibri"/>
                <w:b/>
                <w:spacing w:val="1"/>
                <w:sz w:val="24"/>
                <w:szCs w:val="24"/>
              </w:rPr>
              <w:t>d</w:t>
            </w:r>
            <w:r w:rsidRPr="004D6C0E">
              <w:rPr>
                <w:rFonts w:ascii="Calibri" w:eastAsia="Calibri" w:hAnsi="Calibri" w:cs="Calibri"/>
                <w:b/>
                <w:sz w:val="24"/>
                <w:szCs w:val="24"/>
              </w:rPr>
              <w:t>l</w:t>
            </w:r>
            <w:r w:rsidRPr="004D6C0E">
              <w:rPr>
                <w:rFonts w:ascii="Calibri" w:eastAsia="Calibri" w:hAnsi="Calibri" w:cs="Calibri"/>
                <w:b/>
                <w:spacing w:val="2"/>
                <w:sz w:val="24"/>
                <w:szCs w:val="24"/>
              </w:rPr>
              <w:t>i</w:t>
            </w:r>
            <w:r w:rsidRPr="004D6C0E">
              <w:rPr>
                <w:rFonts w:ascii="Calibri" w:eastAsia="Calibri" w:hAnsi="Calibri" w:cs="Calibri"/>
                <w:b/>
                <w:sz w:val="24"/>
                <w:szCs w:val="24"/>
              </w:rPr>
              <w:t>ng</w:t>
            </w:r>
            <w:r w:rsidRPr="004D6C0E">
              <w:rPr>
                <w:rFonts w:ascii="Calibri" w:eastAsia="Calibri" w:hAnsi="Calibri" w:cs="Calibri"/>
                <w:b/>
                <w:spacing w:val="15"/>
                <w:sz w:val="24"/>
                <w:szCs w:val="24"/>
              </w:rPr>
              <w:t xml:space="preserve"> </w:t>
            </w:r>
            <w:r w:rsidRPr="004D6C0E">
              <w:rPr>
                <w:rFonts w:ascii="Calibri" w:eastAsia="Calibri" w:hAnsi="Calibri" w:cs="Calibri"/>
                <w:b/>
                <w:spacing w:val="2"/>
                <w:sz w:val="24"/>
                <w:szCs w:val="24"/>
              </w:rPr>
              <w:t>o</w:t>
            </w:r>
            <w:r w:rsidRPr="004D6C0E">
              <w:rPr>
                <w:rFonts w:ascii="Calibri" w:eastAsia="Calibri" w:hAnsi="Calibri" w:cs="Calibri"/>
                <w:b/>
                <w:sz w:val="24"/>
                <w:szCs w:val="24"/>
              </w:rPr>
              <w:t>f</w:t>
            </w:r>
            <w:r w:rsidRPr="004D6C0E">
              <w:rPr>
                <w:rFonts w:ascii="Calibri" w:eastAsia="Calibri" w:hAnsi="Calibri" w:cs="Calibri"/>
                <w:b/>
                <w:spacing w:val="15"/>
                <w:sz w:val="24"/>
                <w:szCs w:val="24"/>
              </w:rPr>
              <w:t xml:space="preserve"> </w:t>
            </w:r>
            <w:r w:rsidRPr="004D6C0E">
              <w:rPr>
                <w:rFonts w:ascii="Calibri" w:eastAsia="Calibri" w:hAnsi="Calibri" w:cs="Calibri"/>
                <w:b/>
                <w:spacing w:val="1"/>
                <w:sz w:val="24"/>
                <w:szCs w:val="24"/>
              </w:rPr>
              <w:t>c</w:t>
            </w:r>
            <w:r w:rsidRPr="004D6C0E">
              <w:rPr>
                <w:rFonts w:ascii="Calibri" w:eastAsia="Calibri" w:hAnsi="Calibri" w:cs="Calibri"/>
                <w:b/>
                <w:spacing w:val="2"/>
                <w:sz w:val="24"/>
                <w:szCs w:val="24"/>
              </w:rPr>
              <w:t>o</w:t>
            </w:r>
            <w:r w:rsidRPr="004D6C0E">
              <w:rPr>
                <w:rFonts w:ascii="Calibri" w:eastAsia="Calibri" w:hAnsi="Calibri" w:cs="Calibri"/>
                <w:b/>
                <w:spacing w:val="1"/>
                <w:sz w:val="24"/>
                <w:szCs w:val="24"/>
              </w:rPr>
              <w:t>mpl</w:t>
            </w:r>
            <w:r w:rsidRPr="004D6C0E">
              <w:rPr>
                <w:rFonts w:ascii="Calibri" w:eastAsia="Calibri" w:hAnsi="Calibri" w:cs="Calibri"/>
                <w:b/>
                <w:spacing w:val="2"/>
                <w:sz w:val="24"/>
                <w:szCs w:val="24"/>
              </w:rPr>
              <w:t>e</w:t>
            </w:r>
            <w:r w:rsidRPr="004D6C0E">
              <w:rPr>
                <w:rFonts w:ascii="Calibri" w:eastAsia="Calibri" w:hAnsi="Calibri" w:cs="Calibri"/>
                <w:b/>
                <w:spacing w:val="1"/>
                <w:sz w:val="24"/>
                <w:szCs w:val="24"/>
              </w:rPr>
              <w:t>x</w:t>
            </w:r>
            <w:r w:rsidRPr="004D6C0E">
              <w:rPr>
                <w:rFonts w:ascii="Calibri" w:eastAsia="Calibri" w:hAnsi="Calibri" w:cs="Calibri"/>
                <w:b/>
                <w:spacing w:val="2"/>
                <w:sz w:val="24"/>
                <w:szCs w:val="24"/>
              </w:rPr>
              <w:t>i</w:t>
            </w:r>
            <w:r w:rsidRPr="004D6C0E">
              <w:rPr>
                <w:rFonts w:ascii="Calibri" w:eastAsia="Calibri" w:hAnsi="Calibri" w:cs="Calibri"/>
                <w:b/>
                <w:spacing w:val="1"/>
                <w:sz w:val="24"/>
                <w:szCs w:val="24"/>
              </w:rPr>
              <w:t>ty</w:t>
            </w:r>
          </w:p>
        </w:tc>
        <w:tc>
          <w:tcPr>
            <w:tcW w:w="7053" w:type="dxa"/>
          </w:tcPr>
          <w:p w14:paraId="12F536B0" w14:textId="77777777" w:rsidR="00874CAA" w:rsidRPr="00A66C8A" w:rsidRDefault="00874CAA" w:rsidP="00B27110">
            <w:pPr>
              <w:pStyle w:val="NoSpacing"/>
              <w:rPr>
                <w:rFonts w:cs="Arial"/>
                <w:sz w:val="20"/>
                <w:szCs w:val="20"/>
              </w:rPr>
            </w:pPr>
            <w:r w:rsidRPr="00A66C8A">
              <w:rPr>
                <w:rFonts w:cs="Arial"/>
                <w:sz w:val="20"/>
                <w:szCs w:val="20"/>
              </w:rPr>
              <w:t>Positive points:</w:t>
            </w:r>
          </w:p>
          <w:p w14:paraId="643FBA2E" w14:textId="77777777" w:rsidR="00874CAA" w:rsidRPr="00A66C8A" w:rsidRDefault="00874CAA" w:rsidP="00B27110">
            <w:pPr>
              <w:pStyle w:val="NoSpacing"/>
              <w:rPr>
                <w:rFonts w:cs="Arial"/>
                <w:sz w:val="20"/>
                <w:szCs w:val="20"/>
              </w:rPr>
            </w:pPr>
          </w:p>
          <w:p w14:paraId="7BD6520C" w14:textId="77777777" w:rsidR="00874CAA" w:rsidRPr="00A66C8A" w:rsidRDefault="00874CAA" w:rsidP="00B27110">
            <w:pPr>
              <w:pStyle w:val="NoSpacing"/>
              <w:rPr>
                <w:rFonts w:cs="Arial"/>
                <w:sz w:val="20"/>
                <w:szCs w:val="20"/>
              </w:rPr>
            </w:pPr>
          </w:p>
          <w:p w14:paraId="6816804E" w14:textId="77777777" w:rsidR="00874CAA" w:rsidRPr="00A66C8A" w:rsidRDefault="00874CAA" w:rsidP="00B27110">
            <w:pPr>
              <w:pStyle w:val="NoSpacing"/>
              <w:rPr>
                <w:rFonts w:cs="Arial"/>
                <w:sz w:val="20"/>
                <w:szCs w:val="20"/>
              </w:rPr>
            </w:pPr>
            <w:r w:rsidRPr="00A66C8A">
              <w:rPr>
                <w:rFonts w:cs="Arial"/>
                <w:sz w:val="20"/>
                <w:szCs w:val="20"/>
              </w:rPr>
              <w:t>Suggestions for improvement:</w:t>
            </w:r>
          </w:p>
          <w:p w14:paraId="42452A8B" w14:textId="77777777" w:rsidR="00874CAA" w:rsidRPr="00A66C8A" w:rsidRDefault="00874CAA" w:rsidP="00B27110">
            <w:pPr>
              <w:pStyle w:val="NoSpacing"/>
              <w:rPr>
                <w:rFonts w:cs="Arial"/>
                <w:sz w:val="20"/>
                <w:szCs w:val="20"/>
              </w:rPr>
            </w:pPr>
          </w:p>
          <w:p w14:paraId="727DFA26" w14:textId="77777777" w:rsidR="00874CAA" w:rsidRPr="00A66C8A" w:rsidRDefault="00874CAA" w:rsidP="00B27110">
            <w:pPr>
              <w:pStyle w:val="NoSpacing"/>
              <w:rPr>
                <w:rFonts w:cs="Arial"/>
                <w:sz w:val="20"/>
                <w:szCs w:val="20"/>
              </w:rPr>
            </w:pPr>
          </w:p>
          <w:p w14:paraId="65F273F8" w14:textId="77777777" w:rsidR="00874CAA" w:rsidRPr="00A66C8A" w:rsidRDefault="00874CAA" w:rsidP="00B27110">
            <w:pPr>
              <w:pStyle w:val="NoSpacing"/>
              <w:rPr>
                <w:rFonts w:cs="Arial"/>
                <w:sz w:val="20"/>
                <w:szCs w:val="20"/>
              </w:rPr>
            </w:pPr>
          </w:p>
        </w:tc>
      </w:tr>
    </w:tbl>
    <w:p w14:paraId="48D77441" w14:textId="77777777" w:rsidR="005225FF" w:rsidRDefault="005225FF" w:rsidP="00874CAA">
      <w:pPr>
        <w:rPr>
          <w:b/>
          <w:lang w:val="en-US"/>
        </w:rPr>
      </w:pPr>
    </w:p>
    <w:sectPr w:rsidR="005225FF" w:rsidSect="005225FF">
      <w:headerReference w:type="default" r:id="rId9"/>
      <w:footerReference w:type="default" r:id="rId10"/>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7BAB0" w14:textId="77777777" w:rsidR="00F73DF0" w:rsidRDefault="00F73DF0" w:rsidP="00F73DF0">
      <w:pPr>
        <w:spacing w:after="0" w:line="240" w:lineRule="auto"/>
      </w:pPr>
      <w:r>
        <w:separator/>
      </w:r>
    </w:p>
  </w:endnote>
  <w:endnote w:type="continuationSeparator" w:id="0">
    <w:p w14:paraId="31340908" w14:textId="77777777" w:rsidR="00F73DF0" w:rsidRDefault="00F73DF0" w:rsidP="00F7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notype Univers 520 CnMedium">
    <w:panose1 w:val="020B0606030202020203"/>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otype Univers 110 CmUltLt">
    <w:altName w:val="Calibri"/>
    <w:panose1 w:val="020B0208030202020203"/>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inotype Univers 520 CnMedium" w:hAnsi="Linotype Univers 520 CnMedium"/>
        <w:color w:val="323E4F" w:themeColor="text2" w:themeShade="BF"/>
        <w:sz w:val="16"/>
        <w:szCs w:val="16"/>
      </w:rPr>
      <w:id w:val="-293057924"/>
      <w:docPartObj>
        <w:docPartGallery w:val="Page Numbers (Bottom of Page)"/>
        <w:docPartUnique/>
      </w:docPartObj>
    </w:sdtPr>
    <w:sdtEndPr/>
    <w:sdtContent>
      <w:sdt>
        <w:sdtPr>
          <w:rPr>
            <w:rFonts w:ascii="Linotype Univers 520 CnMedium" w:hAnsi="Linotype Univers 520 CnMedium"/>
            <w:color w:val="323E4F" w:themeColor="text2" w:themeShade="BF"/>
            <w:sz w:val="16"/>
            <w:szCs w:val="16"/>
          </w:rPr>
          <w:id w:val="-885634666"/>
          <w:docPartObj>
            <w:docPartGallery w:val="Page Numbers (Top of Page)"/>
            <w:docPartUnique/>
          </w:docPartObj>
        </w:sdtPr>
        <w:sdtEndPr/>
        <w:sdtContent>
          <w:p w14:paraId="40162475" w14:textId="5AE6246A" w:rsidR="00971171" w:rsidRPr="007331EA" w:rsidRDefault="007331EA">
            <w:pPr>
              <w:pStyle w:val="Footer"/>
              <w:jc w:val="right"/>
              <w:rPr>
                <w:rFonts w:ascii="Linotype Univers 520 CnMedium" w:hAnsi="Linotype Univers 520 CnMedium"/>
                <w:color w:val="323E4F" w:themeColor="text2" w:themeShade="BF"/>
                <w:sz w:val="16"/>
                <w:szCs w:val="16"/>
                <w:lang w:val="en-US"/>
              </w:rPr>
            </w:pPr>
            <w:r w:rsidRPr="007331EA">
              <w:rPr>
                <w:rFonts w:ascii="Linotype Univers 520 CnMedium" w:hAnsi="Linotype Univers 520 CnMedium"/>
                <w:color w:val="323E4F" w:themeColor="text2" w:themeShade="BF"/>
                <w:sz w:val="16"/>
                <w:szCs w:val="16"/>
                <w:lang w:val="en-US"/>
              </w:rPr>
              <w:t xml:space="preserve">Assessment form </w:t>
            </w:r>
            <w:r w:rsidR="005963B8">
              <w:rPr>
                <w:rFonts w:ascii="Linotype Univers 520 CnMedium" w:hAnsi="Linotype Univers 520 CnMedium"/>
                <w:color w:val="323E4F" w:themeColor="text2" w:themeShade="BF"/>
                <w:sz w:val="16"/>
                <w:szCs w:val="16"/>
                <w:lang w:val="en-US"/>
              </w:rPr>
              <w:t>20200</w:t>
            </w:r>
            <w:r w:rsidR="003C140C">
              <w:rPr>
                <w:rFonts w:ascii="Linotype Univers 520 CnMedium" w:hAnsi="Linotype Univers 520 CnMedium"/>
                <w:color w:val="323E4F" w:themeColor="text2" w:themeShade="BF"/>
                <w:sz w:val="16"/>
                <w:szCs w:val="16"/>
                <w:lang w:val="en-US"/>
              </w:rPr>
              <w:t>1530</w:t>
            </w:r>
            <w:r w:rsidRPr="007331EA">
              <w:rPr>
                <w:rFonts w:ascii="Linotype Univers 520 CnMedium" w:hAnsi="Linotype Univers 520 CnMedium"/>
                <w:color w:val="323E4F" w:themeColor="text2" w:themeShade="BF"/>
                <w:sz w:val="16"/>
                <w:szCs w:val="16"/>
                <w:lang w:val="en-US"/>
              </w:rPr>
              <w:t xml:space="preserve"> - Participation in a Large Multidisciplinary </w:t>
            </w:r>
            <w:r>
              <w:rPr>
                <w:rFonts w:ascii="Linotype Univers 520 CnMedium" w:hAnsi="Linotype Univers 520 CnMedium"/>
                <w:color w:val="323E4F" w:themeColor="text2" w:themeShade="BF"/>
                <w:sz w:val="16"/>
                <w:szCs w:val="16"/>
                <w:lang w:val="en-US"/>
              </w:rPr>
              <w:t>P</w:t>
            </w:r>
            <w:r w:rsidRPr="007331EA">
              <w:rPr>
                <w:rFonts w:ascii="Linotype Univers 520 CnMedium" w:hAnsi="Linotype Univers 520 CnMedium"/>
                <w:color w:val="323E4F" w:themeColor="text2" w:themeShade="BF"/>
                <w:sz w:val="16"/>
                <w:szCs w:val="16"/>
                <w:lang w:val="en-US"/>
              </w:rPr>
              <w:t>roject AP</w:t>
            </w:r>
            <w:r w:rsidR="009C5241">
              <w:rPr>
                <w:rFonts w:ascii="Linotype Univers 520 CnMedium" w:hAnsi="Linotype Univers 520 CnMedium"/>
                <w:color w:val="323E4F" w:themeColor="text2" w:themeShade="BF"/>
                <w:sz w:val="16"/>
                <w:szCs w:val="16"/>
                <w:lang w:val="en-US"/>
              </w:rPr>
              <w:t xml:space="preserve"> v</w:t>
            </w:r>
            <w:r w:rsidR="005963B8">
              <w:rPr>
                <w:rFonts w:ascii="Linotype Univers 520 CnMedium" w:hAnsi="Linotype Univers 520 CnMedium"/>
                <w:color w:val="323E4F" w:themeColor="text2" w:themeShade="BF"/>
                <w:sz w:val="16"/>
                <w:szCs w:val="16"/>
                <w:lang w:val="en-US"/>
              </w:rPr>
              <w:t xml:space="preserve">. </w:t>
            </w:r>
            <w:r w:rsidR="00E20518">
              <w:rPr>
                <w:rFonts w:ascii="Linotype Univers 520 CnMedium" w:hAnsi="Linotype Univers 520 CnMedium"/>
                <w:color w:val="323E4F" w:themeColor="text2" w:themeShade="BF"/>
                <w:sz w:val="16"/>
                <w:szCs w:val="16"/>
                <w:lang w:val="en-US"/>
              </w:rPr>
              <w:t>1</w:t>
            </w:r>
            <w:r w:rsidR="005963B8">
              <w:rPr>
                <w:rFonts w:ascii="Linotype Univers 520 CnMedium" w:hAnsi="Linotype Univers 520 CnMedium"/>
                <w:color w:val="323E4F" w:themeColor="text2" w:themeShade="BF"/>
                <w:sz w:val="16"/>
                <w:szCs w:val="16"/>
                <w:lang w:val="en-US"/>
              </w:rPr>
              <w:t>-</w:t>
            </w:r>
            <w:r w:rsidR="00E20518">
              <w:rPr>
                <w:rFonts w:ascii="Linotype Univers 520 CnMedium" w:hAnsi="Linotype Univers 520 CnMedium"/>
                <w:color w:val="323E4F" w:themeColor="text2" w:themeShade="BF"/>
                <w:sz w:val="16"/>
                <w:szCs w:val="16"/>
                <w:lang w:val="en-US"/>
              </w:rPr>
              <w:t>Apr</w:t>
            </w:r>
            <w:r w:rsidR="005963B8">
              <w:rPr>
                <w:rFonts w:ascii="Linotype Univers 520 CnMedium" w:hAnsi="Linotype Univers 520 CnMedium"/>
                <w:color w:val="323E4F" w:themeColor="text2" w:themeShade="BF"/>
                <w:sz w:val="16"/>
                <w:szCs w:val="16"/>
                <w:lang w:val="en-US"/>
              </w:rPr>
              <w:t>-2</w:t>
            </w:r>
            <w:r w:rsidR="00E20518">
              <w:rPr>
                <w:rFonts w:ascii="Linotype Univers 520 CnMedium" w:hAnsi="Linotype Univers 520 CnMedium"/>
                <w:color w:val="323E4F" w:themeColor="text2" w:themeShade="BF"/>
                <w:sz w:val="16"/>
                <w:szCs w:val="16"/>
                <w:lang w:val="en-US"/>
              </w:rPr>
              <w:t>5</w:t>
            </w:r>
            <w:r>
              <w:rPr>
                <w:rFonts w:ascii="Linotype Univers 520 CnMedium" w:hAnsi="Linotype Univers 520 CnMedium"/>
                <w:color w:val="323E4F" w:themeColor="text2" w:themeShade="BF"/>
                <w:sz w:val="16"/>
                <w:szCs w:val="16"/>
                <w:lang w:val="en-US"/>
              </w:rPr>
              <w:tab/>
            </w:r>
            <w:r w:rsidR="00971171" w:rsidRPr="007331EA">
              <w:rPr>
                <w:rFonts w:ascii="Linotype Univers 520 CnMedium" w:hAnsi="Linotype Univers 520 CnMedium"/>
                <w:color w:val="323E4F" w:themeColor="text2" w:themeShade="BF"/>
                <w:sz w:val="16"/>
                <w:szCs w:val="16"/>
                <w:lang w:val="en-US"/>
              </w:rPr>
              <w:t>Pa</w:t>
            </w:r>
            <w:r w:rsidR="005225FF" w:rsidRPr="007331EA">
              <w:rPr>
                <w:rFonts w:ascii="Linotype Univers 520 CnMedium" w:hAnsi="Linotype Univers 520 CnMedium"/>
                <w:color w:val="323E4F" w:themeColor="text2" w:themeShade="BF"/>
                <w:sz w:val="16"/>
                <w:szCs w:val="16"/>
                <w:lang w:val="en-US"/>
              </w:rPr>
              <w:t>ge</w:t>
            </w:r>
            <w:r w:rsidR="00971171" w:rsidRPr="007331EA">
              <w:rPr>
                <w:rFonts w:ascii="Linotype Univers 520 CnMedium" w:hAnsi="Linotype Univers 520 CnMedium"/>
                <w:color w:val="323E4F" w:themeColor="text2" w:themeShade="BF"/>
                <w:sz w:val="16"/>
                <w:szCs w:val="16"/>
                <w:lang w:val="en-US"/>
              </w:rPr>
              <w:t xml:space="preserve"> </w:t>
            </w:r>
            <w:r w:rsidR="00971171" w:rsidRPr="00971171">
              <w:rPr>
                <w:rFonts w:ascii="Linotype Univers 520 CnMedium" w:hAnsi="Linotype Univers 520 CnMedium"/>
                <w:b/>
                <w:bCs/>
                <w:color w:val="323E4F" w:themeColor="text2" w:themeShade="BF"/>
                <w:sz w:val="16"/>
                <w:szCs w:val="16"/>
              </w:rPr>
              <w:fldChar w:fldCharType="begin"/>
            </w:r>
            <w:r w:rsidR="00971171" w:rsidRPr="007331EA">
              <w:rPr>
                <w:rFonts w:ascii="Linotype Univers 520 CnMedium" w:hAnsi="Linotype Univers 520 CnMedium"/>
                <w:b/>
                <w:bCs/>
                <w:color w:val="323E4F" w:themeColor="text2" w:themeShade="BF"/>
                <w:sz w:val="16"/>
                <w:szCs w:val="16"/>
                <w:lang w:val="en-US"/>
              </w:rPr>
              <w:instrText>PAGE</w:instrText>
            </w:r>
            <w:r w:rsidR="00971171" w:rsidRPr="00971171">
              <w:rPr>
                <w:rFonts w:ascii="Linotype Univers 520 CnMedium" w:hAnsi="Linotype Univers 520 CnMedium"/>
                <w:b/>
                <w:bCs/>
                <w:color w:val="323E4F" w:themeColor="text2" w:themeShade="BF"/>
                <w:sz w:val="16"/>
                <w:szCs w:val="16"/>
              </w:rPr>
              <w:fldChar w:fldCharType="separate"/>
            </w:r>
            <w:r w:rsidR="009C5241">
              <w:rPr>
                <w:rFonts w:ascii="Linotype Univers 520 CnMedium" w:hAnsi="Linotype Univers 520 CnMedium"/>
                <w:b/>
                <w:bCs/>
                <w:noProof/>
                <w:color w:val="323E4F" w:themeColor="text2" w:themeShade="BF"/>
                <w:sz w:val="16"/>
                <w:szCs w:val="16"/>
                <w:lang w:val="en-US"/>
              </w:rPr>
              <w:t>2</w:t>
            </w:r>
            <w:r w:rsidR="00971171" w:rsidRPr="00971171">
              <w:rPr>
                <w:rFonts w:ascii="Linotype Univers 520 CnMedium" w:hAnsi="Linotype Univers 520 CnMedium"/>
                <w:b/>
                <w:bCs/>
                <w:color w:val="323E4F" w:themeColor="text2" w:themeShade="BF"/>
                <w:sz w:val="16"/>
                <w:szCs w:val="16"/>
              </w:rPr>
              <w:fldChar w:fldCharType="end"/>
            </w:r>
            <w:r w:rsidR="005225FF" w:rsidRPr="007331EA">
              <w:rPr>
                <w:rFonts w:ascii="Linotype Univers 520 CnMedium" w:hAnsi="Linotype Univers 520 CnMedium"/>
                <w:color w:val="323E4F" w:themeColor="text2" w:themeShade="BF"/>
                <w:sz w:val="16"/>
                <w:szCs w:val="16"/>
                <w:lang w:val="en-US"/>
              </w:rPr>
              <w:t xml:space="preserve"> of</w:t>
            </w:r>
            <w:r w:rsidR="00971171" w:rsidRPr="007331EA">
              <w:rPr>
                <w:rFonts w:ascii="Linotype Univers 520 CnMedium" w:hAnsi="Linotype Univers 520 CnMedium"/>
                <w:color w:val="323E4F" w:themeColor="text2" w:themeShade="BF"/>
                <w:sz w:val="16"/>
                <w:szCs w:val="16"/>
                <w:lang w:val="en-US"/>
              </w:rPr>
              <w:t xml:space="preserve"> </w:t>
            </w:r>
            <w:r w:rsidR="00971171" w:rsidRPr="00971171">
              <w:rPr>
                <w:rFonts w:ascii="Linotype Univers 520 CnMedium" w:hAnsi="Linotype Univers 520 CnMedium"/>
                <w:b/>
                <w:bCs/>
                <w:color w:val="323E4F" w:themeColor="text2" w:themeShade="BF"/>
                <w:sz w:val="16"/>
                <w:szCs w:val="16"/>
              </w:rPr>
              <w:fldChar w:fldCharType="begin"/>
            </w:r>
            <w:r w:rsidR="00971171" w:rsidRPr="007331EA">
              <w:rPr>
                <w:rFonts w:ascii="Linotype Univers 520 CnMedium" w:hAnsi="Linotype Univers 520 CnMedium"/>
                <w:b/>
                <w:bCs/>
                <w:color w:val="323E4F" w:themeColor="text2" w:themeShade="BF"/>
                <w:sz w:val="16"/>
                <w:szCs w:val="16"/>
                <w:lang w:val="en-US"/>
              </w:rPr>
              <w:instrText>NUMPAGES</w:instrText>
            </w:r>
            <w:r w:rsidR="00971171" w:rsidRPr="00971171">
              <w:rPr>
                <w:rFonts w:ascii="Linotype Univers 520 CnMedium" w:hAnsi="Linotype Univers 520 CnMedium"/>
                <w:b/>
                <w:bCs/>
                <w:color w:val="323E4F" w:themeColor="text2" w:themeShade="BF"/>
                <w:sz w:val="16"/>
                <w:szCs w:val="16"/>
              </w:rPr>
              <w:fldChar w:fldCharType="separate"/>
            </w:r>
            <w:r w:rsidR="009C5241">
              <w:rPr>
                <w:rFonts w:ascii="Linotype Univers 520 CnMedium" w:hAnsi="Linotype Univers 520 CnMedium"/>
                <w:b/>
                <w:bCs/>
                <w:noProof/>
                <w:color w:val="323E4F" w:themeColor="text2" w:themeShade="BF"/>
                <w:sz w:val="16"/>
                <w:szCs w:val="16"/>
                <w:lang w:val="en-US"/>
              </w:rPr>
              <w:t>2</w:t>
            </w:r>
            <w:r w:rsidR="00971171" w:rsidRPr="00971171">
              <w:rPr>
                <w:rFonts w:ascii="Linotype Univers 520 CnMedium" w:hAnsi="Linotype Univers 520 CnMedium"/>
                <w:b/>
                <w:bCs/>
                <w:color w:val="323E4F" w:themeColor="text2" w:themeShade="BF"/>
                <w:sz w:val="16"/>
                <w:szCs w:val="16"/>
              </w:rPr>
              <w:fldChar w:fldCharType="end"/>
            </w:r>
          </w:p>
        </w:sdtContent>
      </w:sdt>
    </w:sdtContent>
  </w:sdt>
  <w:p w14:paraId="2C817346" w14:textId="77777777" w:rsidR="00971171" w:rsidRPr="007331EA" w:rsidRDefault="0097117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7EDA1" w14:textId="77777777" w:rsidR="00F73DF0" w:rsidRDefault="00F73DF0" w:rsidP="00F73DF0">
      <w:pPr>
        <w:spacing w:after="0" w:line="240" w:lineRule="auto"/>
      </w:pPr>
      <w:r>
        <w:separator/>
      </w:r>
    </w:p>
  </w:footnote>
  <w:footnote w:type="continuationSeparator" w:id="0">
    <w:p w14:paraId="2E9BA75B" w14:textId="77777777" w:rsidR="00F73DF0" w:rsidRDefault="00F73DF0" w:rsidP="00F73DF0">
      <w:pPr>
        <w:spacing w:after="0" w:line="240" w:lineRule="auto"/>
      </w:pPr>
      <w:r>
        <w:continuationSeparator/>
      </w:r>
    </w:p>
  </w:footnote>
  <w:footnote w:id="1">
    <w:p w14:paraId="790FBCCF" w14:textId="473F4221" w:rsidR="00682782" w:rsidRPr="003355E3" w:rsidRDefault="00682782" w:rsidP="00682782">
      <w:pPr>
        <w:pStyle w:val="Footer"/>
        <w:rPr>
          <w:lang w:val="en-US"/>
        </w:rPr>
      </w:pPr>
      <w:r>
        <w:rPr>
          <w:rStyle w:val="FootnoteReference"/>
        </w:rPr>
        <w:footnoteRef/>
      </w:r>
      <w:r w:rsidRPr="00682782">
        <w:rPr>
          <w:lang w:val="en-US"/>
        </w:rPr>
        <w:t xml:space="preserve"> </w:t>
      </w:r>
      <w:r>
        <w:rPr>
          <w:rFonts w:ascii="Linotype Univers 520 CnMedium" w:hAnsi="Linotype Univers 520 CnMedium"/>
          <w:color w:val="323E4F" w:themeColor="text2" w:themeShade="BF"/>
          <w:sz w:val="16"/>
          <w:szCs w:val="16"/>
          <w:lang w:val="en-US"/>
        </w:rPr>
        <w:t xml:space="preserve">See list of </w:t>
      </w:r>
      <w:hyperlink r:id="rId1" w:history="1">
        <w:r w:rsidRPr="00682782">
          <w:rPr>
            <w:rStyle w:val="Hyperlink"/>
            <w:rFonts w:ascii="Linotype Univers 520 CnMedium" w:hAnsi="Linotype Univers 520 CnMedium"/>
            <w:sz w:val="16"/>
            <w:szCs w:val="16"/>
            <w:lang w:val="en-US"/>
          </w:rPr>
          <w:t xml:space="preserve">approved examiners for </w:t>
        </w:r>
        <w:proofErr w:type="spellStart"/>
        <w:r w:rsidRPr="00682782">
          <w:rPr>
            <w:rStyle w:val="Hyperlink"/>
            <w:rFonts w:ascii="Linotype Univers 520 CnMedium" w:hAnsi="Linotype Univers 520 CnMedium"/>
            <w:sz w:val="16"/>
            <w:szCs w:val="16"/>
            <w:lang w:val="en-US"/>
          </w:rPr>
          <w:t>Appllied</w:t>
        </w:r>
        <w:proofErr w:type="spellEnd"/>
        <w:r w:rsidRPr="00682782">
          <w:rPr>
            <w:rStyle w:val="Hyperlink"/>
            <w:rFonts w:ascii="Linotype Univers 520 CnMedium" w:hAnsi="Linotype Univers 520 CnMedium"/>
            <w:sz w:val="16"/>
            <w:szCs w:val="16"/>
            <w:lang w:val="en-US"/>
          </w:rPr>
          <w:t xml:space="preserve"> Physics</w:t>
        </w:r>
      </w:hyperlink>
      <w:r>
        <w:rPr>
          <w:rFonts w:ascii="Linotype Univers 520 CnMedium" w:hAnsi="Linotype Univers 520 CnMedium"/>
          <w:color w:val="323E4F" w:themeColor="text2" w:themeShade="BF"/>
          <w:sz w:val="16"/>
          <w:szCs w:val="16"/>
          <w:lang w:val="en-US"/>
        </w:rPr>
        <w:t xml:space="preserve">, column Internship </w:t>
      </w:r>
      <w:proofErr w:type="spellStart"/>
      <w:r>
        <w:rPr>
          <w:rFonts w:ascii="Linotype Univers 520 CnMedium" w:hAnsi="Linotype Univers 520 CnMedium"/>
          <w:color w:val="323E4F" w:themeColor="text2" w:themeShade="BF"/>
          <w:sz w:val="16"/>
          <w:szCs w:val="16"/>
          <w:lang w:val="en-US"/>
        </w:rPr>
        <w:t>Supervisior</w:t>
      </w:r>
      <w:proofErr w:type="spellEnd"/>
      <w:r>
        <w:rPr>
          <w:rFonts w:ascii="Linotype Univers 110 CmUltLt" w:hAnsi="Linotype Univers 110 CmUltLt"/>
          <w:sz w:val="16"/>
          <w:szCs w:val="16"/>
          <w:lang w:val="en-US"/>
        </w:rPr>
        <w:t xml:space="preserve"> </w:t>
      </w:r>
      <w:r w:rsidRPr="003355E3">
        <w:rPr>
          <w:lang w:val="en-US"/>
        </w:rPr>
        <w:br/>
      </w:r>
    </w:p>
    <w:p w14:paraId="6BCB3D2B" w14:textId="77777777" w:rsidR="00682782" w:rsidRPr="007331EA" w:rsidRDefault="00682782" w:rsidP="00682782">
      <w:pPr>
        <w:pStyle w:val="Footer"/>
        <w:rPr>
          <w:lang w:val="en-US"/>
        </w:rPr>
      </w:pPr>
    </w:p>
    <w:p w14:paraId="246C9961" w14:textId="6EF69115" w:rsidR="00682782" w:rsidRPr="00682782" w:rsidRDefault="0068278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20560" w14:textId="77777777" w:rsidR="00F73DF0" w:rsidRPr="00287797" w:rsidRDefault="002C072A" w:rsidP="002C072A">
    <w:pPr>
      <w:pStyle w:val="Header"/>
      <w:jc w:val="right"/>
      <w:rPr>
        <w:rFonts w:ascii="Linotype Univers 520 CnMedium" w:hAnsi="Linotype Univers 520 CnMedium"/>
        <w:color w:val="323E4F" w:themeColor="text2" w:themeShade="BF"/>
        <w:sz w:val="40"/>
        <w:szCs w:val="40"/>
      </w:rPr>
    </w:pPr>
    <w:r w:rsidRPr="002C072A">
      <w:rPr>
        <w:rFonts w:ascii="Linotype Univers 520 CnMedium" w:hAnsi="Linotype Univers 520 CnMedium"/>
        <w:noProof/>
        <w:color w:val="323E4F" w:themeColor="text2" w:themeShade="BF"/>
        <w:sz w:val="44"/>
        <w:szCs w:val="44"/>
        <w:lang w:val="en-GB" w:eastAsia="en-GB"/>
      </w:rPr>
      <mc:AlternateContent>
        <mc:Choice Requires="wps">
          <w:drawing>
            <wp:anchor distT="45720" distB="45720" distL="36195" distR="36195" simplePos="0" relativeHeight="251661312" behindDoc="1" locked="0" layoutInCell="1" allowOverlap="1" wp14:anchorId="7C787301" wp14:editId="33E0D66A">
              <wp:simplePos x="0" y="0"/>
              <wp:positionH relativeFrom="margin">
                <wp:posOffset>-61595</wp:posOffset>
              </wp:positionH>
              <wp:positionV relativeFrom="paragraph">
                <wp:posOffset>7620</wp:posOffset>
              </wp:positionV>
              <wp:extent cx="2921000" cy="582930"/>
              <wp:effectExtent l="0" t="0" r="0" b="7620"/>
              <wp:wrapTight wrapText="bothSides">
                <wp:wrapPolygon edited="0">
                  <wp:start x="0" y="0"/>
                  <wp:lineTo x="0" y="21176"/>
                  <wp:lineTo x="21412" y="21176"/>
                  <wp:lineTo x="2141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582930"/>
                      </a:xfrm>
                      <a:prstGeom prst="rect">
                        <a:avLst/>
                      </a:prstGeom>
                      <a:solidFill>
                        <a:srgbClr val="FFFFFF"/>
                      </a:solidFill>
                      <a:ln w="9525">
                        <a:noFill/>
                        <a:miter lim="800000"/>
                        <a:headEnd/>
                        <a:tailEnd/>
                      </a:ln>
                    </wps:spPr>
                    <wps:txbx>
                      <w:txbxContent>
                        <w:p w14:paraId="538E6D75" w14:textId="77777777" w:rsidR="002C072A" w:rsidRPr="002C072A" w:rsidRDefault="002C072A" w:rsidP="002C072A">
                          <w:pPr>
                            <w:pStyle w:val="Header"/>
                            <w:jc w:val="both"/>
                            <w:rPr>
                              <w:rFonts w:ascii="Linotype Univers 520 CnMedium" w:hAnsi="Linotype Univers 520 CnMedium"/>
                              <w:color w:val="323E4F" w:themeColor="text2" w:themeShade="BF"/>
                              <w:sz w:val="44"/>
                              <w:szCs w:val="44"/>
                              <w:lang w:val="en-US"/>
                            </w:rPr>
                          </w:pPr>
                          <w:r w:rsidRPr="002C072A">
                            <w:rPr>
                              <w:rFonts w:ascii="Linotype Univers 520 CnMedium" w:hAnsi="Linotype Univers 520 CnMedium"/>
                              <w:b/>
                              <w:color w:val="323E4F" w:themeColor="text2" w:themeShade="BF"/>
                              <w:sz w:val="24"/>
                              <w:szCs w:val="24"/>
                              <w:lang w:val="en-US"/>
                            </w:rPr>
                            <w:t>Faculty of Science and Technology</w:t>
                          </w:r>
                        </w:p>
                        <w:p w14:paraId="1A0A1040" w14:textId="08C32A60" w:rsidR="002C072A" w:rsidRPr="002C072A" w:rsidRDefault="002C072A">
                          <w:pPr>
                            <w:rPr>
                              <w:sz w:val="20"/>
                              <w:szCs w:val="20"/>
                              <w:lang w:val="en-US"/>
                            </w:rPr>
                          </w:pPr>
                          <w:r w:rsidRPr="002C072A">
                            <w:rPr>
                              <w:sz w:val="20"/>
                              <w:szCs w:val="20"/>
                              <w:lang w:val="en-US"/>
                            </w:rPr>
                            <w:t>Office for Educational Affairs (BOZ-TNW-TN)</w:t>
                          </w:r>
                          <w:r w:rsidRPr="002C072A">
                            <w:rPr>
                              <w:sz w:val="20"/>
                              <w:szCs w:val="20"/>
                              <w:lang w:val="en-US"/>
                            </w:rPr>
                            <w:br/>
                          </w:r>
                          <w:r w:rsidR="00B809C4">
                            <w:rPr>
                              <w:sz w:val="20"/>
                              <w:szCs w:val="20"/>
                              <w:lang w:val="en-US"/>
                            </w:rPr>
                            <w:t>Citadel H</w:t>
                          </w:r>
                          <w:r w:rsidR="00B96AE1">
                            <w:rPr>
                              <w:sz w:val="20"/>
                              <w:szCs w:val="20"/>
                              <w:lang w:val="en-US"/>
                            </w:rPr>
                            <w:t>4</w:t>
                          </w:r>
                          <w:r w:rsidR="00901288">
                            <w:rPr>
                              <w:sz w:val="20"/>
                              <w:szCs w:val="20"/>
                              <w:lang w:val="en-US"/>
                            </w:rPr>
                            <w:t>24</w:t>
                          </w:r>
                          <w:r w:rsidRPr="002C072A">
                            <w:rPr>
                              <w:sz w:val="20"/>
                              <w:szCs w:val="20"/>
                              <w:lang w:val="en-US"/>
                            </w:rPr>
                            <w:t xml:space="preserve"> </w:t>
                          </w:r>
                          <w:hyperlink r:id="rId1" w:history="1">
                            <w:r w:rsidR="00B96AE1" w:rsidRPr="007C4735">
                              <w:rPr>
                                <w:rStyle w:val="Hyperlink"/>
                                <w:sz w:val="20"/>
                                <w:szCs w:val="20"/>
                                <w:lang w:val="en-US"/>
                              </w:rPr>
                              <w:t>BOZ-TN@utwente.nl</w:t>
                            </w:r>
                          </w:hyperlink>
                          <w:r w:rsidRPr="002C072A">
                            <w:rPr>
                              <w:sz w:val="20"/>
                              <w:szCs w:val="20"/>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87301" id="_x0000_t202" coordsize="21600,21600" o:spt="202" path="m,l,21600r21600,l21600,xe">
              <v:stroke joinstyle="miter"/>
              <v:path gradientshapeok="t" o:connecttype="rect"/>
            </v:shapetype>
            <v:shape id="Text Box 2" o:spid="_x0000_s1026" type="#_x0000_t202" style="position:absolute;left:0;text-align:left;margin-left:-4.85pt;margin-top:.6pt;width:230pt;height:45.9pt;z-index:-251655168;visibility:visible;mso-wrap-style:square;mso-width-percent:0;mso-height-percent:0;mso-wrap-distance-left:2.85pt;mso-wrap-distance-top:3.6pt;mso-wrap-distance-right:2.85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" stroked="f">
              <v:textbox>
                <w:txbxContent>
                  <w:p w14:paraId="538E6D75" w14:textId="77777777" w:rsidR="002C072A" w:rsidRPr="002C072A" w:rsidRDefault="002C072A" w:rsidP="002C072A">
                    <w:pPr>
                      <w:pStyle w:val="Header"/>
                      <w:jc w:val="both"/>
                      <w:rPr>
                        <w:rFonts w:ascii="Linotype Univers 520 CnMedium" w:hAnsi="Linotype Univers 520 CnMedium"/>
                        <w:color w:val="323E4F" w:themeColor="text2" w:themeShade="BF"/>
                        <w:sz w:val="44"/>
                        <w:szCs w:val="44"/>
                        <w:lang w:val="en-US"/>
                      </w:rPr>
                    </w:pPr>
                    <w:r w:rsidRPr="002C072A">
                      <w:rPr>
                        <w:rFonts w:ascii="Linotype Univers 520 CnMedium" w:hAnsi="Linotype Univers 520 CnMedium"/>
                        <w:b/>
                        <w:color w:val="323E4F" w:themeColor="text2" w:themeShade="BF"/>
                        <w:sz w:val="24"/>
                        <w:szCs w:val="24"/>
                        <w:lang w:val="en-US"/>
                      </w:rPr>
                      <w:t>Faculty of Science and Technology</w:t>
                    </w:r>
                  </w:p>
                  <w:p w14:paraId="1A0A1040" w14:textId="08C32A60" w:rsidR="002C072A" w:rsidRPr="002C072A" w:rsidRDefault="002C072A">
                    <w:pPr>
                      <w:rPr>
                        <w:sz w:val="20"/>
                        <w:szCs w:val="20"/>
                        <w:lang w:val="en-US"/>
                      </w:rPr>
                    </w:pPr>
                    <w:r w:rsidRPr="002C072A">
                      <w:rPr>
                        <w:sz w:val="20"/>
                        <w:szCs w:val="20"/>
                        <w:lang w:val="en-US"/>
                      </w:rPr>
                      <w:t>Office for Educational Affairs (BOZ-TNW-TN)</w:t>
                    </w:r>
                    <w:r w:rsidRPr="002C072A">
                      <w:rPr>
                        <w:sz w:val="20"/>
                        <w:szCs w:val="20"/>
                        <w:lang w:val="en-US"/>
                      </w:rPr>
                      <w:br/>
                    </w:r>
                    <w:r w:rsidR="00B809C4">
                      <w:rPr>
                        <w:sz w:val="20"/>
                        <w:szCs w:val="20"/>
                        <w:lang w:val="en-US"/>
                      </w:rPr>
                      <w:t>Citadel H</w:t>
                    </w:r>
                    <w:r w:rsidR="00B96AE1">
                      <w:rPr>
                        <w:sz w:val="20"/>
                        <w:szCs w:val="20"/>
                        <w:lang w:val="en-US"/>
                      </w:rPr>
                      <w:t>4</w:t>
                    </w:r>
                    <w:r w:rsidR="00901288">
                      <w:rPr>
                        <w:sz w:val="20"/>
                        <w:szCs w:val="20"/>
                        <w:lang w:val="en-US"/>
                      </w:rPr>
                      <w:t>24</w:t>
                    </w:r>
                    <w:r w:rsidRPr="002C072A">
                      <w:rPr>
                        <w:sz w:val="20"/>
                        <w:szCs w:val="20"/>
                        <w:lang w:val="en-US"/>
                      </w:rPr>
                      <w:t xml:space="preserve"> </w:t>
                    </w:r>
                    <w:hyperlink r:id="rId2" w:history="1">
                      <w:r w:rsidR="00B96AE1" w:rsidRPr="007C4735">
                        <w:rPr>
                          <w:rStyle w:val="Hyperlink"/>
                          <w:sz w:val="20"/>
                          <w:szCs w:val="20"/>
                          <w:lang w:val="en-US"/>
                        </w:rPr>
                        <w:t>BOZ-TN@utwente.nl</w:t>
                      </w:r>
                    </w:hyperlink>
                    <w:r w:rsidRPr="002C072A">
                      <w:rPr>
                        <w:sz w:val="20"/>
                        <w:szCs w:val="20"/>
                        <w:lang w:val="en-US"/>
                      </w:rPr>
                      <w:t xml:space="preserve"> </w:t>
                    </w:r>
                  </w:p>
                </w:txbxContent>
              </v:textbox>
              <w10:wrap type="tight" anchorx="margin"/>
            </v:shape>
          </w:pict>
        </mc:Fallback>
      </mc:AlternateContent>
    </w:r>
    <w:r>
      <w:rPr>
        <w:rFonts w:ascii="Linotype Univers 520 CnMedium" w:hAnsi="Linotype Univers 520 CnMedium"/>
        <w:color w:val="323E4F" w:themeColor="text2" w:themeShade="BF"/>
        <w:sz w:val="44"/>
        <w:szCs w:val="44"/>
      </w:rPr>
      <w:tab/>
    </w:r>
    <w:r>
      <w:rPr>
        <w:rFonts w:ascii="Linotype Univers 520 CnMedium" w:hAnsi="Linotype Univers 520 CnMedium"/>
        <w:color w:val="323E4F" w:themeColor="text2" w:themeShade="BF"/>
        <w:sz w:val="44"/>
        <w:szCs w:val="44"/>
      </w:rPr>
      <w:tab/>
    </w:r>
    <w:r w:rsidR="00F73DF0" w:rsidRPr="00287797">
      <w:rPr>
        <w:rFonts w:ascii="Linotype Univers 520 CnMedium" w:hAnsi="Linotype Univers 520 CnMedium"/>
        <w:color w:val="323E4F" w:themeColor="text2" w:themeShade="BF"/>
        <w:sz w:val="40"/>
        <w:szCs w:val="40"/>
      </w:rPr>
      <w:t>UNIVERSITEIT TWENTE</w:t>
    </w:r>
  </w:p>
  <w:p w14:paraId="45350014" w14:textId="0DE4DA5A" w:rsidR="00F73DF0" w:rsidRPr="00287797" w:rsidRDefault="00F73DF0" w:rsidP="002C072A">
    <w:pPr>
      <w:pStyle w:val="Header"/>
      <w:jc w:val="right"/>
      <w:rPr>
        <w:rFonts w:ascii="Linotype Univers 520 CnMedium" w:hAnsi="Linotype Univers 520 CnMedium"/>
        <w:color w:val="323E4F" w:themeColor="text2" w:themeShade="BF"/>
        <w:sz w:val="24"/>
      </w:rPr>
    </w:pPr>
    <w:r w:rsidRPr="00287797">
      <w:rPr>
        <w:rFonts w:ascii="Linotype Univers 520 CnMedium" w:hAnsi="Linotype Univers 520 CnMedium"/>
        <w:color w:val="323E4F" w:themeColor="text2" w:themeShade="BF"/>
        <w:sz w:val="24"/>
      </w:rPr>
      <w:t xml:space="preserve">BSc </w:t>
    </w:r>
    <w:r w:rsidR="005225FF">
      <w:rPr>
        <w:rFonts w:ascii="Linotype Univers 520 CnMedium" w:hAnsi="Linotype Univers 520 CnMedium"/>
        <w:color w:val="323E4F" w:themeColor="text2" w:themeShade="BF"/>
        <w:sz w:val="24"/>
      </w:rPr>
      <w:t>opleiding</w:t>
    </w:r>
    <w:r w:rsidRPr="00287797">
      <w:rPr>
        <w:rFonts w:ascii="Linotype Univers 520 CnMedium" w:hAnsi="Linotype Univers 520 CnMedium"/>
        <w:color w:val="323E4F" w:themeColor="text2" w:themeShade="BF"/>
        <w:sz w:val="24"/>
      </w:rPr>
      <w:t xml:space="preserve"> Technische Natuurkunde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337A3"/>
    <w:multiLevelType w:val="hybridMultilevel"/>
    <w:tmpl w:val="744CE2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5D6F34"/>
    <w:multiLevelType w:val="hybridMultilevel"/>
    <w:tmpl w:val="D4D6A358"/>
    <w:lvl w:ilvl="0" w:tplc="62F24C5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C026E8"/>
    <w:multiLevelType w:val="multilevel"/>
    <w:tmpl w:val="992A7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3966FC"/>
    <w:multiLevelType w:val="multilevel"/>
    <w:tmpl w:val="4E0A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21731D"/>
    <w:multiLevelType w:val="hybridMultilevel"/>
    <w:tmpl w:val="E528BC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9166408">
    <w:abstractNumId w:val="1"/>
  </w:num>
  <w:num w:numId="2" w16cid:durableId="124589829">
    <w:abstractNumId w:val="3"/>
  </w:num>
  <w:num w:numId="3" w16cid:durableId="982387613">
    <w:abstractNumId w:val="4"/>
  </w:num>
  <w:num w:numId="4" w16cid:durableId="1491092937">
    <w:abstractNumId w:val="2"/>
  </w:num>
  <w:num w:numId="5" w16cid:durableId="141662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E8"/>
    <w:rsid w:val="00057775"/>
    <w:rsid w:val="000B1682"/>
    <w:rsid w:val="000C759A"/>
    <w:rsid w:val="001E2CC2"/>
    <w:rsid w:val="00253925"/>
    <w:rsid w:val="00287797"/>
    <w:rsid w:val="002C072A"/>
    <w:rsid w:val="002F796C"/>
    <w:rsid w:val="00334FC7"/>
    <w:rsid w:val="00391E1D"/>
    <w:rsid w:val="003C140C"/>
    <w:rsid w:val="003C4574"/>
    <w:rsid w:val="00403504"/>
    <w:rsid w:val="00443779"/>
    <w:rsid w:val="00447FB5"/>
    <w:rsid w:val="004630B8"/>
    <w:rsid w:val="004847C0"/>
    <w:rsid w:val="004B19E8"/>
    <w:rsid w:val="00504898"/>
    <w:rsid w:val="005225FF"/>
    <w:rsid w:val="00537DDA"/>
    <w:rsid w:val="00590DA1"/>
    <w:rsid w:val="005959F6"/>
    <w:rsid w:val="005963B8"/>
    <w:rsid w:val="0063590F"/>
    <w:rsid w:val="00682782"/>
    <w:rsid w:val="006D5375"/>
    <w:rsid w:val="0071733D"/>
    <w:rsid w:val="007331EA"/>
    <w:rsid w:val="00790B2E"/>
    <w:rsid w:val="007D7E0C"/>
    <w:rsid w:val="00842AC0"/>
    <w:rsid w:val="00844498"/>
    <w:rsid w:val="0086137B"/>
    <w:rsid w:val="008711BA"/>
    <w:rsid w:val="00874CAA"/>
    <w:rsid w:val="008B3F0F"/>
    <w:rsid w:val="008F4407"/>
    <w:rsid w:val="009006DA"/>
    <w:rsid w:val="00901288"/>
    <w:rsid w:val="00971171"/>
    <w:rsid w:val="009C5241"/>
    <w:rsid w:val="00A46ED9"/>
    <w:rsid w:val="00A76092"/>
    <w:rsid w:val="00A93B61"/>
    <w:rsid w:val="00AA02C7"/>
    <w:rsid w:val="00AA7636"/>
    <w:rsid w:val="00AE37C6"/>
    <w:rsid w:val="00AF7EC9"/>
    <w:rsid w:val="00B43DA8"/>
    <w:rsid w:val="00B54EA4"/>
    <w:rsid w:val="00B809C4"/>
    <w:rsid w:val="00B96AE1"/>
    <w:rsid w:val="00BD5639"/>
    <w:rsid w:val="00CE5900"/>
    <w:rsid w:val="00D01ECC"/>
    <w:rsid w:val="00D67781"/>
    <w:rsid w:val="00DA15CA"/>
    <w:rsid w:val="00DB1D0D"/>
    <w:rsid w:val="00DB54E1"/>
    <w:rsid w:val="00E20518"/>
    <w:rsid w:val="00E372BD"/>
    <w:rsid w:val="00EA510A"/>
    <w:rsid w:val="00F70ACC"/>
    <w:rsid w:val="00F73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139F1A5"/>
  <w15:chartTrackingRefBased/>
  <w15:docId w15:val="{87954460-AEFC-45A9-961E-7D22122B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781"/>
    <w:rPr>
      <w:rFonts w:ascii="Arial" w:hAnsi="Arial"/>
    </w:rPr>
  </w:style>
  <w:style w:type="paragraph" w:styleId="Heading1">
    <w:name w:val="heading 1"/>
    <w:basedOn w:val="Normal"/>
    <w:next w:val="Normal"/>
    <w:link w:val="Heading1Char"/>
    <w:autoRedefine/>
    <w:uiPriority w:val="9"/>
    <w:qFormat/>
    <w:rsid w:val="00D67781"/>
    <w:pPr>
      <w:keepNext/>
      <w:keepLines/>
      <w:spacing w:before="240" w:after="0"/>
      <w:outlineLvl w:val="0"/>
    </w:pPr>
    <w:rPr>
      <w:rFonts w:ascii="Linotype Univers 520 CnMedium" w:eastAsiaTheme="majorEastAsia" w:hAnsi="Linotype Univers 520 CnMedium" w:cstheme="majorBidi"/>
      <w:color w:val="323E4F" w:themeColor="text2" w:themeShade="BF"/>
      <w:sz w:val="32"/>
      <w:szCs w:val="32"/>
    </w:rPr>
  </w:style>
  <w:style w:type="paragraph" w:styleId="Heading2">
    <w:name w:val="heading 2"/>
    <w:basedOn w:val="Normal"/>
    <w:next w:val="Normal"/>
    <w:link w:val="Heading2Char"/>
    <w:autoRedefine/>
    <w:uiPriority w:val="9"/>
    <w:unhideWhenUsed/>
    <w:qFormat/>
    <w:rsid w:val="00D67781"/>
    <w:pPr>
      <w:keepNext/>
      <w:keepLines/>
      <w:spacing w:before="40" w:after="0"/>
      <w:outlineLvl w:val="1"/>
    </w:pPr>
    <w:rPr>
      <w:rFonts w:ascii="Linotype Univers 520 CnMedium" w:eastAsiaTheme="majorEastAsia" w:hAnsi="Linotype Univers 520 CnMedium" w:cstheme="majorBidi"/>
      <w:color w:val="323E4F" w:themeColor="text2" w:themeShade="BF"/>
      <w:sz w:val="26"/>
      <w:szCs w:val="26"/>
    </w:rPr>
  </w:style>
  <w:style w:type="paragraph" w:styleId="Heading3">
    <w:name w:val="heading 3"/>
    <w:basedOn w:val="Normal"/>
    <w:next w:val="Normal"/>
    <w:link w:val="Heading3Char"/>
    <w:uiPriority w:val="9"/>
    <w:unhideWhenUsed/>
    <w:qFormat/>
    <w:rsid w:val="00D67781"/>
    <w:pPr>
      <w:keepNext/>
      <w:keepLines/>
      <w:spacing w:before="40" w:after="0"/>
      <w:outlineLvl w:val="2"/>
    </w:pPr>
    <w:rPr>
      <w:rFonts w:ascii="Linotype Univers 520 CnMedium" w:eastAsiaTheme="majorEastAsia" w:hAnsi="Linotype Univers 520 CnMedium" w:cstheme="majorBidi"/>
      <w:color w:val="323E4F" w:themeColor="tex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4847C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unhideWhenUsed/>
    <w:rsid w:val="004847C0"/>
    <w:rPr>
      <w:color w:val="0000FF"/>
      <w:u w:val="single"/>
    </w:rPr>
  </w:style>
  <w:style w:type="paragraph" w:styleId="Header">
    <w:name w:val="header"/>
    <w:basedOn w:val="Normal"/>
    <w:link w:val="HeaderChar"/>
    <w:uiPriority w:val="99"/>
    <w:unhideWhenUsed/>
    <w:rsid w:val="00F73D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3DF0"/>
  </w:style>
  <w:style w:type="paragraph" w:styleId="Footer">
    <w:name w:val="footer"/>
    <w:basedOn w:val="Normal"/>
    <w:link w:val="FooterChar"/>
    <w:uiPriority w:val="99"/>
    <w:unhideWhenUsed/>
    <w:rsid w:val="00F73D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3DF0"/>
  </w:style>
  <w:style w:type="character" w:styleId="FollowedHyperlink">
    <w:name w:val="FollowedHyperlink"/>
    <w:basedOn w:val="DefaultParagraphFont"/>
    <w:uiPriority w:val="99"/>
    <w:semiHidden/>
    <w:unhideWhenUsed/>
    <w:rsid w:val="00D67781"/>
    <w:rPr>
      <w:color w:val="954F72" w:themeColor="followedHyperlink"/>
      <w:u w:val="single"/>
    </w:rPr>
  </w:style>
  <w:style w:type="paragraph" w:styleId="Title">
    <w:name w:val="Title"/>
    <w:basedOn w:val="Normal"/>
    <w:next w:val="Normal"/>
    <w:link w:val="TitleChar"/>
    <w:uiPriority w:val="10"/>
    <w:qFormat/>
    <w:rsid w:val="00D677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7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67781"/>
    <w:rPr>
      <w:rFonts w:ascii="Linotype Univers 520 CnMedium" w:eastAsiaTheme="majorEastAsia" w:hAnsi="Linotype Univers 520 CnMedium" w:cstheme="majorBidi"/>
      <w:color w:val="323E4F" w:themeColor="text2" w:themeShade="BF"/>
      <w:sz w:val="26"/>
      <w:szCs w:val="26"/>
    </w:rPr>
  </w:style>
  <w:style w:type="character" w:customStyle="1" w:styleId="Heading1Char">
    <w:name w:val="Heading 1 Char"/>
    <w:basedOn w:val="DefaultParagraphFont"/>
    <w:link w:val="Heading1"/>
    <w:uiPriority w:val="9"/>
    <w:rsid w:val="00D67781"/>
    <w:rPr>
      <w:rFonts w:ascii="Linotype Univers 520 CnMedium" w:eastAsiaTheme="majorEastAsia" w:hAnsi="Linotype Univers 520 CnMedium" w:cstheme="majorBidi"/>
      <w:color w:val="323E4F" w:themeColor="text2" w:themeShade="BF"/>
      <w:sz w:val="32"/>
      <w:szCs w:val="32"/>
    </w:rPr>
  </w:style>
  <w:style w:type="character" w:customStyle="1" w:styleId="Heading3Char">
    <w:name w:val="Heading 3 Char"/>
    <w:basedOn w:val="DefaultParagraphFont"/>
    <w:link w:val="Heading3"/>
    <w:uiPriority w:val="9"/>
    <w:rsid w:val="00D67781"/>
    <w:rPr>
      <w:rFonts w:ascii="Linotype Univers 520 CnMedium" w:eastAsiaTheme="majorEastAsia" w:hAnsi="Linotype Univers 520 CnMedium" w:cstheme="majorBidi"/>
      <w:color w:val="323E4F" w:themeColor="text2" w:themeShade="BF"/>
      <w:sz w:val="24"/>
      <w:szCs w:val="24"/>
    </w:rPr>
  </w:style>
  <w:style w:type="paragraph" w:styleId="ListParagraph">
    <w:name w:val="List Paragraph"/>
    <w:basedOn w:val="Normal"/>
    <w:uiPriority w:val="34"/>
    <w:qFormat/>
    <w:rsid w:val="00F70ACC"/>
    <w:pPr>
      <w:ind w:left="720"/>
      <w:contextualSpacing/>
    </w:pPr>
  </w:style>
  <w:style w:type="table" w:styleId="TableGrid">
    <w:name w:val="Table Grid"/>
    <w:basedOn w:val="TableNormal"/>
    <w:uiPriority w:val="59"/>
    <w:rsid w:val="00287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00"/>
    <w:rPr>
      <w:sz w:val="16"/>
      <w:szCs w:val="16"/>
    </w:rPr>
  </w:style>
  <w:style w:type="paragraph" w:styleId="CommentText">
    <w:name w:val="annotation text"/>
    <w:basedOn w:val="Normal"/>
    <w:link w:val="CommentTextChar"/>
    <w:uiPriority w:val="99"/>
    <w:semiHidden/>
    <w:unhideWhenUsed/>
    <w:rsid w:val="00CE5900"/>
    <w:pPr>
      <w:spacing w:line="240" w:lineRule="auto"/>
    </w:pPr>
    <w:rPr>
      <w:sz w:val="20"/>
      <w:szCs w:val="20"/>
    </w:rPr>
  </w:style>
  <w:style w:type="character" w:customStyle="1" w:styleId="CommentTextChar">
    <w:name w:val="Comment Text Char"/>
    <w:basedOn w:val="DefaultParagraphFont"/>
    <w:link w:val="CommentText"/>
    <w:uiPriority w:val="99"/>
    <w:semiHidden/>
    <w:rsid w:val="00CE590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E5900"/>
    <w:rPr>
      <w:b/>
      <w:bCs/>
    </w:rPr>
  </w:style>
  <w:style w:type="character" w:customStyle="1" w:styleId="CommentSubjectChar">
    <w:name w:val="Comment Subject Char"/>
    <w:basedOn w:val="CommentTextChar"/>
    <w:link w:val="CommentSubject"/>
    <w:uiPriority w:val="99"/>
    <w:semiHidden/>
    <w:rsid w:val="00CE5900"/>
    <w:rPr>
      <w:rFonts w:ascii="Arial" w:hAnsi="Arial"/>
      <w:b/>
      <w:bCs/>
      <w:sz w:val="20"/>
      <w:szCs w:val="20"/>
    </w:rPr>
  </w:style>
  <w:style w:type="paragraph" w:styleId="BalloonText">
    <w:name w:val="Balloon Text"/>
    <w:basedOn w:val="Normal"/>
    <w:link w:val="BalloonTextChar"/>
    <w:uiPriority w:val="99"/>
    <w:semiHidden/>
    <w:unhideWhenUsed/>
    <w:rsid w:val="00CE5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900"/>
    <w:rPr>
      <w:rFonts w:ascii="Segoe UI" w:hAnsi="Segoe UI" w:cs="Segoe UI"/>
      <w:sz w:val="18"/>
      <w:szCs w:val="18"/>
    </w:rPr>
  </w:style>
  <w:style w:type="paragraph" w:styleId="NoSpacing">
    <w:name w:val="No Spacing"/>
    <w:link w:val="NoSpacingChar"/>
    <w:uiPriority w:val="1"/>
    <w:qFormat/>
    <w:rsid w:val="00874CAA"/>
    <w:pPr>
      <w:spacing w:after="0" w:line="240" w:lineRule="auto"/>
    </w:pPr>
    <w:rPr>
      <w:lang w:val="en-GB"/>
    </w:rPr>
  </w:style>
  <w:style w:type="character" w:customStyle="1" w:styleId="NoSpacingChar">
    <w:name w:val="No Spacing Char"/>
    <w:basedOn w:val="DefaultParagraphFont"/>
    <w:link w:val="NoSpacing"/>
    <w:uiPriority w:val="1"/>
    <w:rsid w:val="00874CAA"/>
    <w:rPr>
      <w:lang w:val="en-GB"/>
    </w:rPr>
  </w:style>
  <w:style w:type="character" w:styleId="UnresolvedMention">
    <w:name w:val="Unresolved Mention"/>
    <w:basedOn w:val="DefaultParagraphFont"/>
    <w:uiPriority w:val="99"/>
    <w:semiHidden/>
    <w:unhideWhenUsed/>
    <w:rsid w:val="00B96AE1"/>
    <w:rPr>
      <w:color w:val="605E5C"/>
      <w:shd w:val="clear" w:color="auto" w:fill="E1DFDD"/>
    </w:rPr>
  </w:style>
  <w:style w:type="paragraph" w:styleId="FootnoteText">
    <w:name w:val="footnote text"/>
    <w:basedOn w:val="Normal"/>
    <w:link w:val="FootnoteTextChar"/>
    <w:uiPriority w:val="99"/>
    <w:semiHidden/>
    <w:unhideWhenUsed/>
    <w:rsid w:val="006827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782"/>
    <w:rPr>
      <w:rFonts w:ascii="Arial" w:hAnsi="Arial"/>
      <w:sz w:val="20"/>
      <w:szCs w:val="20"/>
    </w:rPr>
  </w:style>
  <w:style w:type="character" w:styleId="FootnoteReference">
    <w:name w:val="footnote reference"/>
    <w:basedOn w:val="DefaultParagraphFont"/>
    <w:uiPriority w:val="99"/>
    <w:semiHidden/>
    <w:unhideWhenUsed/>
    <w:rsid w:val="006827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5662">
      <w:bodyDiv w:val="1"/>
      <w:marLeft w:val="0"/>
      <w:marRight w:val="0"/>
      <w:marTop w:val="0"/>
      <w:marBottom w:val="0"/>
      <w:divBdr>
        <w:top w:val="none" w:sz="0" w:space="0" w:color="auto"/>
        <w:left w:val="none" w:sz="0" w:space="0" w:color="auto"/>
        <w:bottom w:val="none" w:sz="0" w:space="0" w:color="auto"/>
        <w:right w:val="none" w:sz="0" w:space="0" w:color="auto"/>
      </w:divBdr>
    </w:div>
    <w:div w:id="679697403">
      <w:bodyDiv w:val="1"/>
      <w:marLeft w:val="0"/>
      <w:marRight w:val="0"/>
      <w:marTop w:val="0"/>
      <w:marBottom w:val="0"/>
      <w:divBdr>
        <w:top w:val="none" w:sz="0" w:space="0" w:color="auto"/>
        <w:left w:val="none" w:sz="0" w:space="0" w:color="auto"/>
        <w:bottom w:val="none" w:sz="0" w:space="0" w:color="auto"/>
        <w:right w:val="none" w:sz="0" w:space="0" w:color="auto"/>
      </w:divBdr>
    </w:div>
    <w:div w:id="1215001435">
      <w:bodyDiv w:val="1"/>
      <w:marLeft w:val="0"/>
      <w:marRight w:val="0"/>
      <w:marTop w:val="0"/>
      <w:marBottom w:val="0"/>
      <w:divBdr>
        <w:top w:val="none" w:sz="0" w:space="0" w:color="auto"/>
        <w:left w:val="none" w:sz="0" w:space="0" w:color="auto"/>
        <w:bottom w:val="none" w:sz="0" w:space="0" w:color="auto"/>
        <w:right w:val="none" w:sz="0" w:space="0" w:color="auto"/>
      </w:divBdr>
    </w:div>
    <w:div w:id="1310135588">
      <w:bodyDiv w:val="1"/>
      <w:marLeft w:val="0"/>
      <w:marRight w:val="0"/>
      <w:marTop w:val="0"/>
      <w:marBottom w:val="0"/>
      <w:divBdr>
        <w:top w:val="none" w:sz="0" w:space="0" w:color="auto"/>
        <w:left w:val="none" w:sz="0" w:space="0" w:color="auto"/>
        <w:bottom w:val="none" w:sz="0" w:space="0" w:color="auto"/>
        <w:right w:val="none" w:sz="0" w:space="0" w:color="auto"/>
      </w:divBdr>
    </w:div>
    <w:div w:id="147876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twente.nl/nl/tn/onderwijs/regeling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BOZ-TN@utwente.nl" TargetMode="External"/><Relationship Id="rId1" Type="http://schemas.openxmlformats.org/officeDocument/2006/relationships/hyperlink" Target="mailto:BOZ-TN@utwent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24AAD-3632-4529-B5FD-8A1B5502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661</Words>
  <Characters>3638</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Twente</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 Lodder</dc:creator>
  <cp:keywords/>
  <dc:description/>
  <cp:lastModifiedBy>Weise, Anita (UT-TNW)</cp:lastModifiedBy>
  <cp:revision>2</cp:revision>
  <cp:lastPrinted>2025-04-01T08:17:00Z</cp:lastPrinted>
  <dcterms:created xsi:type="dcterms:W3CDTF">2025-04-01T10:23:00Z</dcterms:created>
  <dcterms:modified xsi:type="dcterms:W3CDTF">2025-04-01T10:23:00Z</dcterms:modified>
</cp:coreProperties>
</file>