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452"/>
        <w:gridCol w:w="237"/>
        <w:gridCol w:w="144"/>
        <w:gridCol w:w="287"/>
        <w:gridCol w:w="425"/>
        <w:gridCol w:w="284"/>
        <w:gridCol w:w="298"/>
        <w:gridCol w:w="550"/>
        <w:gridCol w:w="128"/>
        <w:gridCol w:w="156"/>
        <w:gridCol w:w="151"/>
        <w:gridCol w:w="414"/>
        <w:gridCol w:w="10"/>
        <w:gridCol w:w="142"/>
        <w:gridCol w:w="423"/>
        <w:gridCol w:w="148"/>
        <w:gridCol w:w="151"/>
        <w:gridCol w:w="1683"/>
        <w:gridCol w:w="1841"/>
        <w:gridCol w:w="425"/>
      </w:tblGrid>
      <w:tr w:rsidR="008A7E50">
        <w:trPr>
          <w:cantSplit/>
          <w:trHeight w:val="80"/>
        </w:trPr>
        <w:tc>
          <w:tcPr>
            <w:tcW w:w="3257" w:type="dxa"/>
            <w:gridSpan w:val="4"/>
            <w:vMerge w:val="restart"/>
          </w:tcPr>
          <w:p w:rsidR="008A7E50" w:rsidRDefault="00C522DA">
            <w:pPr>
              <w:pStyle w:val="Tussenbalk"/>
              <w:widowControl w:val="0"/>
              <w:spacing w:line="240" w:lineRule="auto"/>
              <w:ind w:left="2127" w:hanging="2127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Picture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16"/>
          </w:tcPr>
          <w:p w:rsidR="008A7E50" w:rsidRDefault="008A7E50">
            <w:pPr>
              <w:pStyle w:val="Formulierinfo"/>
              <w:widowControl w:val="0"/>
              <w:jc w:val="right"/>
            </w:pPr>
          </w:p>
        </w:tc>
        <w:tc>
          <w:tcPr>
            <w:tcW w:w="425" w:type="dxa"/>
            <w:vMerge w:val="restart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651"/>
        </w:trPr>
        <w:tc>
          <w:tcPr>
            <w:tcW w:w="3257" w:type="dxa"/>
            <w:gridSpan w:val="4"/>
            <w:vMerge/>
          </w:tcPr>
          <w:p w:rsidR="008A7E50" w:rsidRDefault="008A7E50">
            <w:pPr>
              <w:pStyle w:val="Tussenbalk"/>
              <w:widowControl w:val="0"/>
              <w:spacing w:line="240" w:lineRule="auto"/>
            </w:pPr>
          </w:p>
        </w:tc>
        <w:tc>
          <w:tcPr>
            <w:tcW w:w="7091" w:type="dxa"/>
            <w:gridSpan w:val="16"/>
          </w:tcPr>
          <w:p w:rsidR="008A7E50" w:rsidRDefault="008A7E50">
            <w:pPr>
              <w:pStyle w:val="Formuliertitel"/>
              <w:widowControl w:val="0"/>
            </w:pPr>
          </w:p>
          <w:p w:rsidR="008A7E50" w:rsidRDefault="008A7E50">
            <w:pPr>
              <w:pStyle w:val="Formuliertitel"/>
              <w:widowControl w:val="0"/>
            </w:pPr>
            <w:r>
              <w:t xml:space="preserve">Eindevaluatie </w:t>
            </w:r>
          </w:p>
        </w:tc>
        <w:tc>
          <w:tcPr>
            <w:tcW w:w="425" w:type="dxa"/>
            <w:vMerge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136"/>
        </w:trPr>
        <w:tc>
          <w:tcPr>
            <w:tcW w:w="3257" w:type="dxa"/>
            <w:gridSpan w:val="4"/>
            <w:vMerge/>
          </w:tcPr>
          <w:p w:rsidR="008A7E50" w:rsidRDefault="008A7E50">
            <w:pPr>
              <w:pStyle w:val="Tussenbalk"/>
              <w:widowControl w:val="0"/>
              <w:spacing w:line="240" w:lineRule="auto"/>
            </w:pPr>
          </w:p>
        </w:tc>
        <w:tc>
          <w:tcPr>
            <w:tcW w:w="7091" w:type="dxa"/>
            <w:gridSpan w:val="16"/>
          </w:tcPr>
          <w:p w:rsidR="008A7E50" w:rsidRDefault="008A7E50">
            <w:pPr>
              <w:pStyle w:val="Sub"/>
              <w:widowControl w:val="0"/>
            </w:pPr>
          </w:p>
        </w:tc>
        <w:tc>
          <w:tcPr>
            <w:tcW w:w="425" w:type="dxa"/>
            <w:vMerge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  <w:shd w:val="clear" w:color="auto" w:fill="auto"/>
          </w:tcPr>
          <w:p w:rsidR="008A7E50" w:rsidRDefault="008A7E50" w:rsidP="00144831">
            <w:pPr>
              <w:pStyle w:val="Toelichting"/>
            </w:pPr>
          </w:p>
        </w:tc>
        <w:tc>
          <w:tcPr>
            <w:tcW w:w="4961" w:type="dxa"/>
            <w:gridSpan w:val="10"/>
            <w:shd w:val="clear" w:color="auto" w:fill="auto"/>
          </w:tcPr>
          <w:p w:rsidR="00144831" w:rsidRDefault="00144831" w:rsidP="00144831">
            <w:pPr>
              <w:pStyle w:val="Toelichting"/>
              <w:rPr>
                <w:b/>
              </w:rPr>
            </w:pPr>
          </w:p>
          <w:p w:rsidR="00B75CAE" w:rsidRDefault="00B75CAE" w:rsidP="00B75CAE">
            <w:pPr>
              <w:pStyle w:val="Toelichting"/>
            </w:pPr>
            <w:r>
              <w:rPr>
                <w:b/>
              </w:rPr>
              <w:t>Waarom dit formulier?</w:t>
            </w:r>
          </w:p>
          <w:p w:rsidR="00B75CAE" w:rsidRDefault="00B75CAE" w:rsidP="00B75CAE">
            <w:pPr>
              <w:pStyle w:val="Toelichting"/>
            </w:pPr>
            <w:r>
              <w:t xml:space="preserve">Om te kunnen beoordelen of uw werknemer een WIA-uitkering kan krijgen, hebben wij informatie van u nodig. U geeft die informatie door met deze </w:t>
            </w:r>
            <w:r>
              <w:rPr>
                <w:i/>
              </w:rPr>
              <w:t>Eindevaluatie</w:t>
            </w:r>
            <w:r>
              <w:t xml:space="preserve">, die u samen met uw werknemer invult. Geef uw werknemer een kopie van de </w:t>
            </w:r>
            <w:r w:rsidRPr="00134BCC">
              <w:rPr>
                <w:i/>
              </w:rPr>
              <w:t>Eindevaluatie</w:t>
            </w:r>
            <w:r>
              <w:t xml:space="preserve">. </w:t>
            </w:r>
          </w:p>
          <w:p w:rsidR="00B75CAE" w:rsidRDefault="00B75CAE" w:rsidP="00B75CAE">
            <w:pPr>
              <w:pStyle w:val="Toelichting"/>
            </w:pPr>
          </w:p>
          <w:p w:rsidR="00B75CAE" w:rsidRPr="00134BCC" w:rsidRDefault="00B75CAE" w:rsidP="00B75CAE">
            <w:pPr>
              <w:pStyle w:val="Toelichting"/>
              <w:rPr>
                <w:b/>
                <w:i/>
              </w:rPr>
            </w:pPr>
            <w:r>
              <w:rPr>
                <w:b/>
              </w:rPr>
              <w:t xml:space="preserve">Meer informatie over de </w:t>
            </w:r>
            <w:r w:rsidRPr="00E256E7">
              <w:rPr>
                <w:b/>
              </w:rPr>
              <w:t>Eindevaluatie</w:t>
            </w:r>
          </w:p>
          <w:p w:rsidR="00B75CAE" w:rsidRDefault="00B75CAE" w:rsidP="00B75CAE">
            <w:pPr>
              <w:pStyle w:val="Toelichting"/>
            </w:pPr>
            <w:r>
              <w:t>U leest meer informatie over</w:t>
            </w:r>
            <w:r w:rsidRPr="00E01303">
              <w:t xml:space="preserve"> </w:t>
            </w:r>
            <w:r w:rsidRPr="00552DCC">
              <w:t xml:space="preserve">de </w:t>
            </w:r>
            <w:r w:rsidRPr="00134BCC">
              <w:rPr>
                <w:i/>
              </w:rPr>
              <w:t>Eindevaluatie</w:t>
            </w:r>
            <w:r>
              <w:t xml:space="preserve"> op uwv.nl/</w:t>
            </w:r>
            <w:r>
              <w:br/>
              <w:t xml:space="preserve">re-integratie. Heeft uw werknemer een Ziektewet-uitkering? </w:t>
            </w:r>
            <w:r>
              <w:br/>
              <w:t>Kijk dan op uwv.nl/re-integratieZW.</w:t>
            </w:r>
          </w:p>
          <w:p w:rsidR="00B75CAE" w:rsidRDefault="00B75CAE" w:rsidP="00B75CAE">
            <w:pPr>
              <w:pStyle w:val="Toelichting"/>
              <w:rPr>
                <w:b/>
              </w:rPr>
            </w:pPr>
          </w:p>
          <w:p w:rsidR="000B1DE4" w:rsidRDefault="000B1DE4" w:rsidP="000B1DE4">
            <w:pPr>
              <w:pStyle w:val="Toelichting"/>
            </w:pPr>
            <w:r>
              <w:rPr>
                <w:b/>
              </w:rPr>
              <w:t>Opsturen: lever online aan</w:t>
            </w:r>
          </w:p>
          <w:p w:rsidR="000B1DE4" w:rsidRDefault="000B1DE4" w:rsidP="000B1DE4">
            <w:pPr>
              <w:pStyle w:val="Toelichting"/>
            </w:pPr>
            <w:r>
              <w:t xml:space="preserve">Nadat uw werknemer een WIA-uitkering heeft aangevraagd, </w:t>
            </w:r>
            <w:r>
              <w:br/>
              <w:t xml:space="preserve">levert u dit formulier samen met de andere documenten van </w:t>
            </w:r>
            <w:r>
              <w:br/>
              <w:t xml:space="preserve">het re-integratieverslag online bij ons aan. U doet dit op uwv.nl/RIVuploaden. </w:t>
            </w:r>
          </w:p>
          <w:p w:rsidR="000B1DE4" w:rsidRDefault="000B1DE4" w:rsidP="000B1DE4">
            <w:pPr>
              <w:pStyle w:val="Toelichting"/>
            </w:pPr>
            <w:r w:rsidRPr="001678ED">
              <w:t>U heeft daarvoor een account op he</w:t>
            </w:r>
            <w:r>
              <w:t xml:space="preserve">t werkgeversportaal UWV </w:t>
            </w:r>
            <w:r>
              <w:br/>
              <w:t xml:space="preserve">nodig. Heeft u nog geen account? Vraag dit dan zo snel mogelijk </w:t>
            </w:r>
            <w:r>
              <w:br/>
              <w:t>aan op uwv.nl/werkgeversportaal.</w:t>
            </w:r>
          </w:p>
          <w:p w:rsidR="00E9325A" w:rsidRDefault="00E9325A" w:rsidP="00144831">
            <w:pPr>
              <w:pStyle w:val="Toelichting"/>
            </w:pPr>
          </w:p>
        </w:tc>
        <w:tc>
          <w:tcPr>
            <w:tcW w:w="151" w:type="dxa"/>
            <w:shd w:val="clear" w:color="auto" w:fill="auto"/>
          </w:tcPr>
          <w:p w:rsidR="008A7E50" w:rsidRDefault="008A7E50" w:rsidP="00144831">
            <w:pPr>
              <w:pStyle w:val="Toelichting"/>
            </w:pPr>
          </w:p>
        </w:tc>
        <w:tc>
          <w:tcPr>
            <w:tcW w:w="4812" w:type="dxa"/>
            <w:gridSpan w:val="8"/>
            <w:shd w:val="clear" w:color="auto" w:fill="auto"/>
          </w:tcPr>
          <w:p w:rsidR="00E9325A" w:rsidRDefault="00E9325A" w:rsidP="00144831">
            <w:pPr>
              <w:pStyle w:val="Toelichting"/>
              <w:rPr>
                <w:b/>
              </w:rPr>
            </w:pPr>
          </w:p>
          <w:p w:rsidR="00B75CAE" w:rsidRDefault="00B75CAE" w:rsidP="00B75CAE">
            <w:pPr>
              <w:pStyle w:val="Toelichting"/>
            </w:pPr>
            <w:r>
              <w:rPr>
                <w:b/>
              </w:rPr>
              <w:t>Meer informatie voor werkgevers</w:t>
            </w:r>
          </w:p>
          <w:p w:rsidR="00B75CAE" w:rsidRDefault="00B75CAE" w:rsidP="00B75CAE">
            <w:pPr>
              <w:pStyle w:val="Toelichting"/>
            </w:pPr>
            <w:r>
              <w:t xml:space="preserve">U vindt meer informatie op uwv.nl. U kunt ook contact opnemen met UWV Telefoon Werkgevers via 0900 - 92 95. Kijk voor de kosten van dit telefoonnummer op uwv.nl/bellen. Als u belt, houd dan uw loonheffingennummer en het burgerservicenummer van </w:t>
            </w:r>
            <w:r>
              <w:br/>
              <w:t xml:space="preserve">uw werknemer bij de hand. Wij kunnen u dan beter van dienst zijn. </w:t>
            </w:r>
          </w:p>
          <w:p w:rsidR="00B75CAE" w:rsidRDefault="00B75CAE" w:rsidP="00B75CAE">
            <w:pPr>
              <w:pStyle w:val="Toelichting"/>
            </w:pPr>
          </w:p>
          <w:p w:rsidR="00B75CAE" w:rsidRDefault="00B75CAE" w:rsidP="00B75CAE">
            <w:pPr>
              <w:pStyle w:val="Toelichting"/>
            </w:pPr>
            <w:r>
              <w:rPr>
                <w:b/>
              </w:rPr>
              <w:t>Meer informatie voor werknemers</w:t>
            </w:r>
            <w:r>
              <w:br/>
              <w:t xml:space="preserve">U vindt meer informatie op uwv.nl. U kunt ook contact opnemen </w:t>
            </w:r>
          </w:p>
          <w:p w:rsidR="00B75CAE" w:rsidRDefault="00B75CAE" w:rsidP="00B75CAE">
            <w:pPr>
              <w:pStyle w:val="Toelichting"/>
            </w:pPr>
            <w:r>
              <w:t xml:space="preserve">met UWV Telefoon Werknemers via 0900 - 92 94. Kijk voor de kosten van dit telefoonnummer op uwv.nl/bellen. </w:t>
            </w:r>
          </w:p>
          <w:p w:rsidR="008A7E50" w:rsidRDefault="00B75CAE" w:rsidP="00B75CAE">
            <w:pPr>
              <w:pStyle w:val="Toelichting"/>
            </w:pPr>
            <w:r>
              <w:t xml:space="preserve">Als u belt, houd dan uw burgerservicenummer bij de hand. </w:t>
            </w:r>
            <w:r>
              <w:br/>
              <w:t>Wij kunnen u dan beter van dienst zijn.</w:t>
            </w:r>
            <w:r>
              <w:br/>
            </w:r>
            <w:r w:rsidR="008A7E50">
              <w:br/>
            </w:r>
          </w:p>
        </w:tc>
        <w:tc>
          <w:tcPr>
            <w:tcW w:w="425" w:type="dxa"/>
            <w:shd w:val="clear" w:color="auto" w:fill="auto"/>
          </w:tcPr>
          <w:p w:rsidR="008A7E50" w:rsidRDefault="008A7E50" w:rsidP="00144831">
            <w:pPr>
              <w:pStyle w:val="Toelichting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  <w:r>
              <w:t>Werknemer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2E6F61">
            <w:pPr>
              <w:keepNext/>
              <w:keepLines/>
              <w:rPr>
                <w:i/>
              </w:rPr>
            </w:pPr>
            <w:r>
              <w:rPr>
                <w:i/>
              </w:rPr>
              <w:t>Gebruikt de werknemer de achternaam van de partner? Vul dan ook de geboortenaam in.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1.1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  <w:r>
              <w:t xml:space="preserve">Voorletters en achternaam 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bookmarkEnd w:id="0"/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  <w:r>
              <w:t>1.2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  <w:r>
              <w:t>Postcode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693" w:type="dxa"/>
            <w:gridSpan w:val="9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1"/>
          </w:p>
        </w:tc>
        <w:tc>
          <w:tcPr>
            <w:tcW w:w="4398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  <w:r>
              <w:t>1.3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  <w:r>
              <w:t>Geboortedatum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693" w:type="dxa"/>
            <w:gridSpan w:val="9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2"/>
          </w:p>
        </w:tc>
        <w:tc>
          <w:tcPr>
            <w:tcW w:w="4398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  <w:r>
              <w:t>1.4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  <w:r>
              <w:t>Burgerservicenummer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693" w:type="dxa"/>
            <w:gridSpan w:val="9"/>
            <w:tcBorders>
              <w:bottom w:val="single" w:sz="2" w:space="0" w:color="808080"/>
            </w:tcBorders>
          </w:tcPr>
          <w:p w:rsidR="008A7E50" w:rsidRDefault="00144831">
            <w:pPr>
              <w:pStyle w:val="Invulling"/>
              <w:widowControl w:val="0"/>
            </w:pPr>
            <w:r>
              <w:fldChar w:fldCharType="begin">
                <w:ffData>
                  <w:name w:val="BSN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" w:name="BSN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3"/>
          </w:p>
        </w:tc>
        <w:tc>
          <w:tcPr>
            <w:tcW w:w="4398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1.5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 xml:space="preserve">Telefoonnummer 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2703" w:type="dxa"/>
            <w:gridSpan w:val="10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388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1.6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 xml:space="preserve">E-mailadres 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  <w:r>
              <w:t>Werkgever/casemanager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2.1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  <w:r>
              <w:t>Bedrijfsnaam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2.2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  <w:r>
              <w:t>Naam contactpersoon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2.3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  <w:r>
              <w:t>Functie contactpersoon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2.4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>Postcode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1972" w:type="dxa"/>
            <w:gridSpan w:val="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56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Invulling"/>
            </w:pPr>
          </w:p>
        </w:tc>
        <w:tc>
          <w:tcPr>
            <w:tcW w:w="4963" w:type="dxa"/>
            <w:gridSpan w:val="9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2.5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>Telefoonnummer contactpersoon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2703" w:type="dxa"/>
            <w:gridSpan w:val="10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388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2.6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>E-mailadres contactpersoon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  <w:r>
              <w:t>Arbodienst/bedrijfsarts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3.1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  <w:r>
              <w:t>Naam arbodienst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4" w:name="Tekstvak9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3.2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>Naam bedrijfsarts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2703" w:type="dxa"/>
            <w:gridSpan w:val="10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388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  <w:r>
              <w:t>3.3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  <w:r>
              <w:t>Telefoonnummer bedrijfsarts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Basistekst"/>
            </w:pPr>
            <w:r>
              <w:t>3.4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pStyle w:val="Basistekst"/>
            </w:pPr>
            <w:r>
              <w:t>E-mailadres bedrijfsarts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Basistekst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Basistekst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  <w:r>
              <w:t>Stand van zaken werkhervatting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</w:tr>
      <w:tr w:rsidR="008A7E50">
        <w:trPr>
          <w:cantSplit/>
          <w:trHeight w:val="70"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  <w:r>
              <w:t>4.1</w:t>
            </w: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  <w:r>
              <w:t>Stand van zaken</w:t>
            </w: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keepNext/>
              <w:keepLines/>
              <w:rPr>
                <w:i/>
              </w:rPr>
            </w:pPr>
            <w:r>
              <w:rPr>
                <w:i/>
              </w:rPr>
              <w:t>Kruis aan welke situatie van toepassing is. U kunt meerdere mogelijkheden aankruisen. Kijk ook op de volgende pagina.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  <w:trHeight w:val="70"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5"/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doet zijn eigen werk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Uren per week</w:t>
            </w:r>
          </w:p>
        </w:tc>
        <w:tc>
          <w:tcPr>
            <w:tcW w:w="859" w:type="dxa"/>
            <w:gridSpan w:val="5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2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Sinds</w:t>
            </w:r>
          </w:p>
        </w:tc>
        <w:tc>
          <w:tcPr>
            <w:tcW w:w="1834" w:type="dxa"/>
            <w:gridSpan w:val="2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6" w:name="Tekstvak18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6"/>
          </w:p>
        </w:tc>
        <w:tc>
          <w:tcPr>
            <w:tcW w:w="1841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7"/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doet eigen werk met aanpassingen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Uren per week</w:t>
            </w:r>
          </w:p>
        </w:tc>
        <w:tc>
          <w:tcPr>
            <w:tcW w:w="859" w:type="dxa"/>
            <w:gridSpan w:val="5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2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Sinds</w:t>
            </w:r>
          </w:p>
        </w:tc>
        <w:tc>
          <w:tcPr>
            <w:tcW w:w="1834" w:type="dxa"/>
            <w:gridSpan w:val="2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841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/>
        </w:tc>
        <w:tc>
          <w:tcPr>
            <w:tcW w:w="2689" w:type="dxa"/>
            <w:gridSpan w:val="2"/>
          </w:tcPr>
          <w:p w:rsidR="008A7E50" w:rsidRDefault="008A7E50"/>
        </w:tc>
        <w:tc>
          <w:tcPr>
            <w:tcW w:w="144" w:type="dxa"/>
            <w:shd w:val="pct5" w:color="auto" w:fill="auto"/>
          </w:tcPr>
          <w:p w:rsidR="008A7E50" w:rsidRDefault="008A7E50"/>
        </w:tc>
        <w:tc>
          <w:tcPr>
            <w:tcW w:w="287" w:type="dxa"/>
            <w:shd w:val="pct5" w:color="auto" w:fill="auto"/>
          </w:tcPr>
          <w:p w:rsidR="008A7E50" w:rsidRDefault="008A7E50"/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rPr>
                <w:i/>
              </w:rPr>
            </w:pPr>
            <w:r>
              <w:rPr>
                <w:i/>
              </w:rPr>
              <w:t>Geef hieronder aan welke aanpassingen er zijn.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/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6804" w:type="dxa"/>
            <w:gridSpan w:val="15"/>
            <w:shd w:val="clear" w:color="auto" w:fill="auto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8"/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doet ander werk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Uren per week</w:t>
            </w:r>
          </w:p>
        </w:tc>
        <w:tc>
          <w:tcPr>
            <w:tcW w:w="859" w:type="dxa"/>
            <w:gridSpan w:val="5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2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Sinds</w:t>
            </w:r>
          </w:p>
        </w:tc>
        <w:tc>
          <w:tcPr>
            <w:tcW w:w="1834" w:type="dxa"/>
            <w:gridSpan w:val="2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841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widowControl w:val="0"/>
            </w:pPr>
            <w:r>
              <w:t>Functie</w:t>
            </w:r>
          </w:p>
        </w:tc>
        <w:tc>
          <w:tcPr>
            <w:tcW w:w="5247" w:type="dxa"/>
            <w:gridSpan w:val="11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9"/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werkt bij een andere werkgever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Naam werkgever</w:t>
            </w:r>
          </w:p>
        </w:tc>
        <w:tc>
          <w:tcPr>
            <w:tcW w:w="5247" w:type="dxa"/>
            <w:gridSpan w:val="11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widowControl w:val="0"/>
            </w:pPr>
            <w:r>
              <w:t>Adres</w:t>
            </w:r>
          </w:p>
        </w:tc>
        <w:tc>
          <w:tcPr>
            <w:tcW w:w="1424" w:type="dxa"/>
            <w:gridSpan w:val="7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48" w:type="dxa"/>
            <w:shd w:val="pct5" w:color="auto" w:fill="auto"/>
          </w:tcPr>
          <w:p w:rsidR="008A7E50" w:rsidRDefault="008A7E50">
            <w:pPr>
              <w:pStyle w:val="Invulling"/>
              <w:widowControl w:val="0"/>
            </w:pPr>
          </w:p>
        </w:tc>
        <w:tc>
          <w:tcPr>
            <w:tcW w:w="3675" w:type="dxa"/>
            <w:gridSpan w:val="3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10"/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Postcode en plaats</w:t>
            </w:r>
          </w:p>
        </w:tc>
        <w:tc>
          <w:tcPr>
            <w:tcW w:w="5247" w:type="dxa"/>
            <w:gridSpan w:val="11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widowControl w:val="0"/>
            </w:pPr>
            <w:r>
              <w:t>Uren per week</w:t>
            </w:r>
          </w:p>
        </w:tc>
        <w:tc>
          <w:tcPr>
            <w:tcW w:w="859" w:type="dxa"/>
            <w:gridSpan w:val="5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A7E50" w:rsidRDefault="008A7E50">
            <w:pPr>
              <w:widowControl w:val="0"/>
            </w:pPr>
            <w:r>
              <w:t xml:space="preserve"> </w:t>
            </w:r>
          </w:p>
        </w:tc>
        <w:tc>
          <w:tcPr>
            <w:tcW w:w="571" w:type="dxa"/>
            <w:gridSpan w:val="2"/>
            <w:shd w:val="pct5" w:color="auto" w:fill="auto"/>
          </w:tcPr>
          <w:p w:rsidR="008A7E50" w:rsidRDefault="008A7E50">
            <w:pPr>
              <w:widowControl w:val="0"/>
            </w:pPr>
            <w:r>
              <w:t>Sinds</w:t>
            </w:r>
          </w:p>
        </w:tc>
        <w:tc>
          <w:tcPr>
            <w:tcW w:w="1834" w:type="dxa"/>
            <w:gridSpan w:val="2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841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557" w:type="dxa"/>
            <w:gridSpan w:val="4"/>
            <w:shd w:val="pct5" w:color="auto" w:fill="auto"/>
          </w:tcPr>
          <w:p w:rsidR="008A7E50" w:rsidRDefault="008A7E50">
            <w:pPr>
              <w:widowControl w:val="0"/>
            </w:pPr>
            <w:r>
              <w:t>Functie</w:t>
            </w:r>
          </w:p>
        </w:tc>
        <w:tc>
          <w:tcPr>
            <w:tcW w:w="5247" w:type="dxa"/>
            <w:gridSpan w:val="11"/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1"/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werkt nu niet, maar kan in de toekomst wel werken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pStyle w:val="Invulling"/>
              <w:keepNext/>
              <w:keepLines/>
            </w:pPr>
          </w:p>
        </w:tc>
        <w:tc>
          <w:tcPr>
            <w:tcW w:w="6804" w:type="dxa"/>
            <w:gridSpan w:val="15"/>
            <w:shd w:val="pct5" w:color="auto" w:fill="auto"/>
          </w:tcPr>
          <w:p w:rsidR="008A7E50" w:rsidRDefault="00C75BEF">
            <w:pPr>
              <w:keepNext/>
              <w:keepLines/>
            </w:pPr>
            <w:r w:rsidRPr="0066217D">
              <w:rPr>
                <w:i/>
              </w:rPr>
              <w:t>Geef hieronder aan waarom de werknemer nog niet werkt.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shd w:val="pct5" w:color="auto" w:fill="auto"/>
          </w:tcPr>
          <w:p w:rsidR="008A7E50" w:rsidRDefault="008A7E50">
            <w:pPr>
              <w:pStyle w:val="Invulling"/>
              <w:keepNext/>
              <w:keepLines/>
            </w:pPr>
          </w:p>
        </w:tc>
        <w:tc>
          <w:tcPr>
            <w:tcW w:w="6804" w:type="dxa"/>
            <w:gridSpan w:val="15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12"/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287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3"/>
          </w:p>
        </w:tc>
        <w:tc>
          <w:tcPr>
            <w:tcW w:w="6804" w:type="dxa"/>
            <w:gridSpan w:val="15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  <w:r>
              <w:t>De werknemer kan niet werken en is niet belastbaar voor werk.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397"/>
        </w:trPr>
        <w:tc>
          <w:tcPr>
            <w:tcW w:w="424" w:type="dxa"/>
            <w:tcBorders>
              <w:bottom w:val="nil"/>
            </w:tcBorders>
          </w:tcPr>
          <w:p w:rsidR="008A7E50" w:rsidRDefault="008A7E50">
            <w:pPr>
              <w:widowControl w:val="0"/>
            </w:pPr>
            <w:r>
              <w:t>4.2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  <w:r>
              <w:t>Is het dienstverband van de werknemer geëindigd?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  <w:rPr>
                <w:i/>
              </w:rPr>
            </w:pPr>
            <w:fldSimple w:instr=" FORMCHECKBOX "/>
            <w:r w:rsidR="002C750F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4"/>
            <w:r w:rsidR="002C750F">
              <w:t xml:space="preserve"> </w:t>
            </w:r>
            <w:r>
              <w:t>Nee</w:t>
            </w:r>
          </w:p>
          <w:p w:rsidR="008A7E50" w:rsidRDefault="008A7E50">
            <w:pPr>
              <w:widowControl w:val="0"/>
              <w:spacing w:before="80"/>
            </w:pPr>
            <w:fldSimple w:instr=" FORMCHECKBOX "/>
            <w:r w:rsidR="002C750F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5"/>
            <w:r w:rsidR="002C750F">
              <w:t xml:space="preserve"> </w:t>
            </w:r>
            <w:r>
              <w:t>Ja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104"/>
        </w:trPr>
        <w:tc>
          <w:tcPr>
            <w:tcW w:w="424" w:type="dxa"/>
            <w:vMerge w:val="restart"/>
            <w:tcBorders>
              <w:bottom w:val="nil"/>
            </w:tcBorders>
          </w:tcPr>
          <w:p w:rsidR="008A7E50" w:rsidRDefault="008A7E50">
            <w:pPr>
              <w:widowControl w:val="0"/>
            </w:pPr>
            <w:r>
              <w:t>4.3</w:t>
            </w:r>
          </w:p>
        </w:tc>
        <w:tc>
          <w:tcPr>
            <w:tcW w:w="2689" w:type="dxa"/>
            <w:gridSpan w:val="2"/>
            <w:vMerge w:val="restart"/>
            <w:tcBorders>
              <w:bottom w:val="nil"/>
            </w:tcBorders>
          </w:tcPr>
          <w:p w:rsidR="008A7E50" w:rsidRDefault="008A7E50">
            <w:pPr>
              <w:widowControl w:val="0"/>
            </w:pPr>
            <w:r>
              <w:t>Is de einddatum van het dienstverband bekend?</w:t>
            </w: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widowControl w:val="0"/>
              <w:rPr>
                <w:i/>
              </w:rPr>
            </w:pPr>
            <w:r>
              <w:rPr>
                <w:i/>
              </w:rPr>
              <w:t>Bijvoorbeeld bij een tijdelijk contract.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335"/>
        </w:trPr>
        <w:tc>
          <w:tcPr>
            <w:tcW w:w="424" w:type="dxa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  <w:tcBorders>
              <w:bottom w:val="nil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vMerge w:val="restart"/>
            <w:tcBorders>
              <w:bottom w:val="nil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widowControl w:val="0"/>
            </w:pPr>
            <w:fldSimple w:instr=" FORMCHECKBOX "/>
            <w:r w:rsidR="002C750F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9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6"/>
            <w:r w:rsidR="002C750F">
              <w:t xml:space="preserve"> </w:t>
            </w:r>
            <w:r>
              <w:t>Nee</w:t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275"/>
        </w:trPr>
        <w:tc>
          <w:tcPr>
            <w:tcW w:w="424" w:type="dxa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294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  <w:fldSimple w:instr=" FORMCHECKBOX "/>
            <w:r w:rsidR="002C750F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0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7"/>
            <w:r w:rsidR="002C750F">
              <w:t xml:space="preserve"> </w:t>
            </w:r>
            <w:r>
              <w:t>Ja</w:t>
            </w:r>
            <w:r>
              <w:rPr>
                <w:szCs w:val="14"/>
              </w:rPr>
              <w:sym w:font="Webdings" w:char="F034"/>
            </w:r>
            <w:r>
              <w:t>Datum</w:t>
            </w:r>
          </w:p>
        </w:tc>
        <w:tc>
          <w:tcPr>
            <w:tcW w:w="2273" w:type="dxa"/>
            <w:gridSpan w:val="10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  <w:widowControl w:val="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8" w:name="Text53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18"/>
          </w:p>
        </w:tc>
        <w:tc>
          <w:tcPr>
            <w:tcW w:w="352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  <w:spacing w:before="80"/>
            </w:pP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  <w:vMerge w:val="restart"/>
          </w:tcPr>
          <w:p w:rsidR="008A7E50" w:rsidRDefault="008A7E50">
            <w:pPr>
              <w:keepNext/>
              <w:keepLines/>
            </w:pPr>
            <w:r>
              <w:t>4.4</w:t>
            </w:r>
          </w:p>
        </w:tc>
        <w:tc>
          <w:tcPr>
            <w:tcW w:w="2689" w:type="dxa"/>
            <w:gridSpan w:val="2"/>
            <w:vMerge w:val="restart"/>
          </w:tcPr>
          <w:p w:rsidR="008A7E50" w:rsidRDefault="008A7E50">
            <w:pPr>
              <w:keepNext/>
              <w:keepLines/>
            </w:pPr>
            <w:r>
              <w:t xml:space="preserve">Zijn er nog mogelijkheden in </w:t>
            </w:r>
            <w:r w:rsidR="00531518">
              <w:br/>
            </w:r>
            <w:r>
              <w:t>spoor 1?</w:t>
            </w: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Basistekst"/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1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19"/>
            <w:r w:rsidR="002C750F">
              <w:t xml:space="preserve"> </w:t>
            </w:r>
            <w:r>
              <w:t>Ja</w:t>
            </w:r>
            <w:r>
              <w:rPr>
                <w:szCs w:val="14"/>
              </w:rPr>
              <w:sym w:font="Webdings" w:char="F034"/>
            </w:r>
            <w:r>
              <w:rPr>
                <w:i/>
                <w:szCs w:val="14"/>
              </w:rPr>
              <w:t>Geef hieronder aan w</w:t>
            </w:r>
            <w:r>
              <w:rPr>
                <w:i/>
              </w:rPr>
              <w:t>elke mogelijkheden er nog zijn.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Invulling"/>
              <w:keepNext/>
              <w:keepLines/>
            </w:pPr>
          </w:p>
        </w:tc>
      </w:tr>
      <w:tr w:rsidR="008A7E50">
        <w:trPr>
          <w:cantSplit/>
          <w:trHeight w:val="163"/>
        </w:trPr>
        <w:tc>
          <w:tcPr>
            <w:tcW w:w="424" w:type="dxa"/>
            <w:vMerge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12" w:type="dxa"/>
            <w:gridSpan w:val="2"/>
            <w:shd w:val="pct5" w:color="auto" w:fill="auto"/>
          </w:tcPr>
          <w:p w:rsidR="008A7E50" w:rsidRDefault="008A7E50">
            <w:pPr>
              <w:pStyle w:val="Basistekst"/>
              <w:keepNext/>
              <w:keepLines/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8A7E50" w:rsidRDefault="008A7E5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8A7E50" w:rsidRDefault="008A7E50">
            <w:pPr>
              <w:pStyle w:val="Basistekst"/>
              <w:keepNext/>
              <w:keepLines/>
            </w:pPr>
          </w:p>
        </w:tc>
      </w:tr>
      <w:tr w:rsidR="008A7E50">
        <w:trPr>
          <w:cantSplit/>
          <w:trHeight w:val="70"/>
        </w:trPr>
        <w:tc>
          <w:tcPr>
            <w:tcW w:w="424" w:type="dxa"/>
            <w:vMerge/>
          </w:tcPr>
          <w:p w:rsidR="008A7E50" w:rsidRDefault="008A7E50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>
            <w:pPr>
              <w:keepNext/>
              <w:keepLines/>
            </w:pPr>
          </w:p>
        </w:tc>
        <w:tc>
          <w:tcPr>
            <w:tcW w:w="144" w:type="dxa"/>
            <w:tcBorders>
              <w:bottom w:val="nil"/>
            </w:tcBorders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  <w:trHeight w:val="141"/>
        </w:trPr>
        <w:tc>
          <w:tcPr>
            <w:tcW w:w="424" w:type="dxa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294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  <w:fldSimple w:instr=" FORMCHECKBOX "/>
            <w:r w:rsidR="002C750F"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2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0"/>
            <w:r w:rsidR="002C750F">
              <w:t xml:space="preserve"> </w:t>
            </w:r>
            <w:r>
              <w:t>Nee</w:t>
            </w:r>
            <w:r>
              <w:rPr>
                <w:szCs w:val="14"/>
              </w:rPr>
              <w:sym w:font="Webdings" w:char="F034"/>
            </w:r>
            <w:r>
              <w:t>Reden</w:t>
            </w:r>
          </w:p>
        </w:tc>
        <w:tc>
          <w:tcPr>
            <w:tcW w:w="5797" w:type="dxa"/>
            <w:gridSpan w:val="12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169"/>
        </w:trPr>
        <w:tc>
          <w:tcPr>
            <w:tcW w:w="424" w:type="dxa"/>
            <w:vMerge w:val="restart"/>
          </w:tcPr>
          <w:p w:rsidR="008A7E50" w:rsidRDefault="008A7E50">
            <w:pPr>
              <w:keepLines/>
            </w:pPr>
            <w:r>
              <w:t>4.5</w:t>
            </w:r>
          </w:p>
        </w:tc>
        <w:tc>
          <w:tcPr>
            <w:tcW w:w="2689" w:type="dxa"/>
            <w:gridSpan w:val="2"/>
            <w:vMerge w:val="restart"/>
          </w:tcPr>
          <w:p w:rsidR="008A7E50" w:rsidRDefault="008A7E50">
            <w:pPr>
              <w:keepLines/>
            </w:pPr>
            <w:r>
              <w:t>Is spoor 2 van de re-integratie ingezet?</w:t>
            </w:r>
          </w:p>
        </w:tc>
        <w:tc>
          <w:tcPr>
            <w:tcW w:w="144" w:type="dxa"/>
            <w:vMerge w:val="restart"/>
            <w:shd w:val="pct5" w:color="auto" w:fill="auto"/>
          </w:tcPr>
          <w:p w:rsidR="008A7E50" w:rsidRDefault="008A7E50">
            <w:pPr>
              <w:keepLines/>
            </w:pPr>
          </w:p>
        </w:tc>
        <w:tc>
          <w:tcPr>
            <w:tcW w:w="1294" w:type="dxa"/>
            <w:gridSpan w:val="4"/>
            <w:shd w:val="pct5" w:color="auto" w:fill="auto"/>
          </w:tcPr>
          <w:p w:rsidR="008A7E50" w:rsidRDefault="008A7E50">
            <w:pPr>
              <w:keepLines/>
            </w:pPr>
            <w:fldSimple w:instr=" FORMCHECKBOX "/>
            <w:r w:rsidR="002C750F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3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1"/>
            <w:r w:rsidR="002C750F">
              <w:t xml:space="preserve"> </w:t>
            </w:r>
            <w:r>
              <w:t>Ja</w:t>
            </w:r>
            <w:r>
              <w:rPr>
                <w:szCs w:val="14"/>
              </w:rPr>
              <w:sym w:font="Webdings" w:char="F034"/>
            </w:r>
            <w:r>
              <w:rPr>
                <w:szCs w:val="14"/>
              </w:rPr>
              <w:t>Datum</w:t>
            </w:r>
          </w:p>
        </w:tc>
        <w:tc>
          <w:tcPr>
            <w:tcW w:w="2273" w:type="dxa"/>
            <w:gridSpan w:val="10"/>
            <w:shd w:val="clear" w:color="auto" w:fill="auto"/>
          </w:tcPr>
          <w:p w:rsidR="008A7E50" w:rsidRDefault="008A7E50">
            <w:pPr>
              <w:pStyle w:val="Invulling"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3524" w:type="dxa"/>
            <w:gridSpan w:val="2"/>
            <w:shd w:val="pct5" w:color="auto" w:fill="auto"/>
          </w:tcPr>
          <w:p w:rsidR="008A7E50" w:rsidRDefault="008A7E50">
            <w:pPr>
              <w:pStyle w:val="Invulling"/>
              <w:keepLines/>
            </w:pPr>
          </w:p>
        </w:tc>
        <w:tc>
          <w:tcPr>
            <w:tcW w:w="425" w:type="dxa"/>
            <w:vMerge w:val="restart"/>
            <w:shd w:val="pct5" w:color="auto" w:fill="auto"/>
          </w:tcPr>
          <w:p w:rsidR="008A7E50" w:rsidRDefault="008A7E50">
            <w:pPr>
              <w:pStyle w:val="Invulling"/>
              <w:keepLines/>
            </w:pPr>
          </w:p>
        </w:tc>
      </w:tr>
      <w:tr w:rsidR="008A7E50">
        <w:trPr>
          <w:cantSplit/>
          <w:trHeight w:val="70"/>
        </w:trPr>
        <w:tc>
          <w:tcPr>
            <w:tcW w:w="424" w:type="dxa"/>
            <w:vMerge/>
          </w:tcPr>
          <w:p w:rsidR="008A7E50" w:rsidRDefault="008A7E50">
            <w:pPr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>
            <w:pPr>
              <w:keepLines/>
            </w:pPr>
          </w:p>
        </w:tc>
        <w:tc>
          <w:tcPr>
            <w:tcW w:w="144" w:type="dxa"/>
            <w:vMerge/>
            <w:shd w:val="pct5" w:color="auto" w:fill="auto"/>
          </w:tcPr>
          <w:p w:rsidR="008A7E50" w:rsidRDefault="008A7E50">
            <w:pPr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Lines/>
            </w:pP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keepLines/>
            </w:pPr>
          </w:p>
        </w:tc>
      </w:tr>
      <w:tr w:rsidR="008A7E50">
        <w:trPr>
          <w:cantSplit/>
          <w:trHeight w:val="141"/>
        </w:trPr>
        <w:tc>
          <w:tcPr>
            <w:tcW w:w="424" w:type="dxa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1294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  <w:fldSimple w:instr=" FORMCHECKBOX "/>
            <w:r w:rsidR="002C750F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4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2"/>
            <w:r w:rsidR="002C750F">
              <w:t xml:space="preserve"> </w:t>
            </w:r>
            <w:r>
              <w:t>Nee</w:t>
            </w:r>
            <w:r>
              <w:rPr>
                <w:szCs w:val="14"/>
              </w:rPr>
              <w:sym w:font="Webdings" w:char="F034"/>
            </w:r>
            <w:r>
              <w:t>Reden</w:t>
            </w:r>
          </w:p>
        </w:tc>
        <w:tc>
          <w:tcPr>
            <w:tcW w:w="5797" w:type="dxa"/>
            <w:gridSpan w:val="12"/>
            <w:tcBorders>
              <w:bottom w:val="single" w:sz="2" w:space="0" w:color="808080"/>
            </w:tcBorders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66217D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 w:rsidP="0066217D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 w:rsidP="0066217D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 w:rsidP="0066217D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 w:rsidP="0066217D">
            <w:pPr>
              <w:pStyle w:val="Rubriekskop"/>
              <w:keepNext/>
              <w:keepLines/>
            </w:pPr>
            <w:r>
              <w:t>Verantwoording van de activiteiten</w:t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</w:tr>
      <w:tr w:rsidR="008A7E50">
        <w:trPr>
          <w:cantSplit/>
          <w:trHeight w:val="104"/>
        </w:trPr>
        <w:tc>
          <w:tcPr>
            <w:tcW w:w="424" w:type="dxa"/>
            <w:vMerge w:val="restart"/>
          </w:tcPr>
          <w:p w:rsidR="008A7E50" w:rsidRDefault="008A7E50" w:rsidP="0066217D">
            <w:pPr>
              <w:keepNext/>
              <w:keepLines/>
            </w:pPr>
            <w:r>
              <w:t>5.1</w:t>
            </w:r>
          </w:p>
        </w:tc>
        <w:tc>
          <w:tcPr>
            <w:tcW w:w="2689" w:type="dxa"/>
            <w:gridSpan w:val="2"/>
            <w:vMerge w:val="restart"/>
          </w:tcPr>
          <w:p w:rsidR="008A7E50" w:rsidRDefault="008A7E50" w:rsidP="0066217D">
            <w:pPr>
              <w:keepNext/>
              <w:keepLines/>
            </w:pPr>
            <w:r>
              <w:t>Zijn de afgesproken re-integratieactiviteiten volgens plan uitgevoerd?</w:t>
            </w:r>
          </w:p>
        </w:tc>
        <w:tc>
          <w:tcPr>
            <w:tcW w:w="144" w:type="dxa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66217D">
            <w:pPr>
              <w:keepNext/>
              <w:keepLines/>
            </w:pPr>
            <w:fldSimple w:instr=" FORMCHECKBOX "/>
            <w:r w:rsidR="002C750F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5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3"/>
            <w:r w:rsidR="002C750F">
              <w:t xml:space="preserve"> </w:t>
            </w:r>
            <w:r>
              <w:t>Ja</w:t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  <w:vMerge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712" w:type="dxa"/>
            <w:gridSpan w:val="2"/>
            <w:shd w:val="pct5" w:color="auto" w:fill="auto"/>
          </w:tcPr>
          <w:p w:rsidR="008A7E50" w:rsidRDefault="008A7E50" w:rsidP="0066217D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6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4"/>
            <w:r w:rsidR="002C750F">
              <w:t xml:space="preserve"> </w:t>
            </w:r>
            <w:r>
              <w:t>Nee</w:t>
            </w:r>
            <w:r>
              <w:sym w:font="Webdings" w:char="F034"/>
            </w:r>
          </w:p>
        </w:tc>
        <w:tc>
          <w:tcPr>
            <w:tcW w:w="6379" w:type="dxa"/>
            <w:gridSpan w:val="14"/>
            <w:shd w:val="pct5" w:color="auto" w:fill="auto"/>
          </w:tcPr>
          <w:p w:rsidR="008A7E50" w:rsidRDefault="008A7E50" w:rsidP="0066217D">
            <w:pPr>
              <w:keepNext/>
              <w:keepLines/>
              <w:spacing w:before="80"/>
              <w:rPr>
                <w:i/>
              </w:rPr>
            </w:pPr>
            <w:r>
              <w:rPr>
                <w:i/>
              </w:rPr>
              <w:t>Omschrijf hieronder waarom niet. En of de arbeidsverhouding en eventuele meningsverschillen tussen u en uw werknemer daarbij een rol heeft gespeeld.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  <w:vMerge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pStyle w:val="Tussenbalk"/>
              <w:keepNext/>
              <w:keepLines/>
            </w:pPr>
          </w:p>
        </w:tc>
      </w:tr>
      <w:tr w:rsidR="008A7E50">
        <w:trPr>
          <w:trHeight w:val="2156"/>
        </w:trPr>
        <w:tc>
          <w:tcPr>
            <w:tcW w:w="424" w:type="dxa"/>
            <w:vMerge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71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6379" w:type="dxa"/>
            <w:gridSpan w:val="14"/>
            <w:tcBorders>
              <w:bottom w:val="single" w:sz="2" w:space="0" w:color="808080"/>
            </w:tcBorders>
          </w:tcPr>
          <w:p w:rsidR="008A7E50" w:rsidRDefault="008A7E50" w:rsidP="0066217D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201"/>
        </w:trPr>
        <w:tc>
          <w:tcPr>
            <w:tcW w:w="424" w:type="dxa"/>
            <w:vMerge w:val="restart"/>
          </w:tcPr>
          <w:p w:rsidR="008A7E50" w:rsidRDefault="008A7E50">
            <w:pPr>
              <w:widowControl w:val="0"/>
            </w:pPr>
            <w:r>
              <w:t>5.2</w:t>
            </w:r>
          </w:p>
        </w:tc>
        <w:tc>
          <w:tcPr>
            <w:tcW w:w="2689" w:type="dxa"/>
            <w:gridSpan w:val="2"/>
            <w:vMerge w:val="restart"/>
          </w:tcPr>
          <w:p w:rsidR="008A7E50" w:rsidRDefault="00FE4A28">
            <w:pPr>
              <w:widowControl w:val="0"/>
            </w:pPr>
            <w:r>
              <w:t>Wordt het loon tijdelijk niet betaald?</w:t>
            </w:r>
          </w:p>
        </w:tc>
        <w:tc>
          <w:tcPr>
            <w:tcW w:w="144" w:type="dxa"/>
            <w:vMerge w:val="restart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996" w:type="dxa"/>
            <w:gridSpan w:val="3"/>
            <w:shd w:val="pct5" w:color="auto" w:fill="auto"/>
          </w:tcPr>
          <w:p w:rsidR="008A7E50" w:rsidRDefault="008A7E50">
            <w:pPr>
              <w:widowControl w:val="0"/>
            </w:pPr>
            <w:fldSimple w:instr=" FORMCHECKBOX "/>
            <w:r w:rsidR="00531518"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8"/>
            <w:r w:rsidR="00531518">
              <w:instrText xml:space="preserve"> FORMCHECKBOX </w:instrText>
            </w:r>
            <w:r w:rsidR="00DE6499">
              <w:fldChar w:fldCharType="separate"/>
            </w:r>
            <w:r w:rsidR="00531518">
              <w:fldChar w:fldCharType="end"/>
            </w:r>
            <w:bookmarkEnd w:id="25"/>
            <w:r>
              <w:t xml:space="preserve"> Ja</w:t>
            </w:r>
            <w:r>
              <w:rPr>
                <w:szCs w:val="14"/>
              </w:rPr>
              <w:sym w:font="Webdings" w:char="F034"/>
            </w:r>
            <w:r>
              <w:t>Reden</w:t>
            </w:r>
          </w:p>
        </w:tc>
        <w:tc>
          <w:tcPr>
            <w:tcW w:w="6095" w:type="dxa"/>
            <w:gridSpan w:val="13"/>
            <w:shd w:val="clear" w:color="auto" w:fill="auto"/>
          </w:tcPr>
          <w:p w:rsidR="008A7E50" w:rsidRDefault="008A7E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65"/>
        </w:trPr>
        <w:tc>
          <w:tcPr>
            <w:tcW w:w="424" w:type="dxa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</w:pP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  <w:trHeight w:val="200"/>
        </w:trPr>
        <w:tc>
          <w:tcPr>
            <w:tcW w:w="424" w:type="dxa"/>
            <w:vMerge/>
            <w:tcBorders>
              <w:bottom w:val="nil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>
            <w:pPr>
              <w:widowControl w:val="0"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pStyle w:val="Aankruishokjeszonderinvulveld"/>
            </w:pPr>
            <w:r>
              <w:fldChar w:fldCharType="begin"/>
            </w:r>
            <w:r>
              <w:instrText xml:space="preserve"> FORMCHECKBOX </w:instrText>
            </w:r>
            <w:r w:rsidR="00DE6499">
              <w:fldChar w:fldCharType="separate"/>
            </w:r>
            <w:r>
              <w:fldChar w:fldCharType="end"/>
            </w:r>
            <w:r w:rsidR="00531518"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="00531518">
              <w:instrText xml:space="preserve"> FORMCHECKBOX </w:instrText>
            </w:r>
            <w:r w:rsidR="00DE6499">
              <w:fldChar w:fldCharType="separate"/>
            </w:r>
            <w:r w:rsidR="00531518">
              <w:fldChar w:fldCharType="end"/>
            </w:r>
            <w:bookmarkEnd w:id="26"/>
            <w:r>
              <w:t xml:space="preserve"> Nee</w:t>
            </w: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>
            <w:pPr>
              <w:pStyle w:val="Rubriekskop"/>
              <w:keepNext/>
              <w:keepLines/>
            </w:pPr>
            <w:r>
              <w:t>RIV-documenten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keepNext/>
              <w:keepLines/>
            </w:pPr>
          </w:p>
        </w:tc>
      </w:tr>
      <w:tr w:rsidR="008A7E50">
        <w:trPr>
          <w:cantSplit/>
          <w:trHeight w:val="397"/>
        </w:trPr>
        <w:tc>
          <w:tcPr>
            <w:tcW w:w="424" w:type="dxa"/>
            <w:tcBorders>
              <w:bottom w:val="nil"/>
            </w:tcBorders>
          </w:tcPr>
          <w:p w:rsidR="008A7E50" w:rsidRDefault="008A7E50">
            <w:pPr>
              <w:keepNext/>
              <w:keepLines/>
            </w:pPr>
            <w:r>
              <w:t>6.1</w:t>
            </w: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B75CAE">
            <w:pPr>
              <w:keepNext/>
              <w:keepLines/>
            </w:pPr>
            <w:r>
              <w:t>Heeft de werkgever kopieën van de RIV-documenten aan de werknemer gegeven?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  <w:tc>
          <w:tcPr>
            <w:tcW w:w="7091" w:type="dxa"/>
            <w:gridSpan w:val="16"/>
            <w:tcBorders>
              <w:bottom w:val="single" w:sz="2" w:space="0" w:color="808080"/>
            </w:tcBorders>
            <w:shd w:val="pct5" w:color="auto" w:fill="auto"/>
          </w:tcPr>
          <w:p w:rsidR="008A7E50" w:rsidRDefault="008A7E50">
            <w:pPr>
              <w:keepNext/>
              <w:keepLines/>
              <w:rPr>
                <w:i/>
              </w:rPr>
            </w:pPr>
            <w:fldSimple w:instr=" FORMCHECKBOX "/>
            <w:r w:rsidR="002C750F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7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7"/>
            <w:r w:rsidR="002C750F">
              <w:t xml:space="preserve"> </w:t>
            </w:r>
            <w:r>
              <w:t>Ja</w:t>
            </w:r>
          </w:p>
          <w:p w:rsidR="008A7E50" w:rsidRDefault="008A7E50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8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8"/>
            <w:r w:rsidR="002C750F">
              <w:t xml:space="preserve"> </w:t>
            </w:r>
            <w:r>
              <w:t>Nee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397"/>
        </w:trPr>
        <w:tc>
          <w:tcPr>
            <w:tcW w:w="424" w:type="dxa"/>
          </w:tcPr>
          <w:p w:rsidR="008A7E50" w:rsidRDefault="008A7E50">
            <w:pPr>
              <w:widowControl w:val="0"/>
            </w:pPr>
            <w:r>
              <w:t>6.2</w:t>
            </w:r>
          </w:p>
        </w:tc>
        <w:tc>
          <w:tcPr>
            <w:tcW w:w="2689" w:type="dxa"/>
            <w:gridSpan w:val="2"/>
          </w:tcPr>
          <w:p w:rsidR="008A7E50" w:rsidRDefault="00B75CAE">
            <w:pPr>
              <w:widowControl w:val="0"/>
            </w:pPr>
            <w:r>
              <w:t>Heeft uw werknemer akkoord gegeven op het insturen van de RIV-documenten door de werkgever?</w:t>
            </w:r>
          </w:p>
        </w:tc>
        <w:tc>
          <w:tcPr>
            <w:tcW w:w="144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>
            <w:pPr>
              <w:widowControl w:val="0"/>
              <w:rPr>
                <w:i/>
              </w:rPr>
            </w:pPr>
            <w:fldSimple w:instr=" FORMCHECKBOX "/>
            <w:r w:rsidR="002C750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9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29"/>
            <w:r w:rsidR="002C750F">
              <w:t xml:space="preserve"> </w:t>
            </w:r>
            <w:r>
              <w:t>Ja</w:t>
            </w:r>
          </w:p>
          <w:p w:rsidR="008A7E50" w:rsidRDefault="008A7E50">
            <w:pPr>
              <w:widowControl w:val="0"/>
              <w:spacing w:before="80"/>
            </w:pPr>
            <w:fldSimple w:instr=" FORMCHECKBOX "/>
            <w:r w:rsidR="002C750F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0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0"/>
            <w:r w:rsidR="002C750F">
              <w:t xml:space="preserve"> </w:t>
            </w:r>
            <w:r>
              <w:t xml:space="preserve"> Nee</w:t>
            </w:r>
          </w:p>
          <w:p w:rsidR="00B75CAE" w:rsidRDefault="00B75CAE">
            <w:pPr>
              <w:widowControl w:val="0"/>
              <w:spacing w:before="80"/>
            </w:pPr>
            <w:r>
              <w:sym w:font="Webdings" w:char="F034"/>
            </w:r>
            <w:r>
              <w:rPr>
                <w:i/>
              </w:rPr>
              <w:t>Het formulier Medische informatie moet de werknemer altijd zelf aanleveren.</w:t>
            </w: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  <w:trHeight w:val="1000"/>
        </w:trPr>
        <w:tc>
          <w:tcPr>
            <w:tcW w:w="424" w:type="dxa"/>
            <w:vMerge w:val="restart"/>
          </w:tcPr>
          <w:p w:rsidR="008A7E50" w:rsidRDefault="008A7E50" w:rsidP="0066217D">
            <w:pPr>
              <w:keepNext/>
              <w:keepLines/>
            </w:pPr>
            <w:r>
              <w:t>6.3</w:t>
            </w:r>
          </w:p>
        </w:tc>
        <w:tc>
          <w:tcPr>
            <w:tcW w:w="2689" w:type="dxa"/>
            <w:gridSpan w:val="2"/>
            <w:vMerge w:val="restart"/>
          </w:tcPr>
          <w:p w:rsidR="008A7E50" w:rsidRDefault="008A7E50" w:rsidP="0066217D">
            <w:pPr>
              <w:keepNext/>
              <w:keepLines/>
            </w:pPr>
            <w:r>
              <w:t>Als de werkgever de RIV-documenten aanlevert, welke documenten stuurt u dan mee?</w:t>
            </w:r>
          </w:p>
        </w:tc>
        <w:tc>
          <w:tcPr>
            <w:tcW w:w="144" w:type="dxa"/>
            <w:vMerge w:val="restart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66217D">
            <w:pPr>
              <w:keepNext/>
              <w:keepLines/>
              <w:rPr>
                <w:i/>
              </w:rPr>
            </w:pPr>
            <w:fldSimple w:instr=" FORMCHECKBOX "/>
            <w:r w:rsidR="002C750F"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1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1"/>
            <w:r>
              <w:t xml:space="preserve"> Plan van aanpak</w:t>
            </w:r>
          </w:p>
          <w:bookmarkStart w:id="32" w:name="OLE_LINK1"/>
          <w:p w:rsidR="008A7E50" w:rsidRDefault="008A7E50" w:rsidP="0066217D">
            <w:pPr>
              <w:keepNext/>
              <w:keepLines/>
              <w:spacing w:before="80"/>
            </w:pPr>
            <w:r>
              <w:fldChar w:fldCharType="begin"/>
            </w:r>
            <w:r>
              <w:instrText xml:space="preserve"> FORMCHECKBOX </w:instrText>
            </w:r>
            <w:r w:rsidR="00DE6499">
              <w:fldChar w:fldCharType="separate"/>
            </w:r>
            <w:r>
              <w:fldChar w:fldCharType="end"/>
            </w:r>
            <w:r w:rsidR="002C750F"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2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3"/>
            <w:r>
              <w:t xml:space="preserve"> </w:t>
            </w:r>
            <w:bookmarkEnd w:id="32"/>
            <w:r>
              <w:t>(Eerstejaars)evaluatie</w:t>
            </w:r>
          </w:p>
          <w:p w:rsidR="008A7E50" w:rsidRDefault="008A7E50" w:rsidP="0066217D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3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4"/>
            <w:r>
              <w:t xml:space="preserve"> Eindevaluatie</w:t>
            </w:r>
          </w:p>
          <w:p w:rsidR="008A7E50" w:rsidRDefault="008A7E50" w:rsidP="0066217D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4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5"/>
            <w:r>
              <w:t xml:space="preserve"> Probleemanalyse</w:t>
            </w:r>
          </w:p>
          <w:p w:rsidR="008A7E50" w:rsidRDefault="008A7E50" w:rsidP="0066217D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5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6"/>
            <w:r>
              <w:t xml:space="preserve"> Bijstelli</w:t>
            </w:r>
            <w:r w:rsidRPr="0066217D">
              <w:t>ng</w:t>
            </w:r>
            <w:r w:rsidR="00C75BEF" w:rsidRPr="0066217D">
              <w:t>(en)</w:t>
            </w:r>
            <w:r>
              <w:t xml:space="preserve"> probleemanalyse</w:t>
            </w:r>
          </w:p>
          <w:p w:rsidR="008A7E50" w:rsidRDefault="008A7E50" w:rsidP="0066217D">
            <w:pPr>
              <w:keepNext/>
              <w:keepLines/>
              <w:spacing w:before="80"/>
            </w:pPr>
            <w:fldSimple w:instr=" FORMCHECKBOX "/>
            <w:r w:rsidR="002C750F"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6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7"/>
            <w:r>
              <w:t xml:space="preserve"> Actueel oordeel</w:t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  <w:trHeight w:val="160"/>
        </w:trPr>
        <w:tc>
          <w:tcPr>
            <w:tcW w:w="424" w:type="dxa"/>
            <w:vMerge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144" w:type="dxa"/>
            <w:vMerge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128" w:type="dxa"/>
            <w:gridSpan w:val="7"/>
            <w:vMerge w:val="restart"/>
            <w:shd w:val="pct5" w:color="auto" w:fill="auto"/>
          </w:tcPr>
          <w:p w:rsidR="008A7E50" w:rsidRDefault="008A7E50" w:rsidP="0066217D">
            <w:pPr>
              <w:keepNext/>
              <w:keepLines/>
              <w:rPr>
                <w:i/>
              </w:rPr>
            </w:pPr>
            <w:fldSimple w:instr=" FORMCHECKBOX "/>
            <w:r w:rsidR="002C750F"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27"/>
            <w:r w:rsidR="002C750F">
              <w:instrText xml:space="preserve"> FORMCHECKBOX </w:instrText>
            </w:r>
            <w:r w:rsidR="00DE6499">
              <w:fldChar w:fldCharType="separate"/>
            </w:r>
            <w:r w:rsidR="002C750F">
              <w:fldChar w:fldCharType="end"/>
            </w:r>
            <w:bookmarkEnd w:id="38"/>
            <w:r>
              <w:t xml:space="preserve"> Bijlagen</w:t>
            </w:r>
            <w:r>
              <w:sym w:font="Webdings" w:char="F034"/>
            </w:r>
            <w:r>
              <w:t>Geef aan welke</w:t>
            </w:r>
          </w:p>
        </w:tc>
        <w:tc>
          <w:tcPr>
            <w:tcW w:w="4963" w:type="dxa"/>
            <w:gridSpan w:val="9"/>
            <w:shd w:val="pct5" w:color="auto" w:fill="auto"/>
          </w:tcPr>
          <w:p w:rsidR="008A7E50" w:rsidRDefault="008A7E50" w:rsidP="0066217D">
            <w:pPr>
              <w:keepNext/>
              <w:keepLines/>
              <w:rPr>
                <w:i/>
              </w:rPr>
            </w:pPr>
            <w:r>
              <w:rPr>
                <w:i/>
              </w:rPr>
              <w:t>Bijvoorbeeld een arbeidsdeskundige rapportage</w:t>
            </w: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  <w:trHeight w:val="160"/>
        </w:trPr>
        <w:tc>
          <w:tcPr>
            <w:tcW w:w="424" w:type="dxa"/>
            <w:vMerge/>
            <w:tcBorders>
              <w:bottom w:val="nil"/>
            </w:tcBorders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689" w:type="dxa"/>
            <w:gridSpan w:val="2"/>
            <w:vMerge/>
            <w:tcBorders>
              <w:bottom w:val="single" w:sz="2" w:space="0" w:color="808080"/>
            </w:tcBorders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2128" w:type="dxa"/>
            <w:gridSpan w:val="7"/>
            <w:vMerge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  <w:tc>
          <w:tcPr>
            <w:tcW w:w="4963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:rsidR="008A7E50" w:rsidRDefault="008A7E50" w:rsidP="0066217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vMerge/>
            <w:shd w:val="pct5" w:color="auto" w:fill="auto"/>
          </w:tcPr>
          <w:p w:rsidR="008A7E50" w:rsidRDefault="008A7E50" w:rsidP="0066217D">
            <w:pPr>
              <w:keepNext/>
              <w:keepLines/>
            </w:pPr>
          </w:p>
        </w:tc>
      </w:tr>
      <w:tr w:rsidR="008A7E50">
        <w:trPr>
          <w:cantSplit/>
          <w:trHeight w:val="55"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pStyle w:val="Rubriekskop"/>
              <w:keepNext/>
              <w:keepLines/>
            </w:pPr>
          </w:p>
        </w:tc>
        <w:tc>
          <w:tcPr>
            <w:tcW w:w="2452" w:type="dxa"/>
          </w:tcPr>
          <w:p w:rsidR="008A7E50" w:rsidRDefault="008A7E50" w:rsidP="000B1DE4">
            <w:pPr>
              <w:pStyle w:val="Rubriekskop"/>
              <w:keepNext/>
              <w:keepLines/>
            </w:pPr>
          </w:p>
        </w:tc>
        <w:tc>
          <w:tcPr>
            <w:tcW w:w="237" w:type="dxa"/>
            <w:shd w:val="solid" w:color="auto" w:fill="auto"/>
          </w:tcPr>
          <w:p w:rsidR="008A7E50" w:rsidRDefault="008A7E50" w:rsidP="000B1DE4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44" w:type="dxa"/>
            <w:shd w:val="pct50" w:color="auto" w:fill="auto"/>
          </w:tcPr>
          <w:p w:rsidR="008A7E50" w:rsidRDefault="008A7E50" w:rsidP="000B1DE4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16"/>
            <w:shd w:val="pct50" w:color="auto" w:fill="auto"/>
          </w:tcPr>
          <w:p w:rsidR="008A7E50" w:rsidRDefault="008A7E50" w:rsidP="000B1DE4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Rubriekskop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3416" w:type="dxa"/>
            <w:gridSpan w:val="13"/>
            <w:shd w:val="pct5" w:color="auto" w:fill="auto"/>
          </w:tcPr>
          <w:p w:rsidR="008A7E50" w:rsidRDefault="008A7E50" w:rsidP="000B1DE4">
            <w:pPr>
              <w:keepNext/>
              <w:keepLines/>
              <w:rPr>
                <w:i/>
              </w:rPr>
            </w:pPr>
            <w:r>
              <w:rPr>
                <w:i/>
              </w:rPr>
              <w:t>Werkgever</w:t>
            </w:r>
          </w:p>
        </w:tc>
        <w:tc>
          <w:tcPr>
            <w:tcW w:w="151" w:type="dxa"/>
            <w:shd w:val="pct5" w:color="auto" w:fill="auto"/>
          </w:tcPr>
          <w:p w:rsidR="008A7E50" w:rsidRDefault="008A7E50" w:rsidP="000B1DE4">
            <w:pPr>
              <w:keepNext/>
              <w:keepLines/>
              <w:rPr>
                <w:i/>
              </w:rPr>
            </w:pPr>
          </w:p>
        </w:tc>
        <w:tc>
          <w:tcPr>
            <w:tcW w:w="3524" w:type="dxa"/>
            <w:gridSpan w:val="2"/>
            <w:shd w:val="pct5" w:color="auto" w:fill="auto"/>
          </w:tcPr>
          <w:p w:rsidR="008A7E50" w:rsidRDefault="008A7E50" w:rsidP="000B1DE4">
            <w:pPr>
              <w:keepNext/>
              <w:keepLines/>
              <w:rPr>
                <w:i/>
              </w:rPr>
            </w:pPr>
            <w:r>
              <w:rPr>
                <w:i/>
              </w:rPr>
              <w:t>Werknemer</w:t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 w:rsidP="000B1DE4">
            <w:pPr>
              <w:keepNext/>
              <w:keepLines/>
            </w:pPr>
            <w:r>
              <w:t>Naam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3416" w:type="dxa"/>
            <w:gridSpan w:val="13"/>
            <w:tcBorders>
              <w:bottom w:val="single" w:sz="2" w:space="0" w:color="808080"/>
            </w:tcBorders>
          </w:tcPr>
          <w:p w:rsidR="008A7E50" w:rsidRDefault="008A7E50" w:rsidP="000B1DE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352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8A7E50" w:rsidRDefault="008A7E50" w:rsidP="000B1DE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 w:rsidP="000B1DE4">
            <w:pPr>
              <w:keepNext/>
              <w:keepLines/>
            </w:pPr>
            <w:r>
              <w:t xml:space="preserve">Datum 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3416" w:type="dxa"/>
            <w:gridSpan w:val="13"/>
            <w:tcBorders>
              <w:bottom w:val="single" w:sz="2" w:space="0" w:color="808080"/>
            </w:tcBorders>
          </w:tcPr>
          <w:p w:rsidR="008A7E50" w:rsidRDefault="008A7E50" w:rsidP="000B1DE4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39" w:name="Tekstvak13"/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  <w:bookmarkEnd w:id="39"/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  <w:tc>
          <w:tcPr>
            <w:tcW w:w="352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8A7E50" w:rsidRDefault="008A7E50" w:rsidP="000B1DE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 w:rsidR="000B1DE4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2689" w:type="dxa"/>
            <w:gridSpan w:val="2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144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16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Tussenbalk"/>
              <w:keepNext/>
              <w:keepLines/>
            </w:pPr>
          </w:p>
        </w:tc>
      </w:tr>
      <w:tr w:rsidR="008A7E50">
        <w:trPr>
          <w:cantSplit/>
          <w:trHeight w:val="640"/>
        </w:trPr>
        <w:tc>
          <w:tcPr>
            <w:tcW w:w="424" w:type="dxa"/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  <w:tc>
          <w:tcPr>
            <w:tcW w:w="2689" w:type="dxa"/>
            <w:gridSpan w:val="2"/>
            <w:tcBorders>
              <w:bottom w:val="single" w:sz="2" w:space="0" w:color="808080"/>
            </w:tcBorders>
          </w:tcPr>
          <w:p w:rsidR="008A7E50" w:rsidRDefault="008A7E50" w:rsidP="000B1DE4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  <w:tc>
          <w:tcPr>
            <w:tcW w:w="3416" w:type="dxa"/>
            <w:gridSpan w:val="13"/>
            <w:tcBorders>
              <w:bottom w:val="single" w:sz="2" w:space="0" w:color="808080"/>
            </w:tcBorders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  <w:tc>
          <w:tcPr>
            <w:tcW w:w="3524" w:type="dxa"/>
            <w:gridSpan w:val="2"/>
            <w:tcBorders>
              <w:bottom w:val="single" w:sz="2" w:space="0" w:color="808080"/>
            </w:tcBorders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8A7E50" w:rsidRDefault="008A7E50" w:rsidP="000B1DE4">
            <w:pPr>
              <w:pStyle w:val="Datumenhandtekening"/>
              <w:keepNext/>
              <w:keepLines/>
            </w:pPr>
          </w:p>
        </w:tc>
      </w:tr>
      <w:tr w:rsidR="008A7E50">
        <w:trPr>
          <w:cantSplit/>
        </w:trPr>
        <w:tc>
          <w:tcPr>
            <w:tcW w:w="424" w:type="dxa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2689" w:type="dxa"/>
            <w:gridSpan w:val="2"/>
            <w:tcBorders>
              <w:top w:val="single" w:sz="2" w:space="0" w:color="808080"/>
            </w:tcBorders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144" w:type="dxa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7091" w:type="dxa"/>
            <w:gridSpan w:val="16"/>
            <w:tcBorders>
              <w:top w:val="single" w:sz="2" w:space="0" w:color="808080"/>
            </w:tcBorders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8A7E50" w:rsidRDefault="008A7E50">
            <w:pPr>
              <w:pStyle w:val="Tussenbalk"/>
              <w:widowControl w:val="0"/>
            </w:pPr>
          </w:p>
        </w:tc>
      </w:tr>
    </w:tbl>
    <w:p w:rsidR="008A7E50" w:rsidRDefault="008A7E50">
      <w:pPr>
        <w:widowControl w:val="0"/>
      </w:pPr>
    </w:p>
    <w:sectPr w:rsidR="008A7E50">
      <w:headerReference w:type="default" r:id="rId12"/>
      <w:footerReference w:type="default" r:id="rId13"/>
      <w:footerReference w:type="first" r:id="rId14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FB" w:rsidRDefault="007E11FB">
      <w:pPr>
        <w:spacing w:before="0" w:line="240" w:lineRule="auto"/>
      </w:pPr>
      <w:r>
        <w:separator/>
      </w:r>
    </w:p>
  </w:endnote>
  <w:endnote w:type="continuationSeparator" w:id="0">
    <w:p w:rsidR="007E11FB" w:rsidRDefault="007E11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9761E1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9761E1" w:rsidRDefault="009761E1">
          <w:pPr>
            <w:pStyle w:val="Footer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9761E1" w:rsidRDefault="009761E1">
          <w:pPr>
            <w:pStyle w:val="Footer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9761E1" w:rsidRDefault="009761E1">
          <w:pPr>
            <w:pStyle w:val="Footer"/>
            <w:rPr>
              <w:sz w:val="1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E6499"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9761E1" w:rsidRDefault="0097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9761E1">
      <w:trPr>
        <w:cantSplit/>
      </w:trPr>
      <w:tc>
        <w:tcPr>
          <w:tcW w:w="3261" w:type="dxa"/>
        </w:tcPr>
        <w:p w:rsidR="009761E1" w:rsidRDefault="000B1DE4" w:rsidP="003E065D">
          <w:pPr>
            <w:pStyle w:val="Footer"/>
          </w:pPr>
          <w:r>
            <w:t xml:space="preserve">AG140 03042 </w:t>
          </w:r>
          <w:r w:rsidR="003E065D">
            <w:t>04-15</w:t>
          </w:r>
          <w:r w:rsidR="009761E1">
            <w:t xml:space="preserve">  W</w:t>
          </w:r>
        </w:p>
      </w:tc>
      <w:tc>
        <w:tcPr>
          <w:tcW w:w="141" w:type="dxa"/>
        </w:tcPr>
        <w:p w:rsidR="009761E1" w:rsidRDefault="009761E1">
          <w:pPr>
            <w:pStyle w:val="Footer"/>
          </w:pPr>
        </w:p>
      </w:tc>
      <w:tc>
        <w:tcPr>
          <w:tcW w:w="7512" w:type="dxa"/>
        </w:tcPr>
        <w:p w:rsidR="009761E1" w:rsidRPr="00596100" w:rsidRDefault="009761E1">
          <w:pPr>
            <w:pStyle w:val="Footer"/>
            <w:rPr>
              <w:rStyle w:val="PageNumber"/>
            </w:rPr>
          </w:pPr>
          <w:r w:rsidRPr="00596100">
            <w:rPr>
              <w:rStyle w:val="PageNumber"/>
            </w:rPr>
            <w:t>1</w:t>
          </w:r>
        </w:p>
      </w:tc>
    </w:tr>
  </w:tbl>
  <w:p w:rsidR="009761E1" w:rsidRDefault="0097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FB" w:rsidRDefault="007E11FB">
      <w:pPr>
        <w:spacing w:before="0" w:line="240" w:lineRule="auto"/>
      </w:pPr>
      <w:r>
        <w:separator/>
      </w:r>
    </w:p>
  </w:footnote>
  <w:footnote w:type="continuationSeparator" w:id="0">
    <w:p w:rsidR="007E11FB" w:rsidRDefault="007E11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E1" w:rsidRDefault="00DE6499">
    <w:pPr>
      <w:pStyle w:val="Header"/>
      <w:spacing w:before="0"/>
      <w:jc w:val="right"/>
    </w:pPr>
    <w:r>
      <w:fldChar w:fldCharType="begin"/>
    </w:r>
    <w:r>
      <w:instrText xml:space="preserve"> REF BSN  \* MERGEFORMAT </w:instrText>
    </w:r>
    <w:r>
      <w:fldChar w:fldCharType="separate"/>
    </w:r>
    <w:r w:rsidR="009761E1">
      <w:t xml:space="preserve">    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QmTyLaygmWG3hi3FrfiNaYqomAicC/mQXaMYvfjUaxtengsrHYFjFfjKHbS2f6MJfatdjU0pNM/VR2/P63usA==" w:salt="EtB7uG/HyuibslI2VLai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50"/>
    <w:rsid w:val="00034264"/>
    <w:rsid w:val="00076411"/>
    <w:rsid w:val="000B1DE4"/>
    <w:rsid w:val="000C5CB3"/>
    <w:rsid w:val="001164D2"/>
    <w:rsid w:val="00134BCC"/>
    <w:rsid w:val="00135A92"/>
    <w:rsid w:val="00144831"/>
    <w:rsid w:val="001678ED"/>
    <w:rsid w:val="001B27F3"/>
    <w:rsid w:val="0025795B"/>
    <w:rsid w:val="00285E34"/>
    <w:rsid w:val="002C750F"/>
    <w:rsid w:val="002D113B"/>
    <w:rsid w:val="002E6F61"/>
    <w:rsid w:val="00365973"/>
    <w:rsid w:val="003B3F11"/>
    <w:rsid w:val="003E065D"/>
    <w:rsid w:val="00441384"/>
    <w:rsid w:val="00450062"/>
    <w:rsid w:val="00470A76"/>
    <w:rsid w:val="00531518"/>
    <w:rsid w:val="00546736"/>
    <w:rsid w:val="00552DCC"/>
    <w:rsid w:val="00562490"/>
    <w:rsid w:val="005B682D"/>
    <w:rsid w:val="005C03B2"/>
    <w:rsid w:val="0061331F"/>
    <w:rsid w:val="0066217D"/>
    <w:rsid w:val="006A39E3"/>
    <w:rsid w:val="006B09F0"/>
    <w:rsid w:val="006D524F"/>
    <w:rsid w:val="006E239D"/>
    <w:rsid w:val="006F0E73"/>
    <w:rsid w:val="00761237"/>
    <w:rsid w:val="00792A9F"/>
    <w:rsid w:val="007A5A12"/>
    <w:rsid w:val="007C01A2"/>
    <w:rsid w:val="007C7FED"/>
    <w:rsid w:val="007E11FB"/>
    <w:rsid w:val="008266DC"/>
    <w:rsid w:val="00855E6F"/>
    <w:rsid w:val="008A7E50"/>
    <w:rsid w:val="008B313B"/>
    <w:rsid w:val="008E3D9F"/>
    <w:rsid w:val="009008A3"/>
    <w:rsid w:val="00950A16"/>
    <w:rsid w:val="009761E1"/>
    <w:rsid w:val="00994FB4"/>
    <w:rsid w:val="009A1F88"/>
    <w:rsid w:val="009B6A36"/>
    <w:rsid w:val="009C5CF9"/>
    <w:rsid w:val="00AA503E"/>
    <w:rsid w:val="00AC71F5"/>
    <w:rsid w:val="00B75CAE"/>
    <w:rsid w:val="00B85C0D"/>
    <w:rsid w:val="00BC0485"/>
    <w:rsid w:val="00BC4227"/>
    <w:rsid w:val="00C276BC"/>
    <w:rsid w:val="00C522DA"/>
    <w:rsid w:val="00C677DD"/>
    <w:rsid w:val="00C75BEF"/>
    <w:rsid w:val="00CD251A"/>
    <w:rsid w:val="00DE6499"/>
    <w:rsid w:val="00E136CA"/>
    <w:rsid w:val="00E9325A"/>
    <w:rsid w:val="00EA0053"/>
    <w:rsid w:val="00EF413E"/>
    <w:rsid w:val="00FD31C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3784-D534-47E6-A42C-5DB745C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00" w:lineRule="exact"/>
    </w:pPr>
    <w:rPr>
      <w:rFonts w:ascii="Verdana" w:hAnsi="Verdana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Normal"/>
    <w:pPr>
      <w:spacing w:before="440"/>
    </w:pPr>
  </w:style>
  <w:style w:type="paragraph" w:styleId="Footer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eNumber">
    <w:name w:val="page number"/>
    <w:basedOn w:val="DefaultParagraphFont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andaardPlat">
    <w:name w:val="Standaard.Plat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pPr>
      <w:spacing w:before="120" w:line="200" w:lineRule="exact"/>
    </w:pPr>
    <w:rPr>
      <w:rFonts w:ascii="Verdana" w:hAnsi="Verdana"/>
      <w:sz w:val="14"/>
    </w:rPr>
  </w:style>
  <w:style w:type="paragraph" w:customStyle="1" w:styleId="Toelichting">
    <w:name w:val="Toelichting"/>
    <w:basedOn w:val="Normal"/>
    <w:pPr>
      <w:spacing w:before="0"/>
    </w:pPr>
  </w:style>
  <w:style w:type="character" w:customStyle="1" w:styleId="InvullingChar">
    <w:name w:val="Invulling Char"/>
    <w:link w:val="Invulling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Normal"/>
    <w:link w:val="BasistekstChar"/>
  </w:style>
  <w:style w:type="paragraph" w:customStyle="1" w:styleId="Basisrubriekskop">
    <w:name w:val="Basisrubriekskop"/>
    <w:rsid w:val="00144831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rubriekskop0">
    <w:name w:val="rubriekskop"/>
    <w:basedOn w:val="Normal"/>
    <w:rsid w:val="00144831"/>
    <w:pPr>
      <w:spacing w:before="0" w:after="20" w:line="220" w:lineRule="atLeast"/>
    </w:pPr>
    <w:rPr>
      <w:b/>
      <w:bCs/>
      <w:color w:val="FFFFFF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863e0d-8ae7-4aae-9720-e45b5dc2cf9b">4</Status>
    <_x0032_f8b791a-2dd9-4de7-b9ad-0383d08b19b6 xmlns="d3daef52-50d6-440d-9d31-d18e5c95457c">KCV-14395</_x0032_f8b791a-2dd9-4de7-b9ad-0383d08b19b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E812B3CC5CB4F81655C8C6E00ED08005162A6DD582517428F37417915D06CAB" ma:contentTypeVersion="2" ma:contentTypeDescription="Een nieuw document maken." ma:contentTypeScope="" ma:versionID="a58e5651c20e79a4524bf9ca223bb8fa">
  <xsd:schema xmlns:xsd="http://www.w3.org/2001/XMLSchema" xmlns:p="http://schemas.microsoft.com/office/2006/metadata/properties" xmlns:ns2="d3daef52-50d6-440d-9d31-d18e5c95457c" xmlns:ns3="cf863e0d-8ae7-4aae-9720-e45b5dc2cf9b" targetNamespace="http://schemas.microsoft.com/office/2006/metadata/properties" ma:root="true" ma:fieldsID="48d8f1d8898df0ddbbc0c1306a8875bf" ns2:_="" ns3:_="">
    <xsd:import namespace="d3daef52-50d6-440d-9d31-d18e5c95457c"/>
    <xsd:import namespace="cf863e0d-8ae7-4aae-9720-e45b5dc2cf9b"/>
    <xsd:element name="properties">
      <xsd:complexType>
        <xsd:sequence>
          <xsd:element name="documentManagement">
            <xsd:complexType>
              <xsd:all>
                <xsd:element ref="ns2:_x0032_f8b791a-2dd9-4de7-b9ad-0383d08b19b6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daef52-50d6-440d-9d31-d18e5c95457c" elementFormDefault="qualified">
    <xsd:import namespace="http://schemas.microsoft.com/office/2006/documentManagement/types"/>
    <xsd:element name="_x0032_f8b791a-2dd9-4de7-b9ad-0383d08b19b6" ma:index="8" nillable="true" ma:displayName="Kcv Code" ma:internalName="Kcv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f863e0d-8ae7-4aae-9720-e45b5dc2cf9b" elementFormDefault="qualified">
    <xsd:import namespace="http://schemas.microsoft.com/office/2006/documentManagement/types"/>
    <xsd:element name="Status" ma:index="9" nillable="true" ma:displayName="Status" ma:list="{5e949813-afac-4bf4-a664-457c97106592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F66BE-11EA-4084-8E83-26B74BE8D6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f863e0d-8ae7-4aae-9720-e45b5dc2cf9b"/>
    <ds:schemaRef ds:uri="http://purl.org/dc/terms/"/>
    <ds:schemaRef ds:uri="http://schemas.openxmlformats.org/package/2006/metadata/core-properties"/>
    <ds:schemaRef ds:uri="http://purl.org/dc/dcmitype/"/>
    <ds:schemaRef ds:uri="d3daef52-50d6-440d-9d31-d18e5c9545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27A020-85C7-4BBA-9F7A-96E9A009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ef52-50d6-440d-9d31-d18e5c95457c"/>
    <ds:schemaRef ds:uri="cf863e0d-8ae7-4aae-9720-e45b5dc2cf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91000A-BB2E-475C-9BB2-F24F5BE39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UWV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 Noordijk</dc:creator>
  <cp:keywords/>
  <cp:lastModifiedBy>Maas, C. (HR)</cp:lastModifiedBy>
  <cp:revision>2</cp:revision>
  <cp:lastPrinted>2014-07-02T11:26:00Z</cp:lastPrinted>
  <dcterms:created xsi:type="dcterms:W3CDTF">2019-04-05T08:59:00Z</dcterms:created>
  <dcterms:modified xsi:type="dcterms:W3CDTF">2019-04-05T08:59:00Z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