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926A2" w14:textId="77777777" w:rsidR="009D2EDE" w:rsidRDefault="009D2EDE" w:rsidP="00A87AAA">
      <w:pPr>
        <w:spacing w:after="0" w:line="240" w:lineRule="auto"/>
        <w:rPr>
          <w:lang w:val="en-US"/>
        </w:rPr>
      </w:pPr>
      <w:r>
        <w:rPr>
          <w:lang w:val="en-US"/>
        </w:rPr>
        <w:t>Subject: appointment as examiner</w:t>
      </w:r>
    </w:p>
    <w:p w14:paraId="418BCFBF" w14:textId="77777777" w:rsidR="009D2EDE" w:rsidRPr="009D2EDE" w:rsidRDefault="009D2EDE" w:rsidP="00A87AAA">
      <w:pPr>
        <w:spacing w:after="0" w:line="240" w:lineRule="auto"/>
        <w:rPr>
          <w:i/>
          <w:lang w:val="en-US"/>
        </w:rPr>
      </w:pPr>
      <w:r w:rsidRPr="009D2EDE">
        <w:rPr>
          <w:i/>
          <w:lang w:val="en-US"/>
        </w:rPr>
        <w:t xml:space="preserve">Version </w:t>
      </w:r>
      <w:r w:rsidR="00037CBA">
        <w:rPr>
          <w:i/>
          <w:lang w:val="en-US"/>
        </w:rPr>
        <w:t xml:space="preserve">March </w:t>
      </w:r>
      <w:r w:rsidR="005D15BB">
        <w:rPr>
          <w:i/>
          <w:lang w:val="en-US"/>
        </w:rPr>
        <w:t xml:space="preserve">11, </w:t>
      </w:r>
      <w:r w:rsidRPr="009D2EDE">
        <w:rPr>
          <w:i/>
          <w:lang w:val="en-US"/>
        </w:rPr>
        <w:t>2019</w:t>
      </w:r>
    </w:p>
    <w:p w14:paraId="2BADA363" w14:textId="77777777" w:rsidR="009D2EDE" w:rsidRDefault="009D2EDE" w:rsidP="00A87AAA">
      <w:pPr>
        <w:spacing w:after="0" w:line="240" w:lineRule="auto"/>
        <w:rPr>
          <w:lang w:val="en-US"/>
        </w:rPr>
      </w:pPr>
      <w:bookmarkStart w:id="0" w:name="_GoBack"/>
      <w:bookmarkEnd w:id="0"/>
    </w:p>
    <w:p w14:paraId="3F61CE01" w14:textId="77777777" w:rsidR="006615D8" w:rsidRDefault="00A964AE" w:rsidP="00A87AAA">
      <w:pPr>
        <w:spacing w:after="0" w:line="240" w:lineRule="auto"/>
        <w:rPr>
          <w:lang w:val="en-US"/>
        </w:rPr>
      </w:pPr>
      <w:r>
        <w:rPr>
          <w:lang w:val="en-US"/>
        </w:rPr>
        <w:t>Dear …..</w:t>
      </w:r>
    </w:p>
    <w:p w14:paraId="2628C951" w14:textId="77777777" w:rsidR="00A964AE" w:rsidRDefault="00A964AE" w:rsidP="00A87AAA">
      <w:pPr>
        <w:spacing w:after="0" w:line="240" w:lineRule="auto"/>
        <w:rPr>
          <w:lang w:val="en-US"/>
        </w:rPr>
      </w:pPr>
    </w:p>
    <w:p w14:paraId="05BFF0CF" w14:textId="77777777" w:rsidR="00037CBA" w:rsidRDefault="00A964AE" w:rsidP="00A87AAA">
      <w:pPr>
        <w:spacing w:after="0" w:line="240" w:lineRule="auto"/>
        <w:rPr>
          <w:lang w:val="en-US"/>
        </w:rPr>
      </w:pPr>
      <w:r>
        <w:rPr>
          <w:lang w:val="en-US"/>
        </w:rPr>
        <w:t xml:space="preserve">Hereby we inform you that you have been appointed as examiner of </w:t>
      </w:r>
    </w:p>
    <w:p w14:paraId="2F85FA82" w14:textId="77777777" w:rsidR="00037CBA" w:rsidRDefault="00A964AE" w:rsidP="00037CBA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…… (</w:t>
      </w:r>
      <w:r w:rsidRPr="009D2EDE">
        <w:rPr>
          <w:i/>
          <w:lang w:val="en-US"/>
        </w:rPr>
        <w:t>name course or module part</w:t>
      </w:r>
      <w:r>
        <w:rPr>
          <w:lang w:val="en-US"/>
        </w:rPr>
        <w:t xml:space="preserve">), </w:t>
      </w:r>
    </w:p>
    <w:p w14:paraId="41E827BD" w14:textId="77777777" w:rsidR="00037CBA" w:rsidRDefault="00A964AE" w:rsidP="00037CBA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for the </w:t>
      </w:r>
      <w:r w:rsidR="009D2EDE">
        <w:rPr>
          <w:lang w:val="en-US"/>
        </w:rPr>
        <w:t>academic year 2018-2019</w:t>
      </w:r>
      <w:r>
        <w:rPr>
          <w:lang w:val="en-US"/>
        </w:rPr>
        <w:t xml:space="preserve">. </w:t>
      </w:r>
    </w:p>
    <w:p w14:paraId="024967B0" w14:textId="77777777" w:rsidR="00727FC8" w:rsidRDefault="00727FC8" w:rsidP="00037CBA">
      <w:pPr>
        <w:spacing w:after="0" w:line="240" w:lineRule="auto"/>
        <w:ind w:firstLine="708"/>
        <w:rPr>
          <w:lang w:val="en-US"/>
        </w:rPr>
      </w:pPr>
    </w:p>
    <w:p w14:paraId="551B7F3D" w14:textId="77777777" w:rsidR="00A964AE" w:rsidRPr="00A964AE" w:rsidRDefault="00A964AE" w:rsidP="00A87AAA">
      <w:pPr>
        <w:spacing w:after="0" w:line="240" w:lineRule="auto"/>
        <w:rPr>
          <w:lang w:val="en-US"/>
        </w:rPr>
      </w:pPr>
      <w:r>
        <w:rPr>
          <w:lang w:val="en-US"/>
        </w:rPr>
        <w:t>This means that you are now</w:t>
      </w:r>
      <w:r w:rsidR="003E09D5">
        <w:rPr>
          <w:lang w:val="en-US"/>
        </w:rPr>
        <w:t xml:space="preserve">, </w:t>
      </w:r>
      <w:r>
        <w:rPr>
          <w:lang w:val="en-US"/>
        </w:rPr>
        <w:t>i</w:t>
      </w:r>
      <w:r w:rsidRPr="00A964AE">
        <w:rPr>
          <w:lang w:val="en-US"/>
        </w:rPr>
        <w:t xml:space="preserve">n accordance with article 7.12c of the WHW (Wet op het </w:t>
      </w:r>
      <w:proofErr w:type="spellStart"/>
      <w:r w:rsidR="009D2EDE">
        <w:rPr>
          <w:lang w:val="en-US"/>
        </w:rPr>
        <w:t>H</w:t>
      </w:r>
      <w:r w:rsidRPr="00A964AE">
        <w:rPr>
          <w:lang w:val="en-US"/>
        </w:rPr>
        <w:t>oger</w:t>
      </w:r>
      <w:proofErr w:type="spellEnd"/>
      <w:r w:rsidRPr="00A964AE">
        <w:rPr>
          <w:lang w:val="en-US"/>
        </w:rPr>
        <w:t xml:space="preserve"> </w:t>
      </w:r>
      <w:proofErr w:type="spellStart"/>
      <w:r w:rsidR="009D2EDE">
        <w:rPr>
          <w:lang w:val="en-US"/>
        </w:rPr>
        <w:t>O</w:t>
      </w:r>
      <w:r w:rsidRPr="00A964AE">
        <w:rPr>
          <w:lang w:val="en-US"/>
        </w:rPr>
        <w:t>nderwijs</w:t>
      </w:r>
      <w:proofErr w:type="spellEnd"/>
      <w:r w:rsidRPr="00A964AE">
        <w:rPr>
          <w:lang w:val="en-US"/>
        </w:rPr>
        <w:t xml:space="preserve"> en </w:t>
      </w:r>
      <w:proofErr w:type="spellStart"/>
      <w:r w:rsidR="009D2EDE">
        <w:rPr>
          <w:lang w:val="en-US"/>
        </w:rPr>
        <w:t>W</w:t>
      </w:r>
      <w:r w:rsidRPr="00A964AE">
        <w:rPr>
          <w:lang w:val="en-US"/>
        </w:rPr>
        <w:t>etenschappelijk</w:t>
      </w:r>
      <w:proofErr w:type="spellEnd"/>
      <w:r w:rsidRPr="00A964AE">
        <w:rPr>
          <w:lang w:val="en-US"/>
        </w:rPr>
        <w:t xml:space="preserve"> </w:t>
      </w:r>
      <w:proofErr w:type="spellStart"/>
      <w:r w:rsidR="009D2EDE">
        <w:rPr>
          <w:lang w:val="en-US"/>
        </w:rPr>
        <w:t>O</w:t>
      </w:r>
      <w:r w:rsidRPr="00A964AE">
        <w:rPr>
          <w:lang w:val="en-US"/>
        </w:rPr>
        <w:t>nderzoek</w:t>
      </w:r>
      <w:proofErr w:type="spellEnd"/>
      <w:r w:rsidRPr="00A964AE">
        <w:rPr>
          <w:lang w:val="en-US"/>
        </w:rPr>
        <w:t>)</w:t>
      </w:r>
      <w:r w:rsidR="003E09D5">
        <w:rPr>
          <w:lang w:val="en-US"/>
        </w:rPr>
        <w:t>,</w:t>
      </w:r>
      <w:r w:rsidRPr="00A964AE">
        <w:rPr>
          <w:lang w:val="en-US"/>
        </w:rPr>
        <w:t xml:space="preserve"> responsible for the </w:t>
      </w:r>
      <w:r w:rsidR="00A87AAA">
        <w:rPr>
          <w:lang w:val="en-US"/>
        </w:rPr>
        <w:t xml:space="preserve">tests, </w:t>
      </w:r>
      <w:r w:rsidRPr="00A964AE">
        <w:rPr>
          <w:lang w:val="en-US"/>
        </w:rPr>
        <w:t xml:space="preserve">assessment </w:t>
      </w:r>
      <w:r w:rsidR="00A87AAA">
        <w:rPr>
          <w:lang w:val="en-US"/>
        </w:rPr>
        <w:t>and</w:t>
      </w:r>
      <w:r w:rsidRPr="00A964AE">
        <w:rPr>
          <w:lang w:val="en-US"/>
        </w:rPr>
        <w:t xml:space="preserve"> determining </w:t>
      </w:r>
      <w:r>
        <w:rPr>
          <w:lang w:val="en-US"/>
        </w:rPr>
        <w:t xml:space="preserve">of </w:t>
      </w:r>
      <w:r w:rsidRPr="00A964AE">
        <w:rPr>
          <w:lang w:val="en-US"/>
        </w:rPr>
        <w:t>the results</w:t>
      </w:r>
      <w:r>
        <w:rPr>
          <w:lang w:val="en-US"/>
        </w:rPr>
        <w:t xml:space="preserve"> for </w:t>
      </w:r>
      <w:r w:rsidR="003E09D5">
        <w:rPr>
          <w:lang w:val="en-US"/>
        </w:rPr>
        <w:t>the above mentioned course</w:t>
      </w:r>
      <w:r w:rsidRPr="00A964AE">
        <w:rPr>
          <w:lang w:val="en-US"/>
        </w:rPr>
        <w:t>.</w:t>
      </w:r>
      <w:r w:rsidR="003716EA">
        <w:rPr>
          <w:lang w:val="en-US"/>
        </w:rPr>
        <w:t xml:space="preserve"> </w:t>
      </w:r>
      <w:r w:rsidR="00037CBA">
        <w:rPr>
          <w:lang w:val="en-US"/>
        </w:rPr>
        <w:t>Criteria for being appointe</w:t>
      </w:r>
      <w:r w:rsidR="003716EA">
        <w:rPr>
          <w:lang w:val="en-US"/>
        </w:rPr>
        <w:t>d as examiner</w:t>
      </w:r>
      <w:r w:rsidR="00037CBA">
        <w:rPr>
          <w:lang w:val="en-US"/>
        </w:rPr>
        <w:t xml:space="preserve"> are that </w:t>
      </w:r>
      <w:r w:rsidR="003716EA">
        <w:rPr>
          <w:lang w:val="en-US"/>
        </w:rPr>
        <w:t xml:space="preserve">you </w:t>
      </w:r>
      <w:r w:rsidR="00727FC8">
        <w:rPr>
          <w:lang w:val="en-US"/>
        </w:rPr>
        <w:t xml:space="preserve">are qualified, meaning that you </w:t>
      </w:r>
      <w:r w:rsidR="003716EA">
        <w:rPr>
          <w:lang w:val="en-US"/>
        </w:rPr>
        <w:t xml:space="preserve">are </w:t>
      </w:r>
      <w:r w:rsidR="00727FC8">
        <w:rPr>
          <w:lang w:val="en-US"/>
        </w:rPr>
        <w:t xml:space="preserve">an </w:t>
      </w:r>
      <w:r w:rsidR="003716EA">
        <w:rPr>
          <w:lang w:val="en-US"/>
        </w:rPr>
        <w:t xml:space="preserve">expert on the </w:t>
      </w:r>
      <w:r w:rsidR="00727FC8">
        <w:rPr>
          <w:lang w:val="en-US"/>
        </w:rPr>
        <w:t xml:space="preserve">subject </w:t>
      </w:r>
      <w:r w:rsidR="003716EA">
        <w:rPr>
          <w:lang w:val="en-US"/>
        </w:rPr>
        <w:t xml:space="preserve">of this course, have acquired a UTQ </w:t>
      </w:r>
      <w:r w:rsidR="00727FC8">
        <w:rPr>
          <w:lang w:val="en-US"/>
        </w:rPr>
        <w:t xml:space="preserve">(UT Teaching Qualification) </w:t>
      </w:r>
      <w:r w:rsidR="003716EA">
        <w:rPr>
          <w:lang w:val="en-US"/>
        </w:rPr>
        <w:t xml:space="preserve">and fulfil the </w:t>
      </w:r>
      <w:r w:rsidR="005942CD">
        <w:rPr>
          <w:lang w:val="en-US"/>
        </w:rPr>
        <w:t xml:space="preserve">UT </w:t>
      </w:r>
      <w:r w:rsidR="003716EA">
        <w:rPr>
          <w:lang w:val="en-US"/>
        </w:rPr>
        <w:t xml:space="preserve">English </w:t>
      </w:r>
      <w:r w:rsidR="00727FC8">
        <w:rPr>
          <w:lang w:val="en-US"/>
        </w:rPr>
        <w:t xml:space="preserve">language </w:t>
      </w:r>
      <w:r w:rsidR="003716EA">
        <w:rPr>
          <w:lang w:val="en-US"/>
        </w:rPr>
        <w:t>requirement (at least C1 level).</w:t>
      </w:r>
    </w:p>
    <w:p w14:paraId="1AED18C3" w14:textId="77777777" w:rsidR="00A964AE" w:rsidRDefault="00A964AE" w:rsidP="00A87AAA">
      <w:pPr>
        <w:spacing w:after="0" w:line="240" w:lineRule="auto"/>
        <w:rPr>
          <w:lang w:val="en-US"/>
        </w:rPr>
      </w:pPr>
    </w:p>
    <w:p w14:paraId="14DBB3E7" w14:textId="77777777" w:rsidR="00037CBA" w:rsidRPr="00037CBA" w:rsidRDefault="00037CBA" w:rsidP="00037CBA">
      <w:pPr>
        <w:spacing w:after="0" w:line="240" w:lineRule="auto"/>
        <w:rPr>
          <w:lang w:val="en-US"/>
        </w:rPr>
      </w:pPr>
      <w:r>
        <w:rPr>
          <w:lang w:val="en-US"/>
        </w:rPr>
        <w:t>* Currently you do not meet the UTQ</w:t>
      </w:r>
      <w:r w:rsidR="00A34ECF">
        <w:rPr>
          <w:lang w:val="en-US"/>
        </w:rPr>
        <w:t xml:space="preserve"> criterion</w:t>
      </w:r>
      <w:r>
        <w:rPr>
          <w:lang w:val="en-US"/>
        </w:rPr>
        <w:t>. We give you a temporary waiver for this criteri</w:t>
      </w:r>
      <w:r w:rsidR="00727FC8">
        <w:rPr>
          <w:lang w:val="en-US"/>
        </w:rPr>
        <w:t xml:space="preserve">on. </w:t>
      </w:r>
      <w:r>
        <w:rPr>
          <w:lang w:val="en-US"/>
        </w:rPr>
        <w:t>This means that for now you are appointed as examiner, but are</w:t>
      </w:r>
      <w:r w:rsidRPr="00037CBA">
        <w:rPr>
          <w:lang w:val="en-US"/>
        </w:rPr>
        <w:t xml:space="preserve"> expected to </w:t>
      </w:r>
      <w:r w:rsidR="00727FC8">
        <w:rPr>
          <w:lang w:val="en-US"/>
        </w:rPr>
        <w:t>obtain</w:t>
      </w:r>
      <w:r w:rsidR="00727FC8" w:rsidRPr="00037CB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037CBA">
        <w:rPr>
          <w:lang w:val="en-US"/>
        </w:rPr>
        <w:t>missing qualification</w:t>
      </w:r>
      <w:r>
        <w:rPr>
          <w:lang w:val="en-US"/>
        </w:rPr>
        <w:t xml:space="preserve"> </w:t>
      </w:r>
      <w:r w:rsidRPr="00037CBA">
        <w:rPr>
          <w:lang w:val="en-US"/>
        </w:rPr>
        <w:t>within three years</w:t>
      </w:r>
      <w:r>
        <w:rPr>
          <w:lang w:val="en-US"/>
        </w:rPr>
        <w:t xml:space="preserve"> from today</w:t>
      </w:r>
      <w:r w:rsidRPr="00037CBA">
        <w:rPr>
          <w:lang w:val="en-US"/>
        </w:rPr>
        <w:t xml:space="preserve">. </w:t>
      </w:r>
    </w:p>
    <w:p w14:paraId="4B916E33" w14:textId="77777777" w:rsidR="00037CBA" w:rsidRDefault="00037CBA" w:rsidP="00037CBA">
      <w:pPr>
        <w:spacing w:after="0" w:line="240" w:lineRule="auto"/>
        <w:rPr>
          <w:lang w:val="en-US"/>
        </w:rPr>
      </w:pPr>
      <w:r w:rsidRPr="00037CBA">
        <w:rPr>
          <w:lang w:val="en-US"/>
        </w:rPr>
        <w:t xml:space="preserve">For more information </w:t>
      </w:r>
      <w:r>
        <w:rPr>
          <w:lang w:val="en-US"/>
        </w:rPr>
        <w:t>on achieving this qualification</w:t>
      </w:r>
      <w:r w:rsidRPr="00037CBA">
        <w:rPr>
          <w:lang w:val="en-US"/>
        </w:rPr>
        <w:t>, you can contact the chair of your department.</w:t>
      </w:r>
    </w:p>
    <w:p w14:paraId="253D66BB" w14:textId="77777777" w:rsidR="00037CBA" w:rsidRDefault="00037CBA" w:rsidP="00A87AAA">
      <w:pPr>
        <w:spacing w:after="0" w:line="240" w:lineRule="auto"/>
        <w:rPr>
          <w:lang w:val="en-US"/>
        </w:rPr>
      </w:pPr>
    </w:p>
    <w:p w14:paraId="3F9AE35C" w14:textId="77777777" w:rsidR="00A34ECF" w:rsidRPr="00037CBA" w:rsidRDefault="00A34ECF" w:rsidP="00A34ECF">
      <w:pPr>
        <w:spacing w:after="0" w:line="240" w:lineRule="auto"/>
        <w:rPr>
          <w:lang w:val="en-US"/>
        </w:rPr>
      </w:pPr>
      <w:r>
        <w:rPr>
          <w:lang w:val="en-US"/>
        </w:rPr>
        <w:t>** Currently you do not meet the criterion English C1 level. We give you a temporary waiver for this criterion. This means that for now you are appointed as examiner, but are</w:t>
      </w:r>
      <w:r w:rsidRPr="00037CBA">
        <w:rPr>
          <w:lang w:val="en-US"/>
        </w:rPr>
        <w:t xml:space="preserve"> expected to </w:t>
      </w:r>
      <w:r>
        <w:rPr>
          <w:lang w:val="en-US"/>
        </w:rPr>
        <w:t>obtain</w:t>
      </w:r>
      <w:r w:rsidRPr="00037CB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037CBA">
        <w:rPr>
          <w:lang w:val="en-US"/>
        </w:rPr>
        <w:t>missing qualification</w:t>
      </w:r>
      <w:r>
        <w:rPr>
          <w:lang w:val="en-US"/>
        </w:rPr>
        <w:t xml:space="preserve"> </w:t>
      </w:r>
      <w:r w:rsidRPr="00037CBA">
        <w:rPr>
          <w:lang w:val="en-US"/>
        </w:rPr>
        <w:t xml:space="preserve">within </w:t>
      </w:r>
      <w:r>
        <w:rPr>
          <w:lang w:val="en-US"/>
        </w:rPr>
        <w:t>one</w:t>
      </w:r>
      <w:r w:rsidR="00243C86">
        <w:rPr>
          <w:lang w:val="en-US"/>
        </w:rPr>
        <w:t xml:space="preserve"> year</w:t>
      </w:r>
      <w:r>
        <w:rPr>
          <w:lang w:val="en-US"/>
        </w:rPr>
        <w:t xml:space="preserve"> from today</w:t>
      </w:r>
      <w:r w:rsidR="00243C86">
        <w:rPr>
          <w:lang w:val="en-US"/>
        </w:rPr>
        <w:t>.</w:t>
      </w:r>
    </w:p>
    <w:p w14:paraId="34110894" w14:textId="77777777" w:rsidR="00A34ECF" w:rsidRDefault="00A34ECF" w:rsidP="00A34ECF">
      <w:pPr>
        <w:spacing w:after="0" w:line="240" w:lineRule="auto"/>
        <w:rPr>
          <w:lang w:val="en-US"/>
        </w:rPr>
      </w:pPr>
      <w:r w:rsidRPr="00037CBA">
        <w:rPr>
          <w:lang w:val="en-US"/>
        </w:rPr>
        <w:t xml:space="preserve">For more information </w:t>
      </w:r>
      <w:r>
        <w:rPr>
          <w:lang w:val="en-US"/>
        </w:rPr>
        <w:t>on achieving this qualification</w:t>
      </w:r>
      <w:r w:rsidRPr="00037CBA">
        <w:rPr>
          <w:lang w:val="en-US"/>
        </w:rPr>
        <w:t>, you can contact the chair of your department.</w:t>
      </w:r>
    </w:p>
    <w:p w14:paraId="0C82EC89" w14:textId="77777777" w:rsidR="00A34ECF" w:rsidRDefault="00A34ECF" w:rsidP="00A87AAA">
      <w:pPr>
        <w:spacing w:after="0" w:line="240" w:lineRule="auto"/>
        <w:rPr>
          <w:lang w:val="en-US"/>
        </w:rPr>
      </w:pPr>
    </w:p>
    <w:p w14:paraId="15B90449" w14:textId="77777777" w:rsidR="00A964AE" w:rsidRDefault="00A34ECF" w:rsidP="00A87AAA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following summarizes </w:t>
      </w:r>
      <w:r w:rsidR="00A964AE">
        <w:rPr>
          <w:lang w:val="en-US"/>
        </w:rPr>
        <w:t xml:space="preserve">the responsibilities </w:t>
      </w:r>
      <w:r>
        <w:rPr>
          <w:lang w:val="en-US"/>
        </w:rPr>
        <w:t xml:space="preserve">of an </w:t>
      </w:r>
      <w:r w:rsidR="00037CBA">
        <w:rPr>
          <w:lang w:val="en-US"/>
        </w:rPr>
        <w:t>examiner</w:t>
      </w:r>
      <w:r>
        <w:rPr>
          <w:lang w:val="en-US"/>
        </w:rPr>
        <w:t xml:space="preserve"> (A more </w:t>
      </w:r>
      <w:r w:rsidR="00560341">
        <w:rPr>
          <w:lang w:val="en-US"/>
        </w:rPr>
        <w:t xml:space="preserve">elaborate description can </w:t>
      </w:r>
      <w:r>
        <w:rPr>
          <w:lang w:val="en-US"/>
        </w:rPr>
        <w:t xml:space="preserve">be found </w:t>
      </w:r>
      <w:r w:rsidR="00560341">
        <w:rPr>
          <w:lang w:val="en-US"/>
        </w:rPr>
        <w:t>in the ‘Rules &amp; Regulations of the Examination Board’</w:t>
      </w:r>
      <w:r>
        <w:rPr>
          <w:lang w:val="en-US"/>
        </w:rPr>
        <w:t>)</w:t>
      </w:r>
      <w:r w:rsidR="00A964AE">
        <w:rPr>
          <w:lang w:val="en-US"/>
        </w:rPr>
        <w:t>:</w:t>
      </w:r>
    </w:p>
    <w:p w14:paraId="75E6270E" w14:textId="77777777" w:rsidR="00A964AE" w:rsidRPr="00A660B5" w:rsidRDefault="00A964AE" w:rsidP="00A87AAA">
      <w:pPr>
        <w:spacing w:after="0" w:line="240" w:lineRule="auto"/>
        <w:rPr>
          <w:lang w:val="en-US"/>
        </w:rPr>
      </w:pPr>
      <w:r>
        <w:rPr>
          <w:lang w:val="en-US"/>
        </w:rPr>
        <w:t xml:space="preserve">- making sure the test meets the quality criteria ‘valid, reliable, </w:t>
      </w:r>
      <w:r w:rsidR="003E09D5">
        <w:rPr>
          <w:lang w:val="en-US"/>
        </w:rPr>
        <w:t>transparent</w:t>
      </w:r>
      <w:r>
        <w:rPr>
          <w:lang w:val="en-US"/>
        </w:rPr>
        <w:t>’</w:t>
      </w:r>
      <w:r w:rsidR="00560341">
        <w:rPr>
          <w:lang w:val="en-US"/>
        </w:rPr>
        <w:t xml:space="preserve">, in line with </w:t>
      </w:r>
      <w:r w:rsidR="00AE06EC">
        <w:rPr>
          <w:lang w:val="en-US"/>
        </w:rPr>
        <w:t xml:space="preserve">the </w:t>
      </w:r>
      <w:r w:rsidR="003E09D5" w:rsidRPr="00A660B5">
        <w:rPr>
          <w:lang w:val="en-US"/>
        </w:rPr>
        <w:t xml:space="preserve">procedures as stipulated in the R&amp;R art. </w:t>
      </w:r>
      <w:r w:rsidR="003E09D5" w:rsidRPr="00270247">
        <w:rPr>
          <w:lang w:val="en-US"/>
        </w:rPr>
        <w:t xml:space="preserve">3.1 and </w:t>
      </w:r>
      <w:r w:rsidR="00560341" w:rsidRPr="00270247">
        <w:rPr>
          <w:lang w:val="en-US"/>
        </w:rPr>
        <w:t>art 4</w:t>
      </w:r>
      <w:r w:rsidR="00560341" w:rsidRPr="00A660B5">
        <w:rPr>
          <w:lang w:val="en-US"/>
        </w:rPr>
        <w:t xml:space="preserve"> and that you </w:t>
      </w:r>
      <w:r w:rsidR="003E09D5" w:rsidRPr="00A660B5">
        <w:rPr>
          <w:lang w:val="en-US"/>
        </w:rPr>
        <w:t>make a test specification matrix.</w:t>
      </w:r>
    </w:p>
    <w:p w14:paraId="19752951" w14:textId="77777777" w:rsidR="00A964AE" w:rsidRPr="00A660B5" w:rsidRDefault="00A964AE" w:rsidP="00A87AAA">
      <w:pPr>
        <w:spacing w:after="0" w:line="240" w:lineRule="auto"/>
        <w:rPr>
          <w:lang w:val="en-US"/>
        </w:rPr>
      </w:pPr>
      <w:r w:rsidRPr="00A660B5">
        <w:rPr>
          <w:lang w:val="en-US"/>
        </w:rPr>
        <w:t>- if more teachers design part of the test for which you are appointed examiner, making sure these parts also meet the quality criteria</w:t>
      </w:r>
      <w:r w:rsidR="009D2EDE" w:rsidRPr="00A660B5">
        <w:rPr>
          <w:lang w:val="en-US"/>
        </w:rPr>
        <w:t xml:space="preserve"> (</w:t>
      </w:r>
      <w:r w:rsidR="009D2EDE" w:rsidRPr="00270247">
        <w:rPr>
          <w:lang w:val="en-US"/>
        </w:rPr>
        <w:t>R&amp;R, art 2.2</w:t>
      </w:r>
      <w:r w:rsidR="009D2EDE" w:rsidRPr="00A660B5">
        <w:rPr>
          <w:lang w:val="en-US"/>
        </w:rPr>
        <w:t>)</w:t>
      </w:r>
      <w:r w:rsidRPr="00A660B5">
        <w:rPr>
          <w:lang w:val="en-US"/>
        </w:rPr>
        <w:t>;</w:t>
      </w:r>
    </w:p>
    <w:p w14:paraId="3EBECB30" w14:textId="77777777" w:rsidR="00A87AAA" w:rsidRPr="00A660B5" w:rsidRDefault="00A87AAA" w:rsidP="00A87AAA">
      <w:pPr>
        <w:spacing w:after="0" w:line="240" w:lineRule="auto"/>
        <w:rPr>
          <w:lang w:val="en-US"/>
        </w:rPr>
      </w:pPr>
      <w:r w:rsidRPr="00A660B5">
        <w:rPr>
          <w:lang w:val="en-US"/>
        </w:rPr>
        <w:t>- appoint 1 or more supervisors to ensure the test proceeds in good order</w:t>
      </w:r>
      <w:r w:rsidR="00560341" w:rsidRPr="00A660B5">
        <w:rPr>
          <w:lang w:val="en-US"/>
        </w:rPr>
        <w:t xml:space="preserve"> (</w:t>
      </w:r>
      <w:r w:rsidR="00560341" w:rsidRPr="00270247">
        <w:rPr>
          <w:lang w:val="en-US"/>
        </w:rPr>
        <w:t>R&amp;R art 5.1</w:t>
      </w:r>
      <w:r w:rsidR="00EB7191" w:rsidRPr="00A660B5">
        <w:rPr>
          <w:lang w:val="en-US"/>
        </w:rPr>
        <w:t xml:space="preserve"> and R&amp;R Appendix Rules of order for written tests</w:t>
      </w:r>
      <w:r w:rsidR="00560341" w:rsidRPr="00A660B5">
        <w:rPr>
          <w:lang w:val="en-US"/>
        </w:rPr>
        <w:t>)</w:t>
      </w:r>
    </w:p>
    <w:p w14:paraId="3885C435" w14:textId="77777777" w:rsidR="00A964AE" w:rsidRDefault="00A964AE" w:rsidP="00A87AAA">
      <w:pPr>
        <w:spacing w:after="0" w:line="240" w:lineRule="auto"/>
        <w:rPr>
          <w:lang w:val="en-US"/>
        </w:rPr>
      </w:pPr>
      <w:r w:rsidRPr="00A660B5">
        <w:rPr>
          <w:lang w:val="en-US"/>
        </w:rPr>
        <w:t xml:space="preserve">- determine the final result of </w:t>
      </w:r>
      <w:r w:rsidR="008A0AB6" w:rsidRPr="00A660B5">
        <w:rPr>
          <w:lang w:val="en-US"/>
        </w:rPr>
        <w:t xml:space="preserve">the </w:t>
      </w:r>
      <w:r w:rsidR="009D2EDE" w:rsidRPr="00A660B5">
        <w:rPr>
          <w:lang w:val="en-US"/>
        </w:rPr>
        <w:t xml:space="preserve">test for each </w:t>
      </w:r>
      <w:r w:rsidR="008A0AB6" w:rsidRPr="00A660B5">
        <w:rPr>
          <w:lang w:val="en-US"/>
        </w:rPr>
        <w:t>student</w:t>
      </w:r>
      <w:r w:rsidR="009D2EDE" w:rsidRPr="00A660B5">
        <w:rPr>
          <w:lang w:val="en-US"/>
        </w:rPr>
        <w:t xml:space="preserve"> (</w:t>
      </w:r>
      <w:r w:rsidR="009D2EDE" w:rsidRPr="00270247">
        <w:rPr>
          <w:lang w:val="en-US"/>
        </w:rPr>
        <w:t>R&amp;R art 2.1)</w:t>
      </w:r>
    </w:p>
    <w:p w14:paraId="7EC501F0" w14:textId="77777777" w:rsidR="008A0AB6" w:rsidRDefault="008A0AB6" w:rsidP="00A87AAA">
      <w:pPr>
        <w:spacing w:after="0" w:line="240" w:lineRule="auto"/>
        <w:rPr>
          <w:lang w:val="en-US"/>
        </w:rPr>
      </w:pPr>
      <w:r>
        <w:rPr>
          <w:lang w:val="en-US"/>
        </w:rPr>
        <w:t>- if you are the module-examiner: determine the final grade for the module of all students, in consultation with the other examiners.</w:t>
      </w:r>
    </w:p>
    <w:p w14:paraId="66E84879" w14:textId="77777777" w:rsidR="008A0AB6" w:rsidRDefault="008A0AB6" w:rsidP="00A87AAA">
      <w:pPr>
        <w:spacing w:after="0" w:line="240" w:lineRule="auto"/>
        <w:rPr>
          <w:lang w:val="en-US"/>
        </w:rPr>
      </w:pPr>
    </w:p>
    <w:p w14:paraId="7831468F" w14:textId="77777777" w:rsidR="008A0AB6" w:rsidRDefault="00A87AAA" w:rsidP="00A87AAA">
      <w:pPr>
        <w:spacing w:after="0" w:line="240" w:lineRule="auto"/>
        <w:rPr>
          <w:lang w:val="en-US"/>
        </w:rPr>
      </w:pPr>
      <w:r>
        <w:rPr>
          <w:lang w:val="en-US"/>
        </w:rPr>
        <w:t>We kindly refer you to the following website</w:t>
      </w:r>
      <w:r w:rsidR="009424E7">
        <w:rPr>
          <w:lang w:val="en-US"/>
        </w:rPr>
        <w:t>s</w:t>
      </w:r>
      <w:r>
        <w:rPr>
          <w:lang w:val="en-US"/>
        </w:rPr>
        <w:t xml:space="preserve"> for </w:t>
      </w:r>
      <w:r w:rsidR="003E09D5">
        <w:rPr>
          <w:lang w:val="en-US"/>
        </w:rPr>
        <w:t>more information:</w:t>
      </w:r>
    </w:p>
    <w:p w14:paraId="156CDEC7" w14:textId="77777777" w:rsidR="00A34ECF" w:rsidRDefault="003E09D5" w:rsidP="00A87AAA">
      <w:pPr>
        <w:spacing w:after="0" w:line="240" w:lineRule="auto"/>
        <w:rPr>
          <w:lang w:val="en-US"/>
        </w:rPr>
      </w:pPr>
      <w:r>
        <w:rPr>
          <w:lang w:val="en-US"/>
        </w:rPr>
        <w:t>- the Rules &amp; Regulations of the Examination Board</w:t>
      </w:r>
      <w:r w:rsidR="00A660B5">
        <w:rPr>
          <w:lang w:val="en-US"/>
        </w:rPr>
        <w:t xml:space="preserve"> AT</w:t>
      </w:r>
      <w:r w:rsidR="00A87AAA">
        <w:rPr>
          <w:lang w:val="en-US"/>
        </w:rPr>
        <w:t>:</w:t>
      </w:r>
      <w:r w:rsidR="00A34ECF">
        <w:rPr>
          <w:lang w:val="en-US"/>
        </w:rPr>
        <w:t xml:space="preserve"> </w:t>
      </w:r>
    </w:p>
    <w:p w14:paraId="0CAB3177" w14:textId="77777777" w:rsidR="00A34ECF" w:rsidRDefault="00786039" w:rsidP="00A87AAA">
      <w:pPr>
        <w:spacing w:after="0" w:line="240" w:lineRule="auto"/>
        <w:rPr>
          <w:lang w:val="en-US"/>
        </w:rPr>
      </w:pPr>
      <w:hyperlink r:id="rId4" w:history="1">
        <w:r w:rsidR="00A34ECF" w:rsidRPr="00B0260A">
          <w:rPr>
            <w:rStyle w:val="Hyperlink"/>
            <w:lang w:val="en-US"/>
          </w:rPr>
          <w:t>https://www.utwente.nl/en/at/general-education-information/rules-regulations/Rules and Regulations of the Examination Board/</w:t>
        </w:r>
      </w:hyperlink>
    </w:p>
    <w:p w14:paraId="1E956C69" w14:textId="77777777" w:rsidR="00A87AAA" w:rsidRDefault="003E09D5" w:rsidP="00A87AAA">
      <w:pPr>
        <w:spacing w:after="0" w:line="240" w:lineRule="auto"/>
        <w:rPr>
          <w:lang w:val="en-US"/>
        </w:rPr>
      </w:pPr>
      <w:r>
        <w:rPr>
          <w:lang w:val="en-US"/>
        </w:rPr>
        <w:t xml:space="preserve">- the </w:t>
      </w:r>
      <w:r w:rsidR="00A87AAA">
        <w:rPr>
          <w:lang w:val="en-US"/>
        </w:rPr>
        <w:t xml:space="preserve">UT </w:t>
      </w:r>
      <w:r>
        <w:rPr>
          <w:lang w:val="en-US"/>
        </w:rPr>
        <w:t xml:space="preserve">website on </w:t>
      </w:r>
      <w:r w:rsidR="00A34ECF">
        <w:rPr>
          <w:lang w:val="en-US"/>
        </w:rPr>
        <w:t>Testing and Assessment</w:t>
      </w:r>
      <w:r w:rsidR="00A87AAA">
        <w:rPr>
          <w:lang w:val="en-US"/>
        </w:rPr>
        <w:t xml:space="preserve"> with all kinds of suggestions: </w:t>
      </w:r>
      <w:hyperlink r:id="rId5" w:history="1">
        <w:r w:rsidR="00A87AAA" w:rsidRPr="000646DD">
          <w:rPr>
            <w:rStyle w:val="Hyperlink"/>
            <w:lang w:val="en-US"/>
          </w:rPr>
          <w:t>https://www.utwente.nl/en/examination/</w:t>
        </w:r>
      </w:hyperlink>
    </w:p>
    <w:p w14:paraId="656CCB3D" w14:textId="77777777" w:rsidR="00A87AAA" w:rsidRDefault="00A87AAA" w:rsidP="00A87AAA">
      <w:pPr>
        <w:spacing w:after="0" w:line="240" w:lineRule="auto"/>
        <w:rPr>
          <w:lang w:val="en-US"/>
        </w:rPr>
      </w:pPr>
    </w:p>
    <w:p w14:paraId="19BDCDDC" w14:textId="77777777" w:rsidR="00A87AAA" w:rsidRDefault="00A87AAA" w:rsidP="00A87AAA">
      <w:pPr>
        <w:spacing w:after="0" w:line="240" w:lineRule="auto"/>
        <w:rPr>
          <w:lang w:val="en-US"/>
        </w:rPr>
      </w:pPr>
      <w:r>
        <w:rPr>
          <w:lang w:val="en-US"/>
        </w:rPr>
        <w:t>You can also contact the educational consultant in the faculty,</w:t>
      </w:r>
      <w:r w:rsidR="009424E7">
        <w:rPr>
          <w:lang w:val="en-US"/>
        </w:rPr>
        <w:t xml:space="preserve"> </w:t>
      </w:r>
      <w:proofErr w:type="spellStart"/>
      <w:r w:rsidR="009424E7">
        <w:rPr>
          <w:lang w:val="en-US"/>
        </w:rPr>
        <w:t>mrs.</w:t>
      </w:r>
      <w:proofErr w:type="spellEnd"/>
      <w:r w:rsidR="00727FC8">
        <w:rPr>
          <w:lang w:val="en-US"/>
        </w:rPr>
        <w:t xml:space="preserve"> </w:t>
      </w:r>
      <w:r w:rsidR="00630B91">
        <w:rPr>
          <w:lang w:val="en-US"/>
        </w:rPr>
        <w:t>dr.</w:t>
      </w:r>
      <w:r w:rsidR="009424E7">
        <w:rPr>
          <w:lang w:val="en-US"/>
        </w:rPr>
        <w:t xml:space="preserve"> </w:t>
      </w:r>
      <w:proofErr w:type="spellStart"/>
      <w:r w:rsidR="009424E7">
        <w:rPr>
          <w:lang w:val="en-US"/>
        </w:rPr>
        <w:t>Cornelise</w:t>
      </w:r>
      <w:proofErr w:type="spellEnd"/>
      <w:r w:rsidR="009424E7">
        <w:rPr>
          <w:lang w:val="en-US"/>
        </w:rPr>
        <w:t xml:space="preserve"> </w:t>
      </w:r>
      <w:proofErr w:type="spellStart"/>
      <w:r w:rsidR="009424E7">
        <w:rPr>
          <w:lang w:val="en-US"/>
        </w:rPr>
        <w:t>Vreman</w:t>
      </w:r>
      <w:proofErr w:type="spellEnd"/>
      <w:r w:rsidR="009424E7">
        <w:rPr>
          <w:lang w:val="en-US"/>
        </w:rPr>
        <w:t>,</w:t>
      </w:r>
      <w:r>
        <w:rPr>
          <w:lang w:val="en-US"/>
        </w:rPr>
        <w:t xml:space="preserve"> if you have specific questions on your testing and assessment.</w:t>
      </w:r>
    </w:p>
    <w:p w14:paraId="218F3D93" w14:textId="77777777" w:rsidR="00A87AAA" w:rsidRDefault="00A87AAA" w:rsidP="00A87AAA">
      <w:pPr>
        <w:spacing w:after="0" w:line="240" w:lineRule="auto"/>
        <w:rPr>
          <w:lang w:val="en-US"/>
        </w:rPr>
      </w:pPr>
    </w:p>
    <w:p w14:paraId="0F3A0347" w14:textId="77777777" w:rsidR="00A87AAA" w:rsidRDefault="00A87AAA" w:rsidP="00A87AAA">
      <w:pPr>
        <w:spacing w:after="0" w:line="240" w:lineRule="auto"/>
        <w:rPr>
          <w:lang w:val="en-US"/>
        </w:rPr>
      </w:pPr>
      <w:r>
        <w:rPr>
          <w:lang w:val="en-US"/>
        </w:rPr>
        <w:t>On behalf of the Examination Board of AT,</w:t>
      </w:r>
    </w:p>
    <w:p w14:paraId="3F9C6A39" w14:textId="77777777" w:rsidR="00A87AAA" w:rsidRDefault="00A87AAA" w:rsidP="00A87AAA">
      <w:pPr>
        <w:spacing w:after="0" w:line="240" w:lineRule="auto"/>
        <w:rPr>
          <w:lang w:val="en-US"/>
        </w:rPr>
      </w:pPr>
      <w:r>
        <w:rPr>
          <w:lang w:val="en-US"/>
        </w:rPr>
        <w:t>With kind regards,</w:t>
      </w:r>
    </w:p>
    <w:p w14:paraId="6EA3E5B8" w14:textId="77777777" w:rsidR="00A87AAA" w:rsidRDefault="00A87AAA" w:rsidP="00A87AAA">
      <w:pPr>
        <w:spacing w:after="0" w:line="240" w:lineRule="auto"/>
        <w:rPr>
          <w:lang w:val="en-US"/>
        </w:rPr>
      </w:pPr>
    </w:p>
    <w:p w14:paraId="20B0BBF5" w14:textId="77777777" w:rsidR="00037CBA" w:rsidRDefault="00037CBA" w:rsidP="00A87AAA">
      <w:pPr>
        <w:spacing w:after="0" w:line="240" w:lineRule="auto"/>
        <w:rPr>
          <w:lang w:val="en-US"/>
        </w:rPr>
      </w:pPr>
    </w:p>
    <w:p w14:paraId="37276013" w14:textId="77777777" w:rsidR="00037CBA" w:rsidRDefault="00037CBA" w:rsidP="00A87AAA">
      <w:pPr>
        <w:spacing w:after="0" w:line="240" w:lineRule="auto"/>
      </w:pPr>
      <w:r w:rsidRPr="00037CBA">
        <w:t>*</w:t>
      </w:r>
      <w:r w:rsidR="00A34ECF">
        <w:t>,**</w:t>
      </w:r>
      <w:r w:rsidRPr="00037CBA">
        <w:t xml:space="preserve"> </w:t>
      </w:r>
      <w:r>
        <w:t xml:space="preserve">deze alinea </w:t>
      </w:r>
      <w:r w:rsidRPr="00037CBA">
        <w:t>verwijderen als niet van toepassing;</w:t>
      </w:r>
      <w:r>
        <w:t xml:space="preserve"> aanpassen als wel van toepassing (UTQ = 3 jaar, English 1 jaar)</w:t>
      </w:r>
    </w:p>
    <w:p w14:paraId="7C9D89F9" w14:textId="77777777" w:rsidR="00A34ECF" w:rsidRPr="00037CBA" w:rsidRDefault="00A34ECF" w:rsidP="00A87AAA">
      <w:pPr>
        <w:spacing w:after="0" w:line="240" w:lineRule="auto"/>
      </w:pPr>
    </w:p>
    <w:sectPr w:rsidR="00A34ECF" w:rsidRPr="00037CBA" w:rsidSect="00037CB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4AE"/>
    <w:rsid w:val="00037CBA"/>
    <w:rsid w:val="001D6876"/>
    <w:rsid w:val="00243C86"/>
    <w:rsid w:val="00270247"/>
    <w:rsid w:val="0028129D"/>
    <w:rsid w:val="003716EA"/>
    <w:rsid w:val="003E09D5"/>
    <w:rsid w:val="0051178C"/>
    <w:rsid w:val="00560341"/>
    <w:rsid w:val="00591ED5"/>
    <w:rsid w:val="005942CD"/>
    <w:rsid w:val="005D15BB"/>
    <w:rsid w:val="00630B91"/>
    <w:rsid w:val="007169AB"/>
    <w:rsid w:val="00727FC8"/>
    <w:rsid w:val="00786039"/>
    <w:rsid w:val="008A0AB6"/>
    <w:rsid w:val="009424E7"/>
    <w:rsid w:val="009D2EDE"/>
    <w:rsid w:val="00A34ECF"/>
    <w:rsid w:val="00A56439"/>
    <w:rsid w:val="00A660B5"/>
    <w:rsid w:val="00A87AAA"/>
    <w:rsid w:val="00A92BBC"/>
    <w:rsid w:val="00A964AE"/>
    <w:rsid w:val="00AE06EC"/>
    <w:rsid w:val="00B52C76"/>
    <w:rsid w:val="00C02419"/>
    <w:rsid w:val="00D13271"/>
    <w:rsid w:val="00E81FAB"/>
    <w:rsid w:val="00E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A4EC"/>
  <w15:chartTrackingRefBased/>
  <w15:docId w15:val="{32AF2F26-42D7-4CB5-8812-BB758029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9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9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2E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twente.nl/en/examination/" TargetMode="External"/><Relationship Id="rId4" Type="http://schemas.openxmlformats.org/officeDocument/2006/relationships/hyperlink" Target="https://www.utwente.nl/en/at/general-education-information/rules-regulations/Rules%20and%20Regulations%20of%20the%20Examination%20Board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F.M.J.W. van den (CES)</dc:creator>
  <cp:keywords/>
  <dc:description/>
  <cp:lastModifiedBy>Vlas, W.D. (CES)</cp:lastModifiedBy>
  <cp:revision>2</cp:revision>
  <dcterms:created xsi:type="dcterms:W3CDTF">2019-09-24T08:17:00Z</dcterms:created>
  <dcterms:modified xsi:type="dcterms:W3CDTF">2019-09-24T08:17:00Z</dcterms:modified>
</cp:coreProperties>
</file>