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E8068" w14:textId="44E8C9FB" w:rsidR="00A623FA" w:rsidRPr="005A7839" w:rsidRDefault="00BB37BB">
      <w:pPr>
        <w:rPr>
          <w:rFonts w:ascii="Arial" w:hAnsi="Arial" w:cs="Arial"/>
          <w:i/>
          <w:iCs/>
          <w:sz w:val="20"/>
          <w:szCs w:val="20"/>
        </w:rPr>
      </w:pPr>
      <w:r w:rsidRPr="005A7839">
        <w:rPr>
          <w:rFonts w:ascii="Arial" w:hAnsi="Arial" w:cs="Arial"/>
          <w:b/>
          <w:bCs/>
          <w:sz w:val="24"/>
          <w:szCs w:val="24"/>
        </w:rPr>
        <w:t>Visitatiespel</w:t>
      </w:r>
      <w:r w:rsidR="00D7224D">
        <w:rPr>
          <w:rFonts w:ascii="Arial" w:hAnsi="Arial" w:cs="Arial"/>
          <w:b/>
          <w:bCs/>
          <w:sz w:val="24"/>
          <w:szCs w:val="24"/>
        </w:rPr>
        <w:t xml:space="preserve"> - of gewoon een leuke werkwijze om na te gaan waar nog verbeterpunten zitten  </w:t>
      </w:r>
      <w:r w:rsidRPr="005A7839">
        <w:rPr>
          <w:rFonts w:ascii="Arial" w:hAnsi="Arial" w:cs="Arial"/>
          <w:b/>
          <w:bCs/>
          <w:sz w:val="24"/>
          <w:szCs w:val="24"/>
        </w:rPr>
        <w:br/>
      </w:r>
      <w:r w:rsidR="00A623FA" w:rsidRPr="005A7839">
        <w:rPr>
          <w:rFonts w:ascii="Arial" w:hAnsi="Arial" w:cs="Arial"/>
          <w:i/>
          <w:iCs/>
          <w:sz w:val="20"/>
          <w:szCs w:val="20"/>
        </w:rPr>
        <w:t xml:space="preserve">Stel een visitatiecommissie komt langs bij de examencommissie van uw opleiding. Is de examencommissie goed voorbereid op de mogelijke vragen die de commissie </w:t>
      </w:r>
      <w:r w:rsidR="005A7839">
        <w:rPr>
          <w:rFonts w:ascii="Arial" w:hAnsi="Arial" w:cs="Arial"/>
          <w:i/>
          <w:iCs/>
          <w:sz w:val="20"/>
          <w:szCs w:val="20"/>
        </w:rPr>
        <w:t xml:space="preserve">kan </w:t>
      </w:r>
      <w:r w:rsidR="00A623FA" w:rsidRPr="005A7839">
        <w:rPr>
          <w:rFonts w:ascii="Arial" w:hAnsi="Arial" w:cs="Arial"/>
          <w:i/>
          <w:iCs/>
          <w:sz w:val="20"/>
          <w:szCs w:val="20"/>
        </w:rPr>
        <w:t xml:space="preserve">stellen? </w:t>
      </w:r>
      <w:r w:rsidRPr="005A7839">
        <w:rPr>
          <w:rFonts w:ascii="Arial" w:hAnsi="Arial" w:cs="Arial"/>
          <w:i/>
          <w:iCs/>
          <w:sz w:val="20"/>
          <w:szCs w:val="20"/>
        </w:rPr>
        <w:t xml:space="preserve">Aan de hand van dit spel kun je </w:t>
      </w:r>
      <w:r w:rsidR="00D7224D">
        <w:rPr>
          <w:rFonts w:ascii="Arial" w:hAnsi="Arial" w:cs="Arial"/>
          <w:i/>
          <w:iCs/>
          <w:sz w:val="20"/>
          <w:szCs w:val="20"/>
        </w:rPr>
        <w:t xml:space="preserve">onderzoeken </w:t>
      </w:r>
      <w:r w:rsidRPr="005A7839">
        <w:rPr>
          <w:rFonts w:ascii="Arial" w:hAnsi="Arial" w:cs="Arial"/>
          <w:i/>
          <w:iCs/>
          <w:sz w:val="20"/>
          <w:szCs w:val="20"/>
        </w:rPr>
        <w:t>hoe goed de examencommissie haar zaken op orde heeft</w:t>
      </w:r>
      <w:r w:rsidR="005A7839">
        <w:rPr>
          <w:rFonts w:ascii="Arial" w:hAnsi="Arial" w:cs="Arial"/>
          <w:i/>
          <w:iCs/>
          <w:sz w:val="20"/>
          <w:szCs w:val="20"/>
        </w:rPr>
        <w:t xml:space="preserve"> en adequaat en overtuigend de vragen weet te beantwoorden</w:t>
      </w:r>
      <w:r w:rsidRPr="005A7839">
        <w:rPr>
          <w:rFonts w:ascii="Arial" w:hAnsi="Arial" w:cs="Arial"/>
          <w:i/>
          <w:iCs/>
          <w:sz w:val="20"/>
          <w:szCs w:val="20"/>
        </w:rPr>
        <w:t>. Bij welke vragen is er wat aarzeling? Welke vragen zijn lastig?</w:t>
      </w:r>
      <w:r w:rsidR="005A7839">
        <w:rPr>
          <w:rFonts w:ascii="Arial" w:hAnsi="Arial" w:cs="Arial"/>
          <w:i/>
          <w:iCs/>
          <w:sz w:val="20"/>
          <w:szCs w:val="20"/>
        </w:rPr>
        <w:t xml:space="preserve"> Bij welke vragen bleef het helemaal stil?</w:t>
      </w:r>
      <w:r w:rsidRPr="005A7839">
        <w:rPr>
          <w:rFonts w:ascii="Arial" w:hAnsi="Arial" w:cs="Arial"/>
          <w:i/>
          <w:iCs/>
          <w:sz w:val="20"/>
          <w:szCs w:val="20"/>
        </w:rPr>
        <w:t xml:space="preserve">    </w:t>
      </w:r>
    </w:p>
    <w:p w14:paraId="0AEBDF9B" w14:textId="77777777" w:rsidR="005A7839" w:rsidRDefault="00A623FA" w:rsidP="00BB37BB">
      <w:pPr>
        <w:tabs>
          <w:tab w:val="left" w:pos="1843"/>
        </w:tabs>
        <w:ind w:left="1843" w:hanging="1843"/>
        <w:rPr>
          <w:rFonts w:ascii="Arial" w:hAnsi="Arial" w:cs="Arial"/>
          <w:sz w:val="20"/>
          <w:szCs w:val="20"/>
          <w:u w:val="single"/>
        </w:rPr>
      </w:pPr>
      <w:r w:rsidRPr="005A7839">
        <w:rPr>
          <w:rFonts w:ascii="Arial" w:hAnsi="Arial" w:cs="Arial"/>
          <w:sz w:val="20"/>
          <w:szCs w:val="20"/>
          <w:u w:val="single"/>
        </w:rPr>
        <w:t>Spelregels:</w:t>
      </w:r>
    </w:p>
    <w:p w14:paraId="6BC43586" w14:textId="20D9B17A" w:rsidR="00A623FA" w:rsidRPr="005A7839" w:rsidRDefault="00A623FA" w:rsidP="00D7224D">
      <w:pPr>
        <w:tabs>
          <w:tab w:val="left" w:pos="1560"/>
        </w:tabs>
        <w:ind w:left="1560" w:hanging="1560"/>
        <w:rPr>
          <w:rFonts w:ascii="Arial" w:hAnsi="Arial" w:cs="Arial"/>
          <w:sz w:val="20"/>
          <w:szCs w:val="20"/>
        </w:rPr>
      </w:pPr>
      <w:r w:rsidRPr="005A7839">
        <w:rPr>
          <w:rFonts w:ascii="Arial" w:hAnsi="Arial" w:cs="Arial"/>
          <w:sz w:val="20"/>
          <w:szCs w:val="20"/>
        </w:rPr>
        <w:t>Spelers:</w:t>
      </w:r>
      <w:r w:rsidRPr="005A7839">
        <w:rPr>
          <w:rFonts w:ascii="Arial" w:hAnsi="Arial" w:cs="Arial"/>
          <w:sz w:val="20"/>
          <w:szCs w:val="20"/>
        </w:rPr>
        <w:tab/>
        <w:t>de examencommissieleden (</w:t>
      </w:r>
      <w:r w:rsidR="00D7224D">
        <w:rPr>
          <w:rFonts w:ascii="Arial" w:hAnsi="Arial" w:cs="Arial"/>
          <w:sz w:val="20"/>
          <w:szCs w:val="20"/>
        </w:rPr>
        <w:t>g</w:t>
      </w:r>
      <w:r w:rsidRPr="005A7839">
        <w:rPr>
          <w:rFonts w:ascii="Arial" w:hAnsi="Arial" w:cs="Arial"/>
          <w:sz w:val="20"/>
          <w:szCs w:val="20"/>
        </w:rPr>
        <w:t>roep EB)</w:t>
      </w:r>
      <w:r w:rsidRPr="005A7839">
        <w:rPr>
          <w:rFonts w:ascii="Arial" w:hAnsi="Arial" w:cs="Arial"/>
          <w:sz w:val="20"/>
          <w:szCs w:val="20"/>
        </w:rPr>
        <w:br/>
        <w:t>enkele kritische actoren die de rol van visitatiecommissieleden (groep VC) op zich nemen</w:t>
      </w:r>
      <w:r w:rsidRPr="005A7839">
        <w:rPr>
          <w:rFonts w:ascii="Arial" w:hAnsi="Arial" w:cs="Arial"/>
          <w:sz w:val="20"/>
          <w:szCs w:val="20"/>
        </w:rPr>
        <w:br/>
        <w:t>zo mogelijk: 1 of 2 objectieve observatoren met enige bekendheid met kwaliteitszorg</w:t>
      </w:r>
      <w:r w:rsidR="00D7224D">
        <w:rPr>
          <w:rFonts w:ascii="Arial" w:hAnsi="Arial" w:cs="Arial"/>
          <w:sz w:val="20"/>
          <w:szCs w:val="20"/>
        </w:rPr>
        <w:t>, visitaties</w:t>
      </w:r>
      <w:r w:rsidRPr="005A7839">
        <w:rPr>
          <w:rFonts w:ascii="Arial" w:hAnsi="Arial" w:cs="Arial"/>
          <w:sz w:val="20"/>
          <w:szCs w:val="20"/>
        </w:rPr>
        <w:t xml:space="preserve"> en de taken en rollen van functionarissen en commissies binnen de opleiding. Bijvoorbeeld een onderwijskundige</w:t>
      </w:r>
      <w:r w:rsidR="00BB37BB" w:rsidRPr="005A7839">
        <w:rPr>
          <w:rFonts w:ascii="Arial" w:hAnsi="Arial" w:cs="Arial"/>
          <w:sz w:val="20"/>
          <w:szCs w:val="20"/>
        </w:rPr>
        <w:t xml:space="preserve"> van een centrale dienst</w:t>
      </w:r>
      <w:r w:rsidRPr="005A7839">
        <w:rPr>
          <w:rFonts w:ascii="Arial" w:hAnsi="Arial" w:cs="Arial"/>
          <w:sz w:val="20"/>
          <w:szCs w:val="20"/>
        </w:rPr>
        <w:t>.</w:t>
      </w:r>
    </w:p>
    <w:p w14:paraId="4FFCAED9" w14:textId="77777777" w:rsidR="00BB37BB" w:rsidRPr="005A7839" w:rsidRDefault="00A623FA" w:rsidP="00BB37BB">
      <w:pPr>
        <w:tabs>
          <w:tab w:val="left" w:pos="1560"/>
        </w:tabs>
        <w:ind w:left="1560" w:hanging="1560"/>
        <w:rPr>
          <w:rFonts w:ascii="Arial" w:hAnsi="Arial" w:cs="Arial"/>
          <w:sz w:val="20"/>
          <w:szCs w:val="20"/>
        </w:rPr>
      </w:pPr>
      <w:r w:rsidRPr="005A7839">
        <w:rPr>
          <w:rFonts w:ascii="Arial" w:hAnsi="Arial" w:cs="Arial"/>
          <w:sz w:val="20"/>
          <w:szCs w:val="20"/>
        </w:rPr>
        <w:t xml:space="preserve">Voorbereiding: </w:t>
      </w:r>
      <w:r w:rsidR="00BB37BB" w:rsidRPr="005A7839">
        <w:rPr>
          <w:rFonts w:ascii="Arial" w:hAnsi="Arial" w:cs="Arial"/>
          <w:sz w:val="20"/>
          <w:szCs w:val="20"/>
        </w:rPr>
        <w:tab/>
      </w:r>
      <w:r w:rsidRPr="005A7839">
        <w:rPr>
          <w:rFonts w:ascii="Arial" w:hAnsi="Arial" w:cs="Arial"/>
          <w:sz w:val="20"/>
          <w:szCs w:val="20"/>
        </w:rPr>
        <w:t xml:space="preserve">de groepen bereiden zich afzonderlijk voor op het gesprek. </w:t>
      </w:r>
    </w:p>
    <w:p w14:paraId="53DD0BFE" w14:textId="01AAF3E1" w:rsidR="00BB37BB" w:rsidRPr="005A7839" w:rsidRDefault="00A623FA" w:rsidP="00BB37BB">
      <w:pPr>
        <w:tabs>
          <w:tab w:val="left" w:pos="1560"/>
        </w:tabs>
        <w:ind w:left="1560" w:hanging="1560"/>
        <w:rPr>
          <w:rFonts w:ascii="Arial" w:hAnsi="Arial" w:cs="Arial"/>
          <w:sz w:val="20"/>
          <w:szCs w:val="20"/>
        </w:rPr>
      </w:pPr>
      <w:r w:rsidRPr="005A7839">
        <w:rPr>
          <w:rFonts w:ascii="Arial" w:hAnsi="Arial" w:cs="Arial"/>
          <w:sz w:val="20"/>
          <w:szCs w:val="20"/>
        </w:rPr>
        <w:t>De groep VC:</w:t>
      </w:r>
      <w:r w:rsidRPr="005A7839">
        <w:rPr>
          <w:rFonts w:ascii="Arial" w:hAnsi="Arial" w:cs="Arial"/>
          <w:sz w:val="20"/>
          <w:szCs w:val="20"/>
        </w:rPr>
        <w:tab/>
        <w:t>bedenk bij de verschillende onderwerpen welke vragen je wil</w:t>
      </w:r>
      <w:r w:rsidR="0040068A">
        <w:rPr>
          <w:rFonts w:ascii="Arial" w:hAnsi="Arial" w:cs="Arial"/>
          <w:sz w:val="20"/>
          <w:szCs w:val="20"/>
        </w:rPr>
        <w:t>t</w:t>
      </w:r>
      <w:r w:rsidRPr="005A7839">
        <w:rPr>
          <w:rFonts w:ascii="Arial" w:hAnsi="Arial" w:cs="Arial"/>
          <w:sz w:val="20"/>
          <w:szCs w:val="20"/>
        </w:rPr>
        <w:t xml:space="preserve"> stellen. Vraag ook naar bijvoorbeeld bewijsstukken of vraag door bij bepaalde onderwerpen. </w:t>
      </w:r>
      <w:r w:rsidR="0040068A">
        <w:rPr>
          <w:rFonts w:ascii="Arial" w:hAnsi="Arial" w:cs="Arial"/>
          <w:sz w:val="20"/>
          <w:szCs w:val="20"/>
        </w:rPr>
        <w:t xml:space="preserve">Voeg desgewenst eigen vragen toe. </w:t>
      </w:r>
      <w:r w:rsidR="00304812" w:rsidRPr="005A7839">
        <w:rPr>
          <w:rFonts w:ascii="Arial" w:hAnsi="Arial" w:cs="Arial"/>
          <w:sz w:val="20"/>
          <w:szCs w:val="20"/>
        </w:rPr>
        <w:t xml:space="preserve">Bepaal wie de voorzitter is en hoe het gesprek wordt georganiseerd.  </w:t>
      </w:r>
    </w:p>
    <w:p w14:paraId="24B7573F" w14:textId="4D208ADE" w:rsidR="00A623FA" w:rsidRPr="005A7839" w:rsidRDefault="00A623FA" w:rsidP="00BB37BB">
      <w:pPr>
        <w:tabs>
          <w:tab w:val="left" w:pos="1560"/>
        </w:tabs>
        <w:ind w:left="1560" w:hanging="1560"/>
        <w:rPr>
          <w:rFonts w:ascii="Arial" w:hAnsi="Arial" w:cs="Arial"/>
          <w:sz w:val="20"/>
          <w:szCs w:val="20"/>
        </w:rPr>
      </w:pPr>
      <w:r w:rsidRPr="005A7839">
        <w:rPr>
          <w:rFonts w:ascii="Arial" w:hAnsi="Arial" w:cs="Arial"/>
          <w:sz w:val="20"/>
          <w:szCs w:val="20"/>
        </w:rPr>
        <w:t>De groep EB:</w:t>
      </w:r>
      <w:r w:rsidRPr="005A7839">
        <w:rPr>
          <w:rFonts w:ascii="Arial" w:hAnsi="Arial" w:cs="Arial"/>
          <w:sz w:val="20"/>
          <w:szCs w:val="20"/>
        </w:rPr>
        <w:tab/>
        <w:t xml:space="preserve">bekijk de onderwerpen. Weet je de vragen te beantwoorden? Kun je bewijsstukken voorleggen of in ieder geval benoemen? Als je een bepaalde vraag krijgt, wie van de leden kan die het beste beantwoorden? Wie </w:t>
      </w:r>
      <w:r w:rsidR="00304812" w:rsidRPr="005A7839">
        <w:rPr>
          <w:rFonts w:ascii="Arial" w:hAnsi="Arial" w:cs="Arial"/>
          <w:sz w:val="20"/>
          <w:szCs w:val="20"/>
        </w:rPr>
        <w:t xml:space="preserve">verdeelt in het gesprek de vragen, de voorzitter? </w:t>
      </w:r>
    </w:p>
    <w:p w14:paraId="5D0B4897" w14:textId="25391425" w:rsidR="00304812" w:rsidRPr="005A7839" w:rsidRDefault="00304812" w:rsidP="00BB37BB">
      <w:pPr>
        <w:tabs>
          <w:tab w:val="left" w:pos="1560"/>
        </w:tabs>
        <w:ind w:left="1560" w:hanging="1560"/>
        <w:rPr>
          <w:rFonts w:ascii="Arial" w:hAnsi="Arial" w:cs="Arial"/>
          <w:sz w:val="20"/>
          <w:szCs w:val="20"/>
        </w:rPr>
      </w:pPr>
      <w:r w:rsidRPr="005A7839">
        <w:rPr>
          <w:rFonts w:ascii="Arial" w:hAnsi="Arial" w:cs="Arial"/>
          <w:sz w:val="20"/>
          <w:szCs w:val="20"/>
        </w:rPr>
        <w:t>Speel het spel:</w:t>
      </w:r>
      <w:r w:rsidRPr="005A7839">
        <w:rPr>
          <w:rFonts w:ascii="Arial" w:hAnsi="Arial" w:cs="Arial"/>
          <w:sz w:val="20"/>
          <w:szCs w:val="20"/>
        </w:rPr>
        <w:tab/>
        <w:t>je kunt alle vragen gebruiken of bijvoorbeeld per ‘pagina’ een time-out nemen om de vragen en antwoorden te bespreken. Spreek samen af hoeveel tijd je neemt. Bijvoorbeeld 30 minuten of 45 min. Creëer een levensechte</w:t>
      </w:r>
      <w:r w:rsidR="00BB37BB" w:rsidRPr="005A7839">
        <w:rPr>
          <w:rFonts w:ascii="Arial" w:hAnsi="Arial" w:cs="Arial"/>
          <w:sz w:val="20"/>
          <w:szCs w:val="20"/>
        </w:rPr>
        <w:t>, formele</w:t>
      </w:r>
      <w:r w:rsidRPr="005A7839">
        <w:rPr>
          <w:rFonts w:ascii="Arial" w:hAnsi="Arial" w:cs="Arial"/>
          <w:sz w:val="20"/>
          <w:szCs w:val="20"/>
        </w:rPr>
        <w:t xml:space="preserve"> setting. Zet een rij tafels en stoelen tegenover elkaar; panelopstelling. Gebruik zo mogelijk naambordjes</w:t>
      </w:r>
      <w:r w:rsidR="00D7224D">
        <w:rPr>
          <w:rFonts w:ascii="Arial" w:hAnsi="Arial" w:cs="Arial"/>
          <w:sz w:val="20"/>
          <w:szCs w:val="20"/>
        </w:rPr>
        <w:t xml:space="preserve"> </w:t>
      </w:r>
      <w:r w:rsidRPr="005A7839">
        <w:rPr>
          <w:rFonts w:ascii="Arial" w:hAnsi="Arial" w:cs="Arial"/>
          <w:sz w:val="20"/>
          <w:szCs w:val="20"/>
        </w:rPr>
        <w:t>met functieaanduiding. De visitatiecommissie (panel) zit al klaar als de examencommissieleden binnenkomen. Observatoren kunnen aan de rand zitten, zodat ze beide groepen kunnen overzien.</w:t>
      </w:r>
      <w:r w:rsidRPr="005A7839">
        <w:rPr>
          <w:rFonts w:ascii="Arial" w:hAnsi="Arial" w:cs="Arial"/>
          <w:sz w:val="20"/>
          <w:szCs w:val="20"/>
        </w:rPr>
        <w:br/>
        <w:t>Speel alsof het een echt visitatiebezoek is.</w:t>
      </w:r>
      <w:r w:rsidR="00BB37BB" w:rsidRPr="005A7839">
        <w:rPr>
          <w:rFonts w:ascii="Arial" w:hAnsi="Arial" w:cs="Arial"/>
          <w:sz w:val="20"/>
          <w:szCs w:val="20"/>
        </w:rPr>
        <w:t xml:space="preserve"> Neem een ‘formele’ houding aan. </w:t>
      </w:r>
      <w:r w:rsidRPr="005A7839">
        <w:rPr>
          <w:rFonts w:ascii="Arial" w:hAnsi="Arial" w:cs="Arial"/>
          <w:sz w:val="20"/>
          <w:szCs w:val="20"/>
        </w:rPr>
        <w:t>De visitatiecommissie neem het voortouw en stelt de leden voor. De examencommissieleden hoeven zich niet voor te stellen (</w:t>
      </w:r>
      <w:r w:rsidR="00BB37BB" w:rsidRPr="005A7839">
        <w:rPr>
          <w:rFonts w:ascii="Arial" w:hAnsi="Arial" w:cs="Arial"/>
          <w:sz w:val="20"/>
          <w:szCs w:val="20"/>
        </w:rPr>
        <w:t>staat</w:t>
      </w:r>
      <w:r w:rsidRPr="005A7839">
        <w:rPr>
          <w:rFonts w:ascii="Arial" w:hAnsi="Arial" w:cs="Arial"/>
          <w:sz w:val="20"/>
          <w:szCs w:val="20"/>
        </w:rPr>
        <w:t xml:space="preserve"> </w:t>
      </w:r>
      <w:r w:rsidR="00D7224D">
        <w:rPr>
          <w:rFonts w:ascii="Arial" w:hAnsi="Arial" w:cs="Arial"/>
          <w:sz w:val="20"/>
          <w:szCs w:val="20"/>
        </w:rPr>
        <w:t xml:space="preserve">zo mogelijk </w:t>
      </w:r>
      <w:r w:rsidR="00BB37BB" w:rsidRPr="005A7839">
        <w:rPr>
          <w:rFonts w:ascii="Arial" w:hAnsi="Arial" w:cs="Arial"/>
          <w:sz w:val="20"/>
          <w:szCs w:val="20"/>
        </w:rPr>
        <w:t>al o</w:t>
      </w:r>
      <w:r w:rsidRPr="005A7839">
        <w:rPr>
          <w:rFonts w:ascii="Arial" w:hAnsi="Arial" w:cs="Arial"/>
          <w:sz w:val="20"/>
          <w:szCs w:val="20"/>
        </w:rPr>
        <w:t>p het naambordje), maar de voorzitter maakt zich kenbaar bijvoorbeeld door bij de eerste vraag te reageren: “Als voorzitter zou ik deze vraag graag beantwoorden. Bij ons….”</w:t>
      </w:r>
      <w:r w:rsidR="00BB37BB" w:rsidRPr="005A7839">
        <w:rPr>
          <w:rFonts w:ascii="Arial" w:hAnsi="Arial" w:cs="Arial"/>
          <w:sz w:val="20"/>
          <w:szCs w:val="20"/>
        </w:rPr>
        <w:br/>
        <w:t xml:space="preserve">Aandachtspunten observatoren: let ook op het procesverloop. Bijvoorbeeld: vulden de </w:t>
      </w:r>
      <w:proofErr w:type="spellStart"/>
      <w:r w:rsidR="00BB37BB" w:rsidRPr="005A7839">
        <w:rPr>
          <w:rFonts w:ascii="Arial" w:hAnsi="Arial" w:cs="Arial"/>
          <w:sz w:val="20"/>
          <w:szCs w:val="20"/>
        </w:rPr>
        <w:t>excie</w:t>
      </w:r>
      <w:proofErr w:type="spellEnd"/>
      <w:r w:rsidR="00BB37BB" w:rsidRPr="005A7839">
        <w:rPr>
          <w:rFonts w:ascii="Arial" w:hAnsi="Arial" w:cs="Arial"/>
          <w:sz w:val="20"/>
          <w:szCs w:val="20"/>
        </w:rPr>
        <w:t xml:space="preserve">-leden elkaar soepel aan? Was niet steeds dezelfde persoon aan het woord? Houdingsaspecten: hoe zat iedereen erbij? Welke indruk boden de leden? Waren de reacties qua toonzetting overtuigend?   </w:t>
      </w:r>
    </w:p>
    <w:p w14:paraId="071E2D4B" w14:textId="6EEAFCCD" w:rsidR="005A7839" w:rsidRPr="005A7839" w:rsidRDefault="00BB37BB" w:rsidP="00BB37BB">
      <w:pPr>
        <w:tabs>
          <w:tab w:val="left" w:pos="1560"/>
        </w:tabs>
        <w:ind w:left="1560" w:hanging="1560"/>
        <w:rPr>
          <w:rFonts w:ascii="Arial" w:hAnsi="Arial" w:cs="Arial"/>
          <w:sz w:val="20"/>
          <w:szCs w:val="20"/>
        </w:rPr>
      </w:pPr>
      <w:r w:rsidRPr="005A7839">
        <w:rPr>
          <w:rFonts w:ascii="Arial" w:hAnsi="Arial" w:cs="Arial"/>
          <w:sz w:val="20"/>
          <w:szCs w:val="20"/>
        </w:rPr>
        <w:t>Nabespreking:</w:t>
      </w:r>
      <w:r w:rsidRPr="005A7839">
        <w:rPr>
          <w:rFonts w:ascii="Arial" w:hAnsi="Arial" w:cs="Arial"/>
          <w:sz w:val="20"/>
          <w:szCs w:val="20"/>
        </w:rPr>
        <w:tab/>
        <w:t xml:space="preserve">Neem even </w:t>
      </w:r>
      <w:r w:rsidR="00D7224D">
        <w:rPr>
          <w:rFonts w:ascii="Arial" w:hAnsi="Arial" w:cs="Arial"/>
          <w:sz w:val="20"/>
          <w:szCs w:val="20"/>
        </w:rPr>
        <w:t xml:space="preserve">apart </w:t>
      </w:r>
      <w:r w:rsidRPr="005A7839">
        <w:rPr>
          <w:rFonts w:ascii="Arial" w:hAnsi="Arial" w:cs="Arial"/>
          <w:sz w:val="20"/>
          <w:szCs w:val="20"/>
        </w:rPr>
        <w:t xml:space="preserve">pauze. Bespreek als visitatiecommissie wat je van de antwoorden vond. </w:t>
      </w:r>
      <w:r w:rsidR="005A7839" w:rsidRPr="005A7839">
        <w:rPr>
          <w:rFonts w:ascii="Arial" w:hAnsi="Arial" w:cs="Arial"/>
          <w:sz w:val="20"/>
          <w:szCs w:val="20"/>
        </w:rPr>
        <w:t xml:space="preserve">Welke </w:t>
      </w:r>
      <w:r w:rsidR="00D7224D">
        <w:rPr>
          <w:rFonts w:ascii="Arial" w:hAnsi="Arial" w:cs="Arial"/>
          <w:sz w:val="20"/>
          <w:szCs w:val="20"/>
        </w:rPr>
        <w:t>antwoorden wa</w:t>
      </w:r>
      <w:r w:rsidR="005A7839" w:rsidRPr="005A7839">
        <w:rPr>
          <w:rFonts w:ascii="Arial" w:hAnsi="Arial" w:cs="Arial"/>
          <w:sz w:val="20"/>
          <w:szCs w:val="20"/>
        </w:rPr>
        <w:t xml:space="preserve">ren overtuigend? Welke niet? Welke indruk had je van de </w:t>
      </w:r>
      <w:proofErr w:type="spellStart"/>
      <w:r w:rsidR="005A7839" w:rsidRPr="005A7839">
        <w:rPr>
          <w:rFonts w:ascii="Arial" w:hAnsi="Arial" w:cs="Arial"/>
          <w:sz w:val="20"/>
          <w:szCs w:val="20"/>
        </w:rPr>
        <w:t>excie</w:t>
      </w:r>
      <w:proofErr w:type="spellEnd"/>
      <w:r w:rsidR="005A7839" w:rsidRPr="005A7839">
        <w:rPr>
          <w:rFonts w:ascii="Arial" w:hAnsi="Arial" w:cs="Arial"/>
          <w:sz w:val="20"/>
          <w:szCs w:val="20"/>
        </w:rPr>
        <w:t xml:space="preserve">? Als </w:t>
      </w:r>
      <w:proofErr w:type="spellStart"/>
      <w:r w:rsidR="005A7839" w:rsidRPr="005A7839">
        <w:rPr>
          <w:rFonts w:ascii="Arial" w:hAnsi="Arial" w:cs="Arial"/>
          <w:sz w:val="20"/>
          <w:szCs w:val="20"/>
        </w:rPr>
        <w:t>excie</w:t>
      </w:r>
      <w:proofErr w:type="spellEnd"/>
      <w:r w:rsidR="005A7839" w:rsidRPr="005A7839">
        <w:rPr>
          <w:rFonts w:ascii="Arial" w:hAnsi="Arial" w:cs="Arial"/>
          <w:sz w:val="20"/>
          <w:szCs w:val="20"/>
        </w:rPr>
        <w:t xml:space="preserve">: reflecteer op het proces; wat liep goed? Bij welke vragen voelde je je ongemakkelijk? Was </w:t>
      </w:r>
      <w:r w:rsidR="0040068A">
        <w:rPr>
          <w:rFonts w:ascii="Arial" w:hAnsi="Arial" w:cs="Arial"/>
          <w:sz w:val="20"/>
          <w:szCs w:val="20"/>
        </w:rPr>
        <w:t xml:space="preserve">de verdeling van de vragen handig? </w:t>
      </w:r>
      <w:r w:rsidR="005A7839" w:rsidRPr="005A7839">
        <w:rPr>
          <w:rFonts w:ascii="Arial" w:hAnsi="Arial" w:cs="Arial"/>
          <w:sz w:val="20"/>
          <w:szCs w:val="20"/>
        </w:rPr>
        <w:t>Als observatoren: bespreek de punten die je mee wilt geven.</w:t>
      </w:r>
      <w:r w:rsidR="00D7224D">
        <w:rPr>
          <w:rFonts w:ascii="Arial" w:hAnsi="Arial" w:cs="Arial"/>
          <w:sz w:val="20"/>
          <w:szCs w:val="20"/>
        </w:rPr>
        <w:br/>
      </w:r>
      <w:r w:rsidR="0040068A">
        <w:rPr>
          <w:rFonts w:ascii="Arial" w:hAnsi="Arial" w:cs="Arial"/>
          <w:sz w:val="20"/>
          <w:szCs w:val="20"/>
        </w:rPr>
        <w:br/>
      </w:r>
      <w:r w:rsidR="00D7224D">
        <w:rPr>
          <w:rFonts w:ascii="Arial" w:hAnsi="Arial" w:cs="Arial"/>
          <w:sz w:val="20"/>
          <w:szCs w:val="20"/>
        </w:rPr>
        <w:t>S</w:t>
      </w:r>
      <w:r w:rsidR="005A7839" w:rsidRPr="005A7839">
        <w:rPr>
          <w:rFonts w:ascii="Arial" w:hAnsi="Arial" w:cs="Arial"/>
          <w:sz w:val="20"/>
          <w:szCs w:val="20"/>
        </w:rPr>
        <w:t xml:space="preserve">preek </w:t>
      </w:r>
      <w:r w:rsidR="00D7224D">
        <w:rPr>
          <w:rFonts w:ascii="Arial" w:hAnsi="Arial" w:cs="Arial"/>
          <w:sz w:val="20"/>
          <w:szCs w:val="20"/>
        </w:rPr>
        <w:t xml:space="preserve">gezamenlijk </w:t>
      </w:r>
      <w:r w:rsidR="005A7839" w:rsidRPr="005A7839">
        <w:rPr>
          <w:rFonts w:ascii="Arial" w:hAnsi="Arial" w:cs="Arial"/>
          <w:sz w:val="20"/>
          <w:szCs w:val="20"/>
        </w:rPr>
        <w:t xml:space="preserve">af dat het </w:t>
      </w:r>
      <w:r w:rsidR="0040068A">
        <w:rPr>
          <w:rFonts w:ascii="Arial" w:hAnsi="Arial" w:cs="Arial"/>
          <w:sz w:val="20"/>
          <w:szCs w:val="20"/>
        </w:rPr>
        <w:t>na</w:t>
      </w:r>
      <w:r w:rsidR="005A7839" w:rsidRPr="005A7839">
        <w:rPr>
          <w:rFonts w:ascii="Arial" w:hAnsi="Arial" w:cs="Arial"/>
          <w:sz w:val="20"/>
          <w:szCs w:val="20"/>
        </w:rPr>
        <w:t xml:space="preserve">gesprek constructief bedoeld is en dat wat er besproken wordt binnenskamers blijft om het gesprek open en vrij te kunnen voeren. De observator (of een van de observatoren) kan de rol van gespreksleider vervullen. Je kunt beginnen bij de reactie van de visitatiecommissie. Vervolgens de reactie van de </w:t>
      </w:r>
      <w:proofErr w:type="spellStart"/>
      <w:r w:rsidR="005A7839" w:rsidRPr="005A7839">
        <w:rPr>
          <w:rFonts w:ascii="Arial" w:hAnsi="Arial" w:cs="Arial"/>
          <w:sz w:val="20"/>
          <w:szCs w:val="20"/>
        </w:rPr>
        <w:t>excie</w:t>
      </w:r>
      <w:proofErr w:type="spellEnd"/>
      <w:r w:rsidR="005A7839" w:rsidRPr="005A7839">
        <w:rPr>
          <w:rFonts w:ascii="Arial" w:hAnsi="Arial" w:cs="Arial"/>
          <w:sz w:val="20"/>
          <w:szCs w:val="20"/>
        </w:rPr>
        <w:t xml:space="preserve"> daarop en hun eigen reflectie. De observatoren kunnen vervolgens aangeven wat hen is opgevallen. </w:t>
      </w:r>
      <w:r w:rsidR="005A7839" w:rsidRPr="005A7839">
        <w:rPr>
          <w:rFonts w:ascii="Arial" w:hAnsi="Arial" w:cs="Arial"/>
          <w:sz w:val="20"/>
          <w:szCs w:val="20"/>
        </w:rPr>
        <w:br/>
        <w:t xml:space="preserve">Neem als examencommissie aan het einde even de tijd om wat aandachts- of actiepunten te noteren. In de eerstvolgend </w:t>
      </w:r>
      <w:proofErr w:type="spellStart"/>
      <w:r w:rsidR="005A7839" w:rsidRPr="005A7839">
        <w:rPr>
          <w:rFonts w:ascii="Arial" w:hAnsi="Arial" w:cs="Arial"/>
          <w:sz w:val="20"/>
          <w:szCs w:val="20"/>
        </w:rPr>
        <w:t>ex</w:t>
      </w:r>
      <w:r w:rsidR="00D7224D">
        <w:rPr>
          <w:rFonts w:ascii="Arial" w:hAnsi="Arial" w:cs="Arial"/>
          <w:sz w:val="20"/>
          <w:szCs w:val="20"/>
        </w:rPr>
        <w:t>cie</w:t>
      </w:r>
      <w:proofErr w:type="spellEnd"/>
      <w:r w:rsidR="005A7839" w:rsidRPr="005A7839">
        <w:rPr>
          <w:rFonts w:ascii="Arial" w:hAnsi="Arial" w:cs="Arial"/>
          <w:sz w:val="20"/>
          <w:szCs w:val="20"/>
        </w:rPr>
        <w:t xml:space="preserve">-overleg kun je hierop voortborduren. </w:t>
      </w:r>
    </w:p>
    <w:p w14:paraId="67EA7888" w14:textId="4E5AA94F" w:rsidR="005A7839" w:rsidRDefault="005A7839" w:rsidP="00BB37BB">
      <w:pPr>
        <w:tabs>
          <w:tab w:val="left" w:pos="1560"/>
        </w:tabs>
        <w:ind w:left="1560" w:hanging="1560"/>
        <w:rPr>
          <w:b/>
          <w:bCs/>
        </w:rPr>
      </w:pPr>
      <w:r>
        <w:rPr>
          <w:b/>
          <w:bCs/>
        </w:rPr>
        <w:t xml:space="preserve">   </w:t>
      </w:r>
      <w:bookmarkStart w:id="0" w:name="_GoBack"/>
      <w:bookmarkEnd w:id="0"/>
    </w:p>
    <w:p w14:paraId="2F98BDCA" w14:textId="23D003C8" w:rsidR="00A623FA" w:rsidRDefault="00BB37BB" w:rsidP="00D7224D">
      <w:pPr>
        <w:tabs>
          <w:tab w:val="left" w:pos="1560"/>
        </w:tabs>
        <w:ind w:left="1560" w:hanging="1560"/>
      </w:pPr>
      <w:r>
        <w:rPr>
          <w:b/>
          <w:bCs/>
        </w:rPr>
        <w:lastRenderedPageBreak/>
        <w:t xml:space="preserve"> </w:t>
      </w:r>
      <w:r>
        <w:rPr>
          <w:b/>
          <w:bCs/>
        </w:rPr>
        <w:tab/>
      </w:r>
      <w:r>
        <w:rPr>
          <w:b/>
          <w:bCs/>
        </w:rPr>
        <w:br/>
      </w:r>
    </w:p>
    <w:tbl>
      <w:tblPr>
        <w:tblStyle w:val="GridTable4-Accent5"/>
        <w:tblW w:w="14170" w:type="dxa"/>
        <w:tblLook w:val="04A0" w:firstRow="1" w:lastRow="0" w:firstColumn="1" w:lastColumn="0" w:noHBand="0" w:noVBand="1"/>
      </w:tblPr>
      <w:tblGrid>
        <w:gridCol w:w="3020"/>
        <w:gridCol w:w="4063"/>
        <w:gridCol w:w="7087"/>
      </w:tblGrid>
      <w:tr w:rsidR="0011522B" w:rsidRPr="005411E7" w14:paraId="5F4FC538" w14:textId="77777777" w:rsidTr="00541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1F3864" w:themeFill="accent5" w:themeFillShade="80"/>
          </w:tcPr>
          <w:p w14:paraId="2C0C81A7" w14:textId="4C5AF8E6" w:rsidR="0011522B" w:rsidRPr="005411E7" w:rsidRDefault="0011522B" w:rsidP="005411E7">
            <w:pPr>
              <w:rPr>
                <w:sz w:val="24"/>
                <w:szCs w:val="24"/>
              </w:rPr>
            </w:pPr>
            <w:r w:rsidRPr="005411E7">
              <w:rPr>
                <w:sz w:val="24"/>
                <w:szCs w:val="24"/>
              </w:rPr>
              <w:t>Kunt u iets vertellen over...</w:t>
            </w:r>
            <w:r w:rsidR="005411E7" w:rsidRPr="005411E7">
              <w:rPr>
                <w:sz w:val="24"/>
                <w:szCs w:val="24"/>
              </w:rPr>
              <w:br/>
              <w:t>Hoe staat u daar tegenover?</w:t>
            </w:r>
          </w:p>
        </w:tc>
        <w:tc>
          <w:tcPr>
            <w:tcW w:w="4063" w:type="dxa"/>
            <w:shd w:val="clear" w:color="auto" w:fill="1F3864" w:themeFill="accent5" w:themeFillShade="80"/>
          </w:tcPr>
          <w:p w14:paraId="76D6BCAE" w14:textId="77777777" w:rsidR="0011522B" w:rsidRPr="005411E7" w:rsidRDefault="005411E7" w:rsidP="005411E7">
            <w:pPr>
              <w:cnfStyle w:val="100000000000" w:firstRow="1" w:lastRow="0" w:firstColumn="0" w:lastColumn="0" w:oddVBand="0" w:evenVBand="0" w:oddHBand="0" w:evenHBand="0" w:firstRowFirstColumn="0" w:firstRowLastColumn="0" w:lastRowFirstColumn="0" w:lastRowLastColumn="0"/>
              <w:rPr>
                <w:sz w:val="24"/>
                <w:szCs w:val="24"/>
              </w:rPr>
            </w:pPr>
            <w:r w:rsidRPr="005411E7">
              <w:rPr>
                <w:sz w:val="24"/>
                <w:szCs w:val="24"/>
              </w:rPr>
              <w:t>Blijkt uit...</w:t>
            </w:r>
            <w:r>
              <w:rPr>
                <w:sz w:val="24"/>
                <w:szCs w:val="24"/>
              </w:rPr>
              <w:t xml:space="preserve">  </w:t>
            </w:r>
            <w:r w:rsidR="0011522B" w:rsidRPr="005411E7">
              <w:rPr>
                <w:sz w:val="24"/>
                <w:szCs w:val="24"/>
              </w:rPr>
              <w:t>Komt naar voren door</w:t>
            </w:r>
            <w:r>
              <w:rPr>
                <w:sz w:val="24"/>
                <w:szCs w:val="24"/>
              </w:rPr>
              <w:t>/</w:t>
            </w:r>
            <w:r w:rsidR="0011522B" w:rsidRPr="005411E7">
              <w:rPr>
                <w:sz w:val="24"/>
                <w:szCs w:val="24"/>
              </w:rPr>
              <w:t xml:space="preserve">in... </w:t>
            </w:r>
            <w:r>
              <w:rPr>
                <w:sz w:val="24"/>
                <w:szCs w:val="24"/>
              </w:rPr>
              <w:br/>
            </w:r>
            <w:r w:rsidR="0011522B" w:rsidRPr="005411E7">
              <w:rPr>
                <w:sz w:val="24"/>
                <w:szCs w:val="24"/>
              </w:rPr>
              <w:t xml:space="preserve">(Documentatie? Aantoonbaar? )   </w:t>
            </w:r>
          </w:p>
        </w:tc>
        <w:tc>
          <w:tcPr>
            <w:tcW w:w="7087" w:type="dxa"/>
            <w:shd w:val="clear" w:color="auto" w:fill="1F3864" w:themeFill="accent5" w:themeFillShade="80"/>
          </w:tcPr>
          <w:p w14:paraId="27115753" w14:textId="77777777" w:rsidR="0011522B" w:rsidRPr="005411E7" w:rsidRDefault="0011522B" w:rsidP="0011522B">
            <w:pPr>
              <w:cnfStyle w:val="100000000000" w:firstRow="1" w:lastRow="0" w:firstColumn="0" w:lastColumn="0" w:oddVBand="0" w:evenVBand="0" w:oddHBand="0" w:evenHBand="0" w:firstRowFirstColumn="0" w:firstRowLastColumn="0" w:lastRowFirstColumn="0" w:lastRowLastColumn="0"/>
              <w:rPr>
                <w:sz w:val="24"/>
                <w:szCs w:val="24"/>
              </w:rPr>
            </w:pPr>
            <w:r w:rsidRPr="005411E7">
              <w:rPr>
                <w:sz w:val="24"/>
                <w:szCs w:val="24"/>
              </w:rPr>
              <w:t xml:space="preserve">Vervolgvragen / reactie </w:t>
            </w:r>
          </w:p>
        </w:tc>
      </w:tr>
      <w:tr w:rsidR="0011522B" w14:paraId="69D6369D" w14:textId="77777777" w:rsidTr="00541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24DECC8" w14:textId="77777777" w:rsidR="0011522B" w:rsidRDefault="0011522B"/>
          <w:p w14:paraId="52817CA9" w14:textId="77777777" w:rsidR="0011522B" w:rsidRDefault="0011522B">
            <w:r>
              <w:t xml:space="preserve">1) De visie van uw opleiding op toetsing? </w:t>
            </w:r>
          </w:p>
          <w:p w14:paraId="4C984E96" w14:textId="77777777" w:rsidR="0011522B" w:rsidRDefault="0011522B"/>
        </w:tc>
        <w:tc>
          <w:tcPr>
            <w:tcW w:w="4063" w:type="dxa"/>
          </w:tcPr>
          <w:p w14:paraId="0A0BBF9D" w14:textId="77777777" w:rsidR="0011522B" w:rsidRDefault="0011522B">
            <w:pPr>
              <w:cnfStyle w:val="000000100000" w:firstRow="0" w:lastRow="0" w:firstColumn="0" w:lastColumn="0" w:oddVBand="0" w:evenVBand="0" w:oddHBand="1" w:evenHBand="0" w:firstRowFirstColumn="0" w:firstRowLastColumn="0" w:lastRowFirstColumn="0" w:lastRowLastColumn="0"/>
            </w:pPr>
          </w:p>
        </w:tc>
        <w:tc>
          <w:tcPr>
            <w:tcW w:w="7087" w:type="dxa"/>
          </w:tcPr>
          <w:p w14:paraId="7FC2ABD2" w14:textId="77777777" w:rsidR="0011522B" w:rsidRDefault="0011522B">
            <w:pPr>
              <w:cnfStyle w:val="000000100000" w:firstRow="0" w:lastRow="0" w:firstColumn="0" w:lastColumn="0" w:oddVBand="0" w:evenVBand="0" w:oddHBand="1" w:evenHBand="0" w:firstRowFirstColumn="0" w:firstRowLastColumn="0" w:lastRowFirstColumn="0" w:lastRowLastColumn="0"/>
            </w:pPr>
          </w:p>
          <w:p w14:paraId="6A46838F" w14:textId="77777777" w:rsidR="005411E7" w:rsidRDefault="005411E7">
            <w:pPr>
              <w:cnfStyle w:val="000000100000" w:firstRow="0" w:lastRow="0" w:firstColumn="0" w:lastColumn="0" w:oddVBand="0" w:evenVBand="0" w:oddHBand="1" w:evenHBand="0" w:firstRowFirstColumn="0" w:firstRowLastColumn="0" w:lastRowFirstColumn="0" w:lastRowLastColumn="0"/>
            </w:pPr>
          </w:p>
          <w:p w14:paraId="2E31F0EC" w14:textId="77777777" w:rsidR="005411E7" w:rsidRDefault="005411E7">
            <w:pPr>
              <w:cnfStyle w:val="000000100000" w:firstRow="0" w:lastRow="0" w:firstColumn="0" w:lastColumn="0" w:oddVBand="0" w:evenVBand="0" w:oddHBand="1" w:evenHBand="0" w:firstRowFirstColumn="0" w:firstRowLastColumn="0" w:lastRowFirstColumn="0" w:lastRowLastColumn="0"/>
            </w:pPr>
          </w:p>
          <w:p w14:paraId="4CF45DC2" w14:textId="77777777" w:rsidR="005411E7" w:rsidRDefault="005411E7">
            <w:pPr>
              <w:cnfStyle w:val="000000100000" w:firstRow="0" w:lastRow="0" w:firstColumn="0" w:lastColumn="0" w:oddVBand="0" w:evenVBand="0" w:oddHBand="1" w:evenHBand="0" w:firstRowFirstColumn="0" w:firstRowLastColumn="0" w:lastRowFirstColumn="0" w:lastRowLastColumn="0"/>
            </w:pPr>
          </w:p>
          <w:p w14:paraId="55BDB504" w14:textId="77777777" w:rsidR="005411E7" w:rsidRDefault="005411E7">
            <w:pPr>
              <w:cnfStyle w:val="000000100000" w:firstRow="0" w:lastRow="0" w:firstColumn="0" w:lastColumn="0" w:oddVBand="0" w:evenVBand="0" w:oddHBand="1" w:evenHBand="0" w:firstRowFirstColumn="0" w:firstRowLastColumn="0" w:lastRowFirstColumn="0" w:lastRowLastColumn="0"/>
            </w:pPr>
          </w:p>
        </w:tc>
      </w:tr>
      <w:tr w:rsidR="0011522B" w14:paraId="016D8C8B" w14:textId="77777777" w:rsidTr="005411E7">
        <w:tc>
          <w:tcPr>
            <w:cnfStyle w:val="001000000000" w:firstRow="0" w:lastRow="0" w:firstColumn="1" w:lastColumn="0" w:oddVBand="0" w:evenVBand="0" w:oddHBand="0" w:evenHBand="0" w:firstRowFirstColumn="0" w:firstRowLastColumn="0" w:lastRowFirstColumn="0" w:lastRowLastColumn="0"/>
            <w:tcW w:w="3020" w:type="dxa"/>
          </w:tcPr>
          <w:p w14:paraId="59FA0EE8" w14:textId="77777777" w:rsidR="0011522B" w:rsidRDefault="0011522B">
            <w:r>
              <w:t xml:space="preserve">2) Het toetsbeleid van uw opleiding? </w:t>
            </w:r>
            <w:r w:rsidR="005411E7">
              <w:t xml:space="preserve">Hoe het  </w:t>
            </w:r>
            <w:r>
              <w:t xml:space="preserve"> toetsprogramma</w:t>
            </w:r>
            <w:r w:rsidR="005411E7">
              <w:t xml:space="preserve"> voor de opleiding in elkaar steekt</w:t>
            </w:r>
            <w:r>
              <w:t>?</w:t>
            </w:r>
            <w:r w:rsidR="005411E7">
              <w:t xml:space="preserve"> </w:t>
            </w:r>
            <w:r>
              <w:t xml:space="preserve"> </w:t>
            </w:r>
          </w:p>
          <w:p w14:paraId="691ACD5E" w14:textId="77777777" w:rsidR="0011522B" w:rsidRDefault="0011522B"/>
        </w:tc>
        <w:tc>
          <w:tcPr>
            <w:tcW w:w="4063" w:type="dxa"/>
          </w:tcPr>
          <w:p w14:paraId="44458F5A" w14:textId="77777777" w:rsidR="0011522B" w:rsidRDefault="0011522B">
            <w:pPr>
              <w:cnfStyle w:val="000000000000" w:firstRow="0" w:lastRow="0" w:firstColumn="0" w:lastColumn="0" w:oddVBand="0" w:evenVBand="0" w:oddHBand="0" w:evenHBand="0" w:firstRowFirstColumn="0" w:firstRowLastColumn="0" w:lastRowFirstColumn="0" w:lastRowLastColumn="0"/>
            </w:pPr>
          </w:p>
        </w:tc>
        <w:tc>
          <w:tcPr>
            <w:tcW w:w="7087" w:type="dxa"/>
          </w:tcPr>
          <w:p w14:paraId="3B99415E" w14:textId="77777777" w:rsidR="0011522B" w:rsidRDefault="0011522B">
            <w:pPr>
              <w:cnfStyle w:val="000000000000" w:firstRow="0" w:lastRow="0" w:firstColumn="0" w:lastColumn="0" w:oddVBand="0" w:evenVBand="0" w:oddHBand="0" w:evenHBand="0" w:firstRowFirstColumn="0" w:firstRowLastColumn="0" w:lastRowFirstColumn="0" w:lastRowLastColumn="0"/>
            </w:pPr>
          </w:p>
        </w:tc>
      </w:tr>
      <w:tr w:rsidR="0011522B" w14:paraId="69F6FF35" w14:textId="77777777" w:rsidTr="00541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2B5585B" w14:textId="77777777" w:rsidR="0011522B" w:rsidRDefault="005411E7">
            <w:r>
              <w:t xml:space="preserve">3) De samenwerking en afstemming rond toetsingszaken met de decaan / opleidingsmanagement e.a. gremia binnen uw opleiding? </w:t>
            </w:r>
          </w:p>
          <w:p w14:paraId="620B8D2C" w14:textId="77777777" w:rsidR="005411E7" w:rsidRDefault="005411E7"/>
        </w:tc>
        <w:tc>
          <w:tcPr>
            <w:tcW w:w="4063" w:type="dxa"/>
          </w:tcPr>
          <w:p w14:paraId="7033CEC9" w14:textId="77777777" w:rsidR="0011522B" w:rsidRDefault="0011522B">
            <w:pPr>
              <w:cnfStyle w:val="000000100000" w:firstRow="0" w:lastRow="0" w:firstColumn="0" w:lastColumn="0" w:oddVBand="0" w:evenVBand="0" w:oddHBand="1" w:evenHBand="0" w:firstRowFirstColumn="0" w:firstRowLastColumn="0" w:lastRowFirstColumn="0" w:lastRowLastColumn="0"/>
            </w:pPr>
          </w:p>
        </w:tc>
        <w:tc>
          <w:tcPr>
            <w:tcW w:w="7087" w:type="dxa"/>
          </w:tcPr>
          <w:p w14:paraId="0E90F440" w14:textId="77777777" w:rsidR="0011522B" w:rsidRDefault="0011522B">
            <w:pPr>
              <w:cnfStyle w:val="000000100000" w:firstRow="0" w:lastRow="0" w:firstColumn="0" w:lastColumn="0" w:oddVBand="0" w:evenVBand="0" w:oddHBand="1" w:evenHBand="0" w:firstRowFirstColumn="0" w:firstRowLastColumn="0" w:lastRowFirstColumn="0" w:lastRowLastColumn="0"/>
            </w:pPr>
          </w:p>
        </w:tc>
      </w:tr>
      <w:tr w:rsidR="0011522B" w14:paraId="2B5E9A64" w14:textId="77777777" w:rsidTr="005411E7">
        <w:tc>
          <w:tcPr>
            <w:cnfStyle w:val="001000000000" w:firstRow="0" w:lastRow="0" w:firstColumn="1" w:lastColumn="0" w:oddVBand="0" w:evenVBand="0" w:oddHBand="0" w:evenHBand="0" w:firstRowFirstColumn="0" w:firstRowLastColumn="0" w:lastRowFirstColumn="0" w:lastRowLastColumn="0"/>
            <w:tcW w:w="3020" w:type="dxa"/>
          </w:tcPr>
          <w:p w14:paraId="43A98ACA" w14:textId="77777777" w:rsidR="005411E7" w:rsidRDefault="005411E7">
            <w:r>
              <w:t>4) De (</w:t>
            </w:r>
            <w:proofErr w:type="spellStart"/>
            <w:r>
              <w:t>kwaliteits</w:t>
            </w:r>
            <w:proofErr w:type="spellEnd"/>
            <w:r>
              <w:t xml:space="preserve">)cultuur binnen de opleiding rond toetsing? </w:t>
            </w:r>
          </w:p>
          <w:p w14:paraId="5A3E4EDC" w14:textId="77777777" w:rsidR="005411E7" w:rsidRDefault="005411E7"/>
          <w:p w14:paraId="236421D8" w14:textId="77777777" w:rsidR="005411E7" w:rsidRDefault="005411E7"/>
        </w:tc>
        <w:tc>
          <w:tcPr>
            <w:tcW w:w="4063" w:type="dxa"/>
          </w:tcPr>
          <w:p w14:paraId="53731FBA" w14:textId="77777777" w:rsidR="0011522B" w:rsidRDefault="0011522B">
            <w:pPr>
              <w:cnfStyle w:val="000000000000" w:firstRow="0" w:lastRow="0" w:firstColumn="0" w:lastColumn="0" w:oddVBand="0" w:evenVBand="0" w:oddHBand="0" w:evenHBand="0" w:firstRowFirstColumn="0" w:firstRowLastColumn="0" w:lastRowFirstColumn="0" w:lastRowLastColumn="0"/>
            </w:pPr>
          </w:p>
        </w:tc>
        <w:tc>
          <w:tcPr>
            <w:tcW w:w="7087" w:type="dxa"/>
          </w:tcPr>
          <w:p w14:paraId="02950E9F" w14:textId="77777777" w:rsidR="0011522B" w:rsidRDefault="0011522B">
            <w:pPr>
              <w:cnfStyle w:val="000000000000" w:firstRow="0" w:lastRow="0" w:firstColumn="0" w:lastColumn="0" w:oddVBand="0" w:evenVBand="0" w:oddHBand="0" w:evenHBand="0" w:firstRowFirstColumn="0" w:firstRowLastColumn="0" w:lastRowFirstColumn="0" w:lastRowLastColumn="0"/>
            </w:pPr>
          </w:p>
        </w:tc>
      </w:tr>
      <w:tr w:rsidR="0011522B" w14:paraId="11389249" w14:textId="77777777" w:rsidTr="00541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755C3BF" w14:textId="77777777" w:rsidR="005411E7" w:rsidRDefault="005411E7">
            <w:r>
              <w:t xml:space="preserve">5) De samenstelling en het  functioneren van uw examencommissie? </w:t>
            </w:r>
            <w:r>
              <w:br/>
              <w:t>* werkwijze * deskundigheid</w:t>
            </w:r>
            <w:r>
              <w:br/>
              <w:t xml:space="preserve">* onafhankelijkheid </w:t>
            </w:r>
            <w:r>
              <w:br/>
              <w:t xml:space="preserve">*positionering en taakstelling </w:t>
            </w:r>
          </w:p>
          <w:p w14:paraId="604369ED" w14:textId="77777777" w:rsidR="005411E7" w:rsidRDefault="005411E7"/>
        </w:tc>
        <w:tc>
          <w:tcPr>
            <w:tcW w:w="4063" w:type="dxa"/>
          </w:tcPr>
          <w:p w14:paraId="15438663" w14:textId="77777777" w:rsidR="0011522B" w:rsidRDefault="0011522B">
            <w:pPr>
              <w:cnfStyle w:val="000000100000" w:firstRow="0" w:lastRow="0" w:firstColumn="0" w:lastColumn="0" w:oddVBand="0" w:evenVBand="0" w:oddHBand="1" w:evenHBand="0" w:firstRowFirstColumn="0" w:firstRowLastColumn="0" w:lastRowFirstColumn="0" w:lastRowLastColumn="0"/>
            </w:pPr>
          </w:p>
        </w:tc>
        <w:tc>
          <w:tcPr>
            <w:tcW w:w="7087" w:type="dxa"/>
          </w:tcPr>
          <w:p w14:paraId="5A873CE9" w14:textId="77777777" w:rsidR="0011522B" w:rsidRDefault="0011522B">
            <w:pPr>
              <w:cnfStyle w:val="000000100000" w:firstRow="0" w:lastRow="0" w:firstColumn="0" w:lastColumn="0" w:oddVBand="0" w:evenVBand="0" w:oddHBand="1" w:evenHBand="0" w:firstRowFirstColumn="0" w:firstRowLastColumn="0" w:lastRowFirstColumn="0" w:lastRowLastColumn="0"/>
            </w:pPr>
          </w:p>
        </w:tc>
      </w:tr>
    </w:tbl>
    <w:p w14:paraId="3FFF3A5B" w14:textId="77777777" w:rsidR="00D7224D" w:rsidRDefault="00D7224D">
      <w:r>
        <w:rPr>
          <w:b/>
          <w:bCs/>
        </w:rPr>
        <w:br w:type="page"/>
      </w:r>
    </w:p>
    <w:tbl>
      <w:tblPr>
        <w:tblStyle w:val="GridTable4-Accent5"/>
        <w:tblW w:w="14170" w:type="dxa"/>
        <w:tblLook w:val="04A0" w:firstRow="1" w:lastRow="0" w:firstColumn="1" w:lastColumn="0" w:noHBand="0" w:noVBand="1"/>
      </w:tblPr>
      <w:tblGrid>
        <w:gridCol w:w="3020"/>
        <w:gridCol w:w="4063"/>
        <w:gridCol w:w="7087"/>
      </w:tblGrid>
      <w:tr w:rsidR="002E3ECE" w:rsidRPr="005411E7" w14:paraId="52B30D8E" w14:textId="77777777" w:rsidTr="00721D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1F3864" w:themeFill="accent5" w:themeFillShade="80"/>
          </w:tcPr>
          <w:p w14:paraId="2D07779C" w14:textId="7E2DD988" w:rsidR="002E3ECE" w:rsidRPr="005411E7" w:rsidRDefault="002E3ECE" w:rsidP="002E3ECE">
            <w:pPr>
              <w:rPr>
                <w:sz w:val="24"/>
                <w:szCs w:val="24"/>
              </w:rPr>
            </w:pPr>
            <w:r>
              <w:lastRenderedPageBreak/>
              <w:br w:type="page"/>
            </w:r>
            <w:r>
              <w:rPr>
                <w:sz w:val="24"/>
                <w:szCs w:val="24"/>
              </w:rPr>
              <w:t xml:space="preserve">Zijn de volgende zaken </w:t>
            </w:r>
            <w:r w:rsidRPr="002E3ECE">
              <w:rPr>
                <w:sz w:val="24"/>
                <w:szCs w:val="24"/>
                <w:u w:val="single"/>
              </w:rPr>
              <w:t>goed</w:t>
            </w:r>
            <w:r>
              <w:rPr>
                <w:sz w:val="24"/>
                <w:szCs w:val="24"/>
              </w:rPr>
              <w:t xml:space="preserve"> geregeld?  Op welke wijze? </w:t>
            </w:r>
          </w:p>
        </w:tc>
        <w:tc>
          <w:tcPr>
            <w:tcW w:w="4063" w:type="dxa"/>
            <w:shd w:val="clear" w:color="auto" w:fill="1F3864" w:themeFill="accent5" w:themeFillShade="80"/>
          </w:tcPr>
          <w:p w14:paraId="128472E4" w14:textId="77777777" w:rsidR="002E3ECE" w:rsidRPr="005411E7" w:rsidRDefault="002E3ECE" w:rsidP="002E3ECE">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Blijkt uit.... </w:t>
            </w:r>
            <w:r w:rsidRPr="005411E7">
              <w:rPr>
                <w:sz w:val="24"/>
                <w:szCs w:val="24"/>
              </w:rPr>
              <w:t>Komt naar voren door</w:t>
            </w:r>
            <w:r>
              <w:rPr>
                <w:sz w:val="24"/>
                <w:szCs w:val="24"/>
              </w:rPr>
              <w:t>/</w:t>
            </w:r>
            <w:r w:rsidRPr="005411E7">
              <w:rPr>
                <w:sz w:val="24"/>
                <w:szCs w:val="24"/>
              </w:rPr>
              <w:t xml:space="preserve">in... </w:t>
            </w:r>
            <w:r>
              <w:rPr>
                <w:sz w:val="24"/>
                <w:szCs w:val="24"/>
              </w:rPr>
              <w:br/>
            </w:r>
            <w:r w:rsidRPr="005411E7">
              <w:rPr>
                <w:sz w:val="24"/>
                <w:szCs w:val="24"/>
              </w:rPr>
              <w:t xml:space="preserve">(Documentatie? Aantoonbaar? )   </w:t>
            </w:r>
            <w:r>
              <w:rPr>
                <w:sz w:val="24"/>
                <w:szCs w:val="24"/>
              </w:rPr>
              <w:br/>
            </w:r>
          </w:p>
        </w:tc>
        <w:tc>
          <w:tcPr>
            <w:tcW w:w="7087" w:type="dxa"/>
            <w:shd w:val="clear" w:color="auto" w:fill="1F3864" w:themeFill="accent5" w:themeFillShade="80"/>
          </w:tcPr>
          <w:p w14:paraId="7E3858C9" w14:textId="77777777" w:rsidR="002E3ECE" w:rsidRPr="005411E7" w:rsidRDefault="002E3ECE" w:rsidP="00721DCF">
            <w:pPr>
              <w:cnfStyle w:val="100000000000" w:firstRow="1" w:lastRow="0" w:firstColumn="0" w:lastColumn="0" w:oddVBand="0" w:evenVBand="0" w:oddHBand="0" w:evenHBand="0" w:firstRowFirstColumn="0" w:firstRowLastColumn="0" w:lastRowFirstColumn="0" w:lastRowLastColumn="0"/>
              <w:rPr>
                <w:sz w:val="24"/>
                <w:szCs w:val="24"/>
              </w:rPr>
            </w:pPr>
            <w:r w:rsidRPr="005411E7">
              <w:rPr>
                <w:sz w:val="24"/>
                <w:szCs w:val="24"/>
              </w:rPr>
              <w:t xml:space="preserve">Vervolgvragen / reactie </w:t>
            </w:r>
          </w:p>
        </w:tc>
      </w:tr>
      <w:tr w:rsidR="002E3ECE" w14:paraId="1F8545C7" w14:textId="77777777" w:rsidTr="0072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A1BE836" w14:textId="77777777" w:rsidR="002E3ECE" w:rsidRDefault="002E3ECE" w:rsidP="00721DCF"/>
          <w:p w14:paraId="5BA84179" w14:textId="77777777" w:rsidR="002E3ECE" w:rsidRDefault="002E3ECE" w:rsidP="002E3ECE">
            <w:r>
              <w:t xml:space="preserve">6) Regels en Richtlijnen (voor beoordeling). </w:t>
            </w:r>
            <w:r>
              <w:br/>
              <w:t>* check op opvolging</w:t>
            </w:r>
          </w:p>
        </w:tc>
        <w:tc>
          <w:tcPr>
            <w:tcW w:w="4063" w:type="dxa"/>
          </w:tcPr>
          <w:p w14:paraId="60E4A156" w14:textId="77777777" w:rsidR="002E3ECE" w:rsidRDefault="002E3ECE" w:rsidP="00721DCF">
            <w:pPr>
              <w:cnfStyle w:val="000000100000" w:firstRow="0" w:lastRow="0" w:firstColumn="0" w:lastColumn="0" w:oddVBand="0" w:evenVBand="0" w:oddHBand="1" w:evenHBand="0" w:firstRowFirstColumn="0" w:firstRowLastColumn="0" w:lastRowFirstColumn="0" w:lastRowLastColumn="0"/>
            </w:pPr>
          </w:p>
        </w:tc>
        <w:tc>
          <w:tcPr>
            <w:tcW w:w="7087" w:type="dxa"/>
          </w:tcPr>
          <w:p w14:paraId="3E0E4D0A" w14:textId="77777777" w:rsidR="002E3ECE" w:rsidRDefault="002E3ECE" w:rsidP="00721DCF">
            <w:pPr>
              <w:cnfStyle w:val="000000100000" w:firstRow="0" w:lastRow="0" w:firstColumn="0" w:lastColumn="0" w:oddVBand="0" w:evenVBand="0" w:oddHBand="1" w:evenHBand="0" w:firstRowFirstColumn="0" w:firstRowLastColumn="0" w:lastRowFirstColumn="0" w:lastRowLastColumn="0"/>
            </w:pPr>
          </w:p>
          <w:p w14:paraId="45AE4895" w14:textId="77777777" w:rsidR="002E3ECE" w:rsidRDefault="002E3ECE" w:rsidP="00721DCF">
            <w:pPr>
              <w:cnfStyle w:val="000000100000" w:firstRow="0" w:lastRow="0" w:firstColumn="0" w:lastColumn="0" w:oddVBand="0" w:evenVBand="0" w:oddHBand="1" w:evenHBand="0" w:firstRowFirstColumn="0" w:firstRowLastColumn="0" w:lastRowFirstColumn="0" w:lastRowLastColumn="0"/>
            </w:pPr>
          </w:p>
          <w:p w14:paraId="4A234EB3" w14:textId="77777777" w:rsidR="002E3ECE" w:rsidRDefault="002E3ECE" w:rsidP="00721DCF">
            <w:pPr>
              <w:cnfStyle w:val="000000100000" w:firstRow="0" w:lastRow="0" w:firstColumn="0" w:lastColumn="0" w:oddVBand="0" w:evenVBand="0" w:oddHBand="1" w:evenHBand="0" w:firstRowFirstColumn="0" w:firstRowLastColumn="0" w:lastRowFirstColumn="0" w:lastRowLastColumn="0"/>
            </w:pPr>
          </w:p>
          <w:p w14:paraId="478F094F" w14:textId="77777777" w:rsidR="002E3ECE" w:rsidRDefault="002E3ECE" w:rsidP="00721DCF">
            <w:pPr>
              <w:cnfStyle w:val="000000100000" w:firstRow="0" w:lastRow="0" w:firstColumn="0" w:lastColumn="0" w:oddVBand="0" w:evenVBand="0" w:oddHBand="1" w:evenHBand="0" w:firstRowFirstColumn="0" w:firstRowLastColumn="0" w:lastRowFirstColumn="0" w:lastRowLastColumn="0"/>
            </w:pPr>
          </w:p>
          <w:p w14:paraId="55650533" w14:textId="77777777" w:rsidR="002E3ECE" w:rsidRDefault="002E3ECE" w:rsidP="00721DCF">
            <w:pPr>
              <w:cnfStyle w:val="000000100000" w:firstRow="0" w:lastRow="0" w:firstColumn="0" w:lastColumn="0" w:oddVBand="0" w:evenVBand="0" w:oddHBand="1" w:evenHBand="0" w:firstRowFirstColumn="0" w:firstRowLastColumn="0" w:lastRowFirstColumn="0" w:lastRowLastColumn="0"/>
            </w:pPr>
          </w:p>
        </w:tc>
      </w:tr>
      <w:tr w:rsidR="002E3ECE" w14:paraId="0ED20302" w14:textId="77777777" w:rsidTr="00721DCF">
        <w:tc>
          <w:tcPr>
            <w:cnfStyle w:val="001000000000" w:firstRow="0" w:lastRow="0" w:firstColumn="1" w:lastColumn="0" w:oddVBand="0" w:evenVBand="0" w:oddHBand="0" w:evenHBand="0" w:firstRowFirstColumn="0" w:firstRowLastColumn="0" w:lastRowFirstColumn="0" w:lastRowLastColumn="0"/>
            <w:tcW w:w="3020" w:type="dxa"/>
          </w:tcPr>
          <w:p w14:paraId="56D2AB5F" w14:textId="77777777" w:rsidR="002E3ECE" w:rsidRDefault="002E3ECE" w:rsidP="00721DCF">
            <w:r>
              <w:t xml:space="preserve">7) Het afhandelen van individuele verzoeken van studenten? </w:t>
            </w:r>
            <w:r>
              <w:br/>
              <w:t xml:space="preserve">* mandateringen </w:t>
            </w:r>
          </w:p>
          <w:p w14:paraId="6B0551AC" w14:textId="77777777" w:rsidR="002E3ECE" w:rsidRDefault="002E3ECE" w:rsidP="00721DCF"/>
        </w:tc>
        <w:tc>
          <w:tcPr>
            <w:tcW w:w="4063" w:type="dxa"/>
          </w:tcPr>
          <w:p w14:paraId="461B1E7B" w14:textId="77777777" w:rsidR="002E3ECE" w:rsidRDefault="002E3ECE" w:rsidP="00721DCF">
            <w:pPr>
              <w:cnfStyle w:val="000000000000" w:firstRow="0" w:lastRow="0" w:firstColumn="0" w:lastColumn="0" w:oddVBand="0" w:evenVBand="0" w:oddHBand="0" w:evenHBand="0" w:firstRowFirstColumn="0" w:firstRowLastColumn="0" w:lastRowFirstColumn="0" w:lastRowLastColumn="0"/>
            </w:pPr>
          </w:p>
        </w:tc>
        <w:tc>
          <w:tcPr>
            <w:tcW w:w="7087" w:type="dxa"/>
          </w:tcPr>
          <w:p w14:paraId="196D3D36" w14:textId="77777777" w:rsidR="002E3ECE" w:rsidRDefault="002E3ECE" w:rsidP="00721DCF">
            <w:pPr>
              <w:cnfStyle w:val="000000000000" w:firstRow="0" w:lastRow="0" w:firstColumn="0" w:lastColumn="0" w:oddVBand="0" w:evenVBand="0" w:oddHBand="0" w:evenHBand="0" w:firstRowFirstColumn="0" w:firstRowLastColumn="0" w:lastRowFirstColumn="0" w:lastRowLastColumn="0"/>
            </w:pPr>
          </w:p>
        </w:tc>
      </w:tr>
      <w:tr w:rsidR="002E3ECE" w14:paraId="28F9A8B9" w14:textId="77777777" w:rsidTr="0072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9CA14A8" w14:textId="77777777" w:rsidR="002E3ECE" w:rsidRDefault="002E3ECE" w:rsidP="002E3ECE">
            <w:r>
              <w:t>8) Omgaan met fraude?</w:t>
            </w:r>
            <w:r>
              <w:br/>
              <w:t>* preventie</w:t>
            </w:r>
            <w:r>
              <w:br/>
              <w:t>* regels</w:t>
            </w:r>
            <w:r>
              <w:br/>
              <w:t xml:space="preserve">* afhandeling fraudezaken </w:t>
            </w:r>
            <w:r>
              <w:br/>
            </w:r>
          </w:p>
        </w:tc>
        <w:tc>
          <w:tcPr>
            <w:tcW w:w="4063" w:type="dxa"/>
          </w:tcPr>
          <w:p w14:paraId="48873BF6" w14:textId="77777777" w:rsidR="002E3ECE" w:rsidRDefault="002E3ECE" w:rsidP="00721DCF">
            <w:pPr>
              <w:cnfStyle w:val="000000100000" w:firstRow="0" w:lastRow="0" w:firstColumn="0" w:lastColumn="0" w:oddVBand="0" w:evenVBand="0" w:oddHBand="1" w:evenHBand="0" w:firstRowFirstColumn="0" w:firstRowLastColumn="0" w:lastRowFirstColumn="0" w:lastRowLastColumn="0"/>
            </w:pPr>
          </w:p>
        </w:tc>
        <w:tc>
          <w:tcPr>
            <w:tcW w:w="7087" w:type="dxa"/>
          </w:tcPr>
          <w:p w14:paraId="0714186C" w14:textId="77777777" w:rsidR="002E3ECE" w:rsidRDefault="002E3ECE" w:rsidP="00721DCF">
            <w:pPr>
              <w:cnfStyle w:val="000000100000" w:firstRow="0" w:lastRow="0" w:firstColumn="0" w:lastColumn="0" w:oddVBand="0" w:evenVBand="0" w:oddHBand="1" w:evenHBand="0" w:firstRowFirstColumn="0" w:firstRowLastColumn="0" w:lastRowFirstColumn="0" w:lastRowLastColumn="0"/>
            </w:pPr>
          </w:p>
        </w:tc>
      </w:tr>
      <w:tr w:rsidR="002E3ECE" w14:paraId="4A9D60E7" w14:textId="77777777" w:rsidTr="00721DCF">
        <w:tc>
          <w:tcPr>
            <w:cnfStyle w:val="001000000000" w:firstRow="0" w:lastRow="0" w:firstColumn="1" w:lastColumn="0" w:oddVBand="0" w:evenVBand="0" w:oddHBand="0" w:evenHBand="0" w:firstRowFirstColumn="0" w:firstRowLastColumn="0" w:lastRowFirstColumn="0" w:lastRowLastColumn="0"/>
            <w:tcW w:w="3020" w:type="dxa"/>
          </w:tcPr>
          <w:p w14:paraId="0CCA919C" w14:textId="77777777" w:rsidR="002E3ECE" w:rsidRDefault="002E3ECE" w:rsidP="00721DCF">
            <w:r>
              <w:t xml:space="preserve">9) Handelen bij klachten van studenten over toetsing / beoordeling?  </w:t>
            </w:r>
          </w:p>
          <w:p w14:paraId="5240BD53" w14:textId="77777777" w:rsidR="002E3ECE" w:rsidRDefault="002E3ECE" w:rsidP="00721DCF"/>
          <w:p w14:paraId="18AC0713" w14:textId="77777777" w:rsidR="002E3ECE" w:rsidRDefault="002E3ECE" w:rsidP="00721DCF"/>
        </w:tc>
        <w:tc>
          <w:tcPr>
            <w:tcW w:w="4063" w:type="dxa"/>
          </w:tcPr>
          <w:p w14:paraId="1A98294A" w14:textId="77777777" w:rsidR="002E3ECE" w:rsidRDefault="002E3ECE" w:rsidP="00721DCF">
            <w:pPr>
              <w:cnfStyle w:val="000000000000" w:firstRow="0" w:lastRow="0" w:firstColumn="0" w:lastColumn="0" w:oddVBand="0" w:evenVBand="0" w:oddHBand="0" w:evenHBand="0" w:firstRowFirstColumn="0" w:firstRowLastColumn="0" w:lastRowFirstColumn="0" w:lastRowLastColumn="0"/>
            </w:pPr>
          </w:p>
        </w:tc>
        <w:tc>
          <w:tcPr>
            <w:tcW w:w="7087" w:type="dxa"/>
          </w:tcPr>
          <w:p w14:paraId="5A74B700" w14:textId="77777777" w:rsidR="002E3ECE" w:rsidRDefault="002E3ECE" w:rsidP="00721DCF">
            <w:pPr>
              <w:cnfStyle w:val="000000000000" w:firstRow="0" w:lastRow="0" w:firstColumn="0" w:lastColumn="0" w:oddVBand="0" w:evenVBand="0" w:oddHBand="0" w:evenHBand="0" w:firstRowFirstColumn="0" w:firstRowLastColumn="0" w:lastRowFirstColumn="0" w:lastRowLastColumn="0"/>
            </w:pPr>
          </w:p>
        </w:tc>
      </w:tr>
      <w:tr w:rsidR="002E3ECE" w14:paraId="317085B6" w14:textId="77777777" w:rsidTr="0072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29B58F5" w14:textId="77777777" w:rsidR="002E3ECE" w:rsidRDefault="008851F2" w:rsidP="008851F2">
            <w:r>
              <w:t>10</w:t>
            </w:r>
            <w:r w:rsidR="002E3ECE">
              <w:t xml:space="preserve">) Benoeming van examinatoren? </w:t>
            </w:r>
            <w:r w:rsidR="002E3ECE">
              <w:br/>
              <w:t>* deskundig</w:t>
            </w:r>
            <w:r w:rsidR="002E3ECE">
              <w:br/>
            </w:r>
            <w:r>
              <w:br/>
            </w:r>
          </w:p>
        </w:tc>
        <w:tc>
          <w:tcPr>
            <w:tcW w:w="4063" w:type="dxa"/>
          </w:tcPr>
          <w:p w14:paraId="6CB07D14" w14:textId="77777777" w:rsidR="002E3ECE" w:rsidRDefault="002E3ECE" w:rsidP="00721DCF">
            <w:pPr>
              <w:cnfStyle w:val="000000100000" w:firstRow="0" w:lastRow="0" w:firstColumn="0" w:lastColumn="0" w:oddVBand="0" w:evenVBand="0" w:oddHBand="1" w:evenHBand="0" w:firstRowFirstColumn="0" w:firstRowLastColumn="0" w:lastRowFirstColumn="0" w:lastRowLastColumn="0"/>
            </w:pPr>
          </w:p>
        </w:tc>
        <w:tc>
          <w:tcPr>
            <w:tcW w:w="7087" w:type="dxa"/>
          </w:tcPr>
          <w:p w14:paraId="49BB4C72" w14:textId="77777777" w:rsidR="002E3ECE" w:rsidRDefault="002E3ECE" w:rsidP="00721DCF">
            <w:pPr>
              <w:cnfStyle w:val="000000100000" w:firstRow="0" w:lastRow="0" w:firstColumn="0" w:lastColumn="0" w:oddVBand="0" w:evenVBand="0" w:oddHBand="1" w:evenHBand="0" w:firstRowFirstColumn="0" w:firstRowLastColumn="0" w:lastRowFirstColumn="0" w:lastRowLastColumn="0"/>
            </w:pPr>
          </w:p>
        </w:tc>
      </w:tr>
      <w:tr w:rsidR="002E3ECE" w14:paraId="7B5EE475" w14:textId="77777777" w:rsidTr="00721DCF">
        <w:tc>
          <w:tcPr>
            <w:cnfStyle w:val="001000000000" w:firstRow="0" w:lastRow="0" w:firstColumn="1" w:lastColumn="0" w:oddVBand="0" w:evenVBand="0" w:oddHBand="0" w:evenHBand="0" w:firstRowFirstColumn="0" w:firstRowLastColumn="0" w:lastRowFirstColumn="0" w:lastRowLastColumn="0"/>
            <w:tcW w:w="3020" w:type="dxa"/>
          </w:tcPr>
          <w:p w14:paraId="44C657DB" w14:textId="77777777" w:rsidR="002E3ECE" w:rsidRDefault="008851F2" w:rsidP="008851F2">
            <w:r>
              <w:t xml:space="preserve">11) Verantwoording van wat  de </w:t>
            </w:r>
            <w:proofErr w:type="spellStart"/>
            <w:r>
              <w:t>excie</w:t>
            </w:r>
            <w:proofErr w:type="spellEnd"/>
            <w:r>
              <w:t xml:space="preserve"> zoal doet? </w:t>
            </w:r>
            <w:r>
              <w:br/>
              <w:t>* Jaarverslag * Jaarplan * overleg decaan</w:t>
            </w:r>
          </w:p>
        </w:tc>
        <w:tc>
          <w:tcPr>
            <w:tcW w:w="4063" w:type="dxa"/>
          </w:tcPr>
          <w:p w14:paraId="08254401" w14:textId="77777777" w:rsidR="002E3ECE" w:rsidRDefault="002E3ECE" w:rsidP="00721DCF">
            <w:pPr>
              <w:cnfStyle w:val="000000000000" w:firstRow="0" w:lastRow="0" w:firstColumn="0" w:lastColumn="0" w:oddVBand="0" w:evenVBand="0" w:oddHBand="0" w:evenHBand="0" w:firstRowFirstColumn="0" w:firstRowLastColumn="0" w:lastRowFirstColumn="0" w:lastRowLastColumn="0"/>
            </w:pPr>
          </w:p>
        </w:tc>
        <w:tc>
          <w:tcPr>
            <w:tcW w:w="7087" w:type="dxa"/>
          </w:tcPr>
          <w:p w14:paraId="18AE8CDE" w14:textId="77777777" w:rsidR="002E3ECE" w:rsidRDefault="002E3ECE" w:rsidP="00721DCF">
            <w:pPr>
              <w:cnfStyle w:val="000000000000" w:firstRow="0" w:lastRow="0" w:firstColumn="0" w:lastColumn="0" w:oddVBand="0" w:evenVBand="0" w:oddHBand="0" w:evenHBand="0" w:firstRowFirstColumn="0" w:firstRowLastColumn="0" w:lastRowFirstColumn="0" w:lastRowLastColumn="0"/>
            </w:pPr>
          </w:p>
        </w:tc>
      </w:tr>
    </w:tbl>
    <w:p w14:paraId="026F451C" w14:textId="77777777" w:rsidR="008851F2" w:rsidRDefault="008851F2"/>
    <w:p w14:paraId="54AF27C3" w14:textId="5E9540AD" w:rsidR="00D7224D" w:rsidRDefault="00D7224D">
      <w:pPr>
        <w:rPr>
          <w:b/>
          <w:bCs/>
        </w:rPr>
      </w:pPr>
      <w:r>
        <w:rPr>
          <w:b/>
          <w:bCs/>
        </w:rPr>
        <w:br w:type="page"/>
      </w:r>
    </w:p>
    <w:p w14:paraId="1EDF08B6" w14:textId="77777777" w:rsidR="00D7224D" w:rsidRDefault="00D7224D"/>
    <w:tbl>
      <w:tblPr>
        <w:tblStyle w:val="GridTable4-Accent5"/>
        <w:tblW w:w="14170" w:type="dxa"/>
        <w:tblLook w:val="04A0" w:firstRow="1" w:lastRow="0" w:firstColumn="1" w:lastColumn="0" w:noHBand="0" w:noVBand="1"/>
      </w:tblPr>
      <w:tblGrid>
        <w:gridCol w:w="3020"/>
        <w:gridCol w:w="4063"/>
        <w:gridCol w:w="7087"/>
      </w:tblGrid>
      <w:tr w:rsidR="008851F2" w:rsidRPr="005411E7" w14:paraId="30351AAD" w14:textId="77777777" w:rsidTr="00721D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1F3864" w:themeFill="accent5" w:themeFillShade="80"/>
          </w:tcPr>
          <w:p w14:paraId="01BAE62B" w14:textId="3D6E89F4" w:rsidR="008851F2" w:rsidRPr="005411E7" w:rsidRDefault="008851F2" w:rsidP="008851F2">
            <w:pPr>
              <w:rPr>
                <w:sz w:val="24"/>
                <w:szCs w:val="24"/>
              </w:rPr>
            </w:pPr>
            <w:r>
              <w:rPr>
                <w:sz w:val="24"/>
                <w:szCs w:val="24"/>
              </w:rPr>
              <w:t xml:space="preserve">Hoe is .....  geborgd?  Op welke wijze? </w:t>
            </w:r>
          </w:p>
        </w:tc>
        <w:tc>
          <w:tcPr>
            <w:tcW w:w="4063" w:type="dxa"/>
            <w:shd w:val="clear" w:color="auto" w:fill="1F3864" w:themeFill="accent5" w:themeFillShade="80"/>
          </w:tcPr>
          <w:p w14:paraId="7A1CAC6D" w14:textId="77777777" w:rsidR="008851F2" w:rsidRPr="005411E7" w:rsidRDefault="008851F2" w:rsidP="00721DCF">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Blijkt uit.... </w:t>
            </w:r>
            <w:r w:rsidRPr="005411E7">
              <w:rPr>
                <w:sz w:val="24"/>
                <w:szCs w:val="24"/>
              </w:rPr>
              <w:t>Komt naar voren door</w:t>
            </w:r>
            <w:r>
              <w:rPr>
                <w:sz w:val="24"/>
                <w:szCs w:val="24"/>
              </w:rPr>
              <w:t>/</w:t>
            </w:r>
            <w:r w:rsidRPr="005411E7">
              <w:rPr>
                <w:sz w:val="24"/>
                <w:szCs w:val="24"/>
              </w:rPr>
              <w:t xml:space="preserve">in... </w:t>
            </w:r>
            <w:r>
              <w:rPr>
                <w:sz w:val="24"/>
                <w:szCs w:val="24"/>
              </w:rPr>
              <w:br/>
            </w:r>
            <w:r w:rsidRPr="005411E7">
              <w:rPr>
                <w:sz w:val="24"/>
                <w:szCs w:val="24"/>
              </w:rPr>
              <w:t xml:space="preserve">(Documentatie? Aantoonbaar? )   </w:t>
            </w:r>
            <w:r>
              <w:rPr>
                <w:sz w:val="24"/>
                <w:szCs w:val="24"/>
              </w:rPr>
              <w:br/>
            </w:r>
          </w:p>
        </w:tc>
        <w:tc>
          <w:tcPr>
            <w:tcW w:w="7087" w:type="dxa"/>
            <w:shd w:val="clear" w:color="auto" w:fill="1F3864" w:themeFill="accent5" w:themeFillShade="80"/>
          </w:tcPr>
          <w:p w14:paraId="390FDA43" w14:textId="77777777" w:rsidR="008851F2" w:rsidRPr="005411E7" w:rsidRDefault="008851F2" w:rsidP="00721DCF">
            <w:pPr>
              <w:cnfStyle w:val="100000000000" w:firstRow="1" w:lastRow="0" w:firstColumn="0" w:lastColumn="0" w:oddVBand="0" w:evenVBand="0" w:oddHBand="0" w:evenHBand="0" w:firstRowFirstColumn="0" w:firstRowLastColumn="0" w:lastRowFirstColumn="0" w:lastRowLastColumn="0"/>
              <w:rPr>
                <w:sz w:val="24"/>
                <w:szCs w:val="24"/>
              </w:rPr>
            </w:pPr>
            <w:r w:rsidRPr="005411E7">
              <w:rPr>
                <w:sz w:val="24"/>
                <w:szCs w:val="24"/>
              </w:rPr>
              <w:t xml:space="preserve">Vervolgvragen / reactie </w:t>
            </w:r>
          </w:p>
        </w:tc>
      </w:tr>
      <w:tr w:rsidR="008851F2" w14:paraId="5BC64AA2" w14:textId="77777777" w:rsidTr="0072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04D2CA1" w14:textId="77777777" w:rsidR="008851F2" w:rsidRDefault="008851F2" w:rsidP="00721DCF"/>
          <w:p w14:paraId="2BB5BE6F" w14:textId="77777777" w:rsidR="008851F2" w:rsidRDefault="00035DFD" w:rsidP="00721DCF">
            <w:r>
              <w:t>12</w:t>
            </w:r>
            <w:r w:rsidR="008851F2">
              <w:t>) Eindniveau van de studenten?</w:t>
            </w:r>
          </w:p>
          <w:p w14:paraId="765766AA" w14:textId="77777777" w:rsidR="008851F2" w:rsidRDefault="008851F2" w:rsidP="008851F2">
            <w:r>
              <w:t xml:space="preserve">* niveau afstudeerders </w:t>
            </w:r>
          </w:p>
        </w:tc>
        <w:tc>
          <w:tcPr>
            <w:tcW w:w="4063" w:type="dxa"/>
          </w:tcPr>
          <w:p w14:paraId="120A74C8" w14:textId="77777777" w:rsidR="008851F2" w:rsidRDefault="008851F2" w:rsidP="00721DCF">
            <w:pPr>
              <w:cnfStyle w:val="000000100000" w:firstRow="0" w:lastRow="0" w:firstColumn="0" w:lastColumn="0" w:oddVBand="0" w:evenVBand="0" w:oddHBand="1" w:evenHBand="0" w:firstRowFirstColumn="0" w:firstRowLastColumn="0" w:lastRowFirstColumn="0" w:lastRowLastColumn="0"/>
            </w:pPr>
          </w:p>
        </w:tc>
        <w:tc>
          <w:tcPr>
            <w:tcW w:w="7087" w:type="dxa"/>
          </w:tcPr>
          <w:p w14:paraId="362EDB39" w14:textId="77777777" w:rsidR="008851F2" w:rsidRDefault="008851F2" w:rsidP="00721DCF">
            <w:pPr>
              <w:cnfStyle w:val="000000100000" w:firstRow="0" w:lastRow="0" w:firstColumn="0" w:lastColumn="0" w:oddVBand="0" w:evenVBand="0" w:oddHBand="1" w:evenHBand="0" w:firstRowFirstColumn="0" w:firstRowLastColumn="0" w:lastRowFirstColumn="0" w:lastRowLastColumn="0"/>
            </w:pPr>
          </w:p>
          <w:p w14:paraId="3E9CE6E2" w14:textId="77777777" w:rsidR="008851F2" w:rsidRDefault="008851F2" w:rsidP="00721DCF">
            <w:pPr>
              <w:cnfStyle w:val="000000100000" w:firstRow="0" w:lastRow="0" w:firstColumn="0" w:lastColumn="0" w:oddVBand="0" w:evenVBand="0" w:oddHBand="1" w:evenHBand="0" w:firstRowFirstColumn="0" w:firstRowLastColumn="0" w:lastRowFirstColumn="0" w:lastRowLastColumn="0"/>
            </w:pPr>
          </w:p>
          <w:p w14:paraId="24524964" w14:textId="77777777" w:rsidR="008851F2" w:rsidRDefault="008851F2" w:rsidP="00721DCF">
            <w:pPr>
              <w:cnfStyle w:val="000000100000" w:firstRow="0" w:lastRow="0" w:firstColumn="0" w:lastColumn="0" w:oddVBand="0" w:evenVBand="0" w:oddHBand="1" w:evenHBand="0" w:firstRowFirstColumn="0" w:firstRowLastColumn="0" w:lastRowFirstColumn="0" w:lastRowLastColumn="0"/>
            </w:pPr>
          </w:p>
          <w:p w14:paraId="03D63A47" w14:textId="77777777" w:rsidR="008851F2" w:rsidRDefault="008851F2" w:rsidP="00721DCF">
            <w:pPr>
              <w:cnfStyle w:val="000000100000" w:firstRow="0" w:lastRow="0" w:firstColumn="0" w:lastColumn="0" w:oddVBand="0" w:evenVBand="0" w:oddHBand="1" w:evenHBand="0" w:firstRowFirstColumn="0" w:firstRowLastColumn="0" w:lastRowFirstColumn="0" w:lastRowLastColumn="0"/>
            </w:pPr>
          </w:p>
          <w:p w14:paraId="4C866B11" w14:textId="77777777" w:rsidR="008851F2" w:rsidRDefault="008851F2" w:rsidP="00721DCF">
            <w:pPr>
              <w:cnfStyle w:val="000000100000" w:firstRow="0" w:lastRow="0" w:firstColumn="0" w:lastColumn="0" w:oddVBand="0" w:evenVBand="0" w:oddHBand="1" w:evenHBand="0" w:firstRowFirstColumn="0" w:firstRowLastColumn="0" w:lastRowFirstColumn="0" w:lastRowLastColumn="0"/>
            </w:pPr>
          </w:p>
        </w:tc>
      </w:tr>
      <w:tr w:rsidR="008851F2" w14:paraId="46965BA3" w14:textId="77777777" w:rsidTr="00721DCF">
        <w:tc>
          <w:tcPr>
            <w:cnfStyle w:val="001000000000" w:firstRow="0" w:lastRow="0" w:firstColumn="1" w:lastColumn="0" w:oddVBand="0" w:evenVBand="0" w:oddHBand="0" w:evenHBand="0" w:firstRowFirstColumn="0" w:firstRowLastColumn="0" w:lastRowFirstColumn="0" w:lastRowLastColumn="0"/>
            <w:tcW w:w="3020" w:type="dxa"/>
          </w:tcPr>
          <w:p w14:paraId="612A126C" w14:textId="77777777" w:rsidR="008851F2" w:rsidRDefault="00035DFD" w:rsidP="00035DFD">
            <w:r>
              <w:t>13</w:t>
            </w:r>
            <w:r w:rsidR="008851F2">
              <w:t>) Kwaliteit van toetsing en beoordeling?</w:t>
            </w:r>
            <w:r w:rsidR="008851F2">
              <w:br/>
              <w:t xml:space="preserve">* preventief </w:t>
            </w:r>
            <w:r w:rsidR="008851F2">
              <w:br/>
              <w:t xml:space="preserve">* signalering + actie </w:t>
            </w:r>
            <w:r w:rsidR="008851F2">
              <w:br/>
              <w:t xml:space="preserve">* controle op kwaliteit </w:t>
            </w:r>
            <w:r w:rsidR="008851F2">
              <w:br/>
            </w:r>
          </w:p>
        </w:tc>
        <w:tc>
          <w:tcPr>
            <w:tcW w:w="4063" w:type="dxa"/>
          </w:tcPr>
          <w:p w14:paraId="2611B6D1" w14:textId="77777777" w:rsidR="008851F2" w:rsidRDefault="008851F2" w:rsidP="00721DCF">
            <w:pPr>
              <w:cnfStyle w:val="000000000000" w:firstRow="0" w:lastRow="0" w:firstColumn="0" w:lastColumn="0" w:oddVBand="0" w:evenVBand="0" w:oddHBand="0" w:evenHBand="0" w:firstRowFirstColumn="0" w:firstRowLastColumn="0" w:lastRowFirstColumn="0" w:lastRowLastColumn="0"/>
            </w:pPr>
          </w:p>
        </w:tc>
        <w:tc>
          <w:tcPr>
            <w:tcW w:w="7087" w:type="dxa"/>
          </w:tcPr>
          <w:p w14:paraId="109F33E4" w14:textId="77777777" w:rsidR="008851F2" w:rsidRDefault="008851F2" w:rsidP="00721DCF">
            <w:pPr>
              <w:cnfStyle w:val="000000000000" w:firstRow="0" w:lastRow="0" w:firstColumn="0" w:lastColumn="0" w:oddVBand="0" w:evenVBand="0" w:oddHBand="0" w:evenHBand="0" w:firstRowFirstColumn="0" w:firstRowLastColumn="0" w:lastRowFirstColumn="0" w:lastRowLastColumn="0"/>
            </w:pPr>
          </w:p>
        </w:tc>
      </w:tr>
      <w:tr w:rsidR="008851F2" w14:paraId="56794F49" w14:textId="77777777" w:rsidTr="0072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14663B2" w14:textId="77777777" w:rsidR="008851F2" w:rsidRDefault="00035DFD" w:rsidP="008851F2">
            <w:r>
              <w:t>14</w:t>
            </w:r>
            <w:r w:rsidR="008851F2">
              <w:t xml:space="preserve">) Organisatie van toetsing? </w:t>
            </w:r>
            <w:r w:rsidR="008851F2">
              <w:br/>
              <w:t>* procedures</w:t>
            </w:r>
            <w:r w:rsidR="008851F2">
              <w:br/>
              <w:t xml:space="preserve">* afname </w:t>
            </w:r>
            <w:r w:rsidR="008851F2">
              <w:br/>
              <w:t xml:space="preserve">* administratie / archivering </w:t>
            </w:r>
          </w:p>
          <w:p w14:paraId="546B5138" w14:textId="77777777" w:rsidR="008851F2" w:rsidRDefault="008851F2" w:rsidP="008851F2"/>
        </w:tc>
        <w:tc>
          <w:tcPr>
            <w:tcW w:w="4063" w:type="dxa"/>
          </w:tcPr>
          <w:p w14:paraId="3417BBF8" w14:textId="77777777" w:rsidR="008851F2" w:rsidRDefault="008851F2" w:rsidP="00721DCF">
            <w:pPr>
              <w:cnfStyle w:val="000000100000" w:firstRow="0" w:lastRow="0" w:firstColumn="0" w:lastColumn="0" w:oddVBand="0" w:evenVBand="0" w:oddHBand="1" w:evenHBand="0" w:firstRowFirstColumn="0" w:firstRowLastColumn="0" w:lastRowFirstColumn="0" w:lastRowLastColumn="0"/>
            </w:pPr>
          </w:p>
        </w:tc>
        <w:tc>
          <w:tcPr>
            <w:tcW w:w="7087" w:type="dxa"/>
          </w:tcPr>
          <w:p w14:paraId="0D92DEC8" w14:textId="77777777" w:rsidR="008851F2" w:rsidRDefault="008851F2" w:rsidP="00721DCF">
            <w:pPr>
              <w:cnfStyle w:val="000000100000" w:firstRow="0" w:lastRow="0" w:firstColumn="0" w:lastColumn="0" w:oddVBand="0" w:evenVBand="0" w:oddHBand="1" w:evenHBand="0" w:firstRowFirstColumn="0" w:firstRowLastColumn="0" w:lastRowFirstColumn="0" w:lastRowLastColumn="0"/>
            </w:pPr>
          </w:p>
        </w:tc>
      </w:tr>
    </w:tbl>
    <w:p w14:paraId="06E378F1" w14:textId="2CAA6697" w:rsidR="00D7224D" w:rsidRDefault="00D7224D"/>
    <w:p w14:paraId="202E857A" w14:textId="77777777" w:rsidR="00D7224D" w:rsidRDefault="00D7224D">
      <w:r>
        <w:br w:type="page"/>
      </w:r>
    </w:p>
    <w:p w14:paraId="63D9915C" w14:textId="77777777" w:rsidR="008851F2" w:rsidRDefault="008851F2"/>
    <w:tbl>
      <w:tblPr>
        <w:tblStyle w:val="GridTable4-Accent5"/>
        <w:tblW w:w="14170" w:type="dxa"/>
        <w:tblLook w:val="04A0" w:firstRow="1" w:lastRow="0" w:firstColumn="1" w:lastColumn="0" w:noHBand="0" w:noVBand="1"/>
      </w:tblPr>
      <w:tblGrid>
        <w:gridCol w:w="4390"/>
        <w:gridCol w:w="4110"/>
        <w:gridCol w:w="5670"/>
      </w:tblGrid>
      <w:tr w:rsidR="008851F2" w:rsidRPr="005411E7" w14:paraId="39EC080A" w14:textId="77777777" w:rsidTr="00D7224D">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4390" w:type="dxa"/>
            <w:shd w:val="clear" w:color="auto" w:fill="1F3864" w:themeFill="accent5" w:themeFillShade="80"/>
          </w:tcPr>
          <w:p w14:paraId="5FA36BB9" w14:textId="79EB2154" w:rsidR="008851F2" w:rsidRPr="005411E7" w:rsidRDefault="00D7224D" w:rsidP="008851F2">
            <w:pPr>
              <w:rPr>
                <w:sz w:val="24"/>
                <w:szCs w:val="24"/>
              </w:rPr>
            </w:pPr>
            <w:r>
              <w:rPr>
                <w:sz w:val="24"/>
                <w:szCs w:val="24"/>
              </w:rPr>
              <w:t>Extra vragen naar keuze</w:t>
            </w:r>
          </w:p>
        </w:tc>
        <w:tc>
          <w:tcPr>
            <w:tcW w:w="4110" w:type="dxa"/>
            <w:shd w:val="clear" w:color="auto" w:fill="1F3864" w:themeFill="accent5" w:themeFillShade="80"/>
          </w:tcPr>
          <w:p w14:paraId="1B687E90" w14:textId="77777777" w:rsidR="008851F2" w:rsidRPr="005411E7" w:rsidRDefault="008851F2" w:rsidP="008851F2">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Blijkt uit.... </w:t>
            </w:r>
            <w:r w:rsidRPr="005411E7">
              <w:rPr>
                <w:sz w:val="24"/>
                <w:szCs w:val="24"/>
              </w:rPr>
              <w:t>Komt naar voren door</w:t>
            </w:r>
            <w:r>
              <w:rPr>
                <w:sz w:val="24"/>
                <w:szCs w:val="24"/>
              </w:rPr>
              <w:t>/</w:t>
            </w:r>
            <w:r w:rsidRPr="005411E7">
              <w:rPr>
                <w:sz w:val="24"/>
                <w:szCs w:val="24"/>
              </w:rPr>
              <w:t xml:space="preserve">in... </w:t>
            </w:r>
            <w:r>
              <w:rPr>
                <w:sz w:val="24"/>
                <w:szCs w:val="24"/>
              </w:rPr>
              <w:br/>
            </w:r>
            <w:r w:rsidRPr="005411E7">
              <w:rPr>
                <w:sz w:val="24"/>
                <w:szCs w:val="24"/>
              </w:rPr>
              <w:t xml:space="preserve">(Documentatie? Aantoonbaar? )   </w:t>
            </w:r>
          </w:p>
        </w:tc>
        <w:tc>
          <w:tcPr>
            <w:tcW w:w="5670" w:type="dxa"/>
            <w:shd w:val="clear" w:color="auto" w:fill="1F3864" w:themeFill="accent5" w:themeFillShade="80"/>
          </w:tcPr>
          <w:p w14:paraId="12CC1270" w14:textId="77777777" w:rsidR="008851F2" w:rsidRPr="005411E7" w:rsidRDefault="008851F2" w:rsidP="00721DCF">
            <w:pPr>
              <w:cnfStyle w:val="100000000000" w:firstRow="1" w:lastRow="0" w:firstColumn="0" w:lastColumn="0" w:oddVBand="0" w:evenVBand="0" w:oddHBand="0" w:evenHBand="0" w:firstRowFirstColumn="0" w:firstRowLastColumn="0" w:lastRowFirstColumn="0" w:lastRowLastColumn="0"/>
              <w:rPr>
                <w:sz w:val="24"/>
                <w:szCs w:val="24"/>
              </w:rPr>
            </w:pPr>
            <w:r w:rsidRPr="005411E7">
              <w:rPr>
                <w:sz w:val="24"/>
                <w:szCs w:val="24"/>
              </w:rPr>
              <w:t xml:space="preserve">Vervolgvragen / reactie </w:t>
            </w:r>
          </w:p>
        </w:tc>
      </w:tr>
      <w:tr w:rsidR="008851F2" w14:paraId="2B3F6138" w14:textId="77777777" w:rsidTr="00D72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EFD27B3" w14:textId="6C9CB63D" w:rsidR="008851F2" w:rsidRDefault="00035DFD" w:rsidP="008851F2">
            <w:r>
              <w:t>1</w:t>
            </w:r>
            <w:r w:rsidR="00B70235">
              <w:t>5</w:t>
            </w:r>
            <w:r>
              <w:t xml:space="preserve">)  </w:t>
            </w:r>
          </w:p>
          <w:p w14:paraId="40E8BD1E" w14:textId="35474B31" w:rsidR="008851F2" w:rsidRDefault="008851F2" w:rsidP="008851F2">
            <w:pPr>
              <w:rPr>
                <w:b w:val="0"/>
                <w:bCs w:val="0"/>
              </w:rPr>
            </w:pPr>
          </w:p>
          <w:p w14:paraId="0B1C76A3" w14:textId="5E000AE7" w:rsidR="00D7224D" w:rsidRDefault="00D7224D" w:rsidP="008851F2">
            <w:pPr>
              <w:rPr>
                <w:b w:val="0"/>
                <w:bCs w:val="0"/>
              </w:rPr>
            </w:pPr>
          </w:p>
          <w:p w14:paraId="42AF28E5" w14:textId="54C09F06" w:rsidR="00D7224D" w:rsidRDefault="00D7224D" w:rsidP="008851F2">
            <w:pPr>
              <w:rPr>
                <w:b w:val="0"/>
                <w:bCs w:val="0"/>
              </w:rPr>
            </w:pPr>
          </w:p>
          <w:p w14:paraId="7CA18E1B" w14:textId="77777777" w:rsidR="00D7224D" w:rsidRDefault="00D7224D" w:rsidP="008851F2"/>
          <w:p w14:paraId="3BABFF7D" w14:textId="77777777" w:rsidR="00B70235" w:rsidRDefault="00B70235" w:rsidP="008851F2"/>
          <w:p w14:paraId="50754536" w14:textId="77777777" w:rsidR="00B70235" w:rsidRDefault="00B70235" w:rsidP="008851F2"/>
          <w:p w14:paraId="3DED0A8D" w14:textId="77777777" w:rsidR="00B70235" w:rsidRDefault="00B70235" w:rsidP="008851F2"/>
          <w:p w14:paraId="49BA8635" w14:textId="77777777" w:rsidR="00B70235" w:rsidRDefault="00B70235" w:rsidP="008851F2"/>
          <w:p w14:paraId="13BB87EF" w14:textId="77777777" w:rsidR="008851F2" w:rsidRDefault="00035DFD" w:rsidP="008851F2">
            <w:r>
              <w:br/>
            </w:r>
            <w:r>
              <w:br/>
            </w:r>
          </w:p>
        </w:tc>
        <w:tc>
          <w:tcPr>
            <w:tcW w:w="4110" w:type="dxa"/>
          </w:tcPr>
          <w:p w14:paraId="1C5A85C9" w14:textId="77777777" w:rsidR="008851F2" w:rsidRDefault="008851F2" w:rsidP="00721DCF">
            <w:pPr>
              <w:cnfStyle w:val="000000100000" w:firstRow="0" w:lastRow="0" w:firstColumn="0" w:lastColumn="0" w:oddVBand="0" w:evenVBand="0" w:oddHBand="1" w:evenHBand="0" w:firstRowFirstColumn="0" w:firstRowLastColumn="0" w:lastRowFirstColumn="0" w:lastRowLastColumn="0"/>
            </w:pPr>
          </w:p>
        </w:tc>
        <w:tc>
          <w:tcPr>
            <w:tcW w:w="5670" w:type="dxa"/>
          </w:tcPr>
          <w:p w14:paraId="57CB3F11" w14:textId="77777777" w:rsidR="008851F2" w:rsidRDefault="008851F2" w:rsidP="00721DCF">
            <w:pPr>
              <w:cnfStyle w:val="000000100000" w:firstRow="0" w:lastRow="0" w:firstColumn="0" w:lastColumn="0" w:oddVBand="0" w:evenVBand="0" w:oddHBand="1" w:evenHBand="0" w:firstRowFirstColumn="0" w:firstRowLastColumn="0" w:lastRowFirstColumn="0" w:lastRowLastColumn="0"/>
            </w:pPr>
          </w:p>
        </w:tc>
      </w:tr>
      <w:tr w:rsidR="00D7224D" w14:paraId="6B70A08E" w14:textId="77777777" w:rsidTr="00D7224D">
        <w:tc>
          <w:tcPr>
            <w:cnfStyle w:val="001000000000" w:firstRow="0" w:lastRow="0" w:firstColumn="1" w:lastColumn="0" w:oddVBand="0" w:evenVBand="0" w:oddHBand="0" w:evenHBand="0" w:firstRowFirstColumn="0" w:firstRowLastColumn="0" w:lastRowFirstColumn="0" w:lastRowLastColumn="0"/>
            <w:tcW w:w="4390" w:type="dxa"/>
          </w:tcPr>
          <w:p w14:paraId="0C780985" w14:textId="77777777" w:rsidR="00D7224D" w:rsidRDefault="00D7224D" w:rsidP="008851F2">
            <w:pPr>
              <w:rPr>
                <w:b w:val="0"/>
                <w:bCs w:val="0"/>
              </w:rPr>
            </w:pPr>
            <w:r>
              <w:t>16)</w:t>
            </w:r>
          </w:p>
          <w:p w14:paraId="70D7E87F" w14:textId="5CD59559" w:rsidR="00D7224D" w:rsidRDefault="00D7224D" w:rsidP="008851F2"/>
          <w:p w14:paraId="08CF54C5" w14:textId="14F3D074" w:rsidR="00D7224D" w:rsidRDefault="00D7224D" w:rsidP="008851F2"/>
          <w:p w14:paraId="68909F2C" w14:textId="0F373B32" w:rsidR="00D7224D" w:rsidRDefault="00D7224D" w:rsidP="008851F2"/>
          <w:p w14:paraId="54E6A955" w14:textId="2FFAF640" w:rsidR="00D7224D" w:rsidRDefault="00D7224D" w:rsidP="008851F2"/>
          <w:p w14:paraId="49C5BCF5" w14:textId="77777777" w:rsidR="00D7224D" w:rsidRDefault="00D7224D" w:rsidP="008851F2">
            <w:pPr>
              <w:rPr>
                <w:b w:val="0"/>
                <w:bCs w:val="0"/>
              </w:rPr>
            </w:pPr>
          </w:p>
          <w:p w14:paraId="4EA2EC63" w14:textId="77777777" w:rsidR="00D7224D" w:rsidRDefault="00D7224D" w:rsidP="008851F2">
            <w:pPr>
              <w:rPr>
                <w:b w:val="0"/>
                <w:bCs w:val="0"/>
              </w:rPr>
            </w:pPr>
          </w:p>
          <w:p w14:paraId="2A86AD92" w14:textId="77777777" w:rsidR="00D7224D" w:rsidRDefault="00D7224D" w:rsidP="008851F2">
            <w:pPr>
              <w:rPr>
                <w:b w:val="0"/>
                <w:bCs w:val="0"/>
              </w:rPr>
            </w:pPr>
          </w:p>
          <w:p w14:paraId="7F49F9A9" w14:textId="77777777" w:rsidR="00D7224D" w:rsidRDefault="00D7224D" w:rsidP="008851F2">
            <w:pPr>
              <w:rPr>
                <w:b w:val="0"/>
                <w:bCs w:val="0"/>
              </w:rPr>
            </w:pPr>
          </w:p>
          <w:p w14:paraId="7EC3F675" w14:textId="77777777" w:rsidR="00D7224D" w:rsidRDefault="00D7224D" w:rsidP="008851F2">
            <w:pPr>
              <w:rPr>
                <w:b w:val="0"/>
                <w:bCs w:val="0"/>
              </w:rPr>
            </w:pPr>
          </w:p>
          <w:p w14:paraId="3D848D15" w14:textId="77777777" w:rsidR="00D7224D" w:rsidRDefault="00D7224D" w:rsidP="008851F2">
            <w:pPr>
              <w:rPr>
                <w:b w:val="0"/>
                <w:bCs w:val="0"/>
              </w:rPr>
            </w:pPr>
          </w:p>
          <w:p w14:paraId="2BE5C5EA" w14:textId="77777777" w:rsidR="00D7224D" w:rsidRDefault="00D7224D" w:rsidP="008851F2">
            <w:pPr>
              <w:rPr>
                <w:b w:val="0"/>
                <w:bCs w:val="0"/>
              </w:rPr>
            </w:pPr>
          </w:p>
          <w:p w14:paraId="2A6F84EF" w14:textId="77777777" w:rsidR="00D7224D" w:rsidRDefault="00D7224D" w:rsidP="008851F2">
            <w:pPr>
              <w:rPr>
                <w:b w:val="0"/>
                <w:bCs w:val="0"/>
              </w:rPr>
            </w:pPr>
          </w:p>
          <w:p w14:paraId="51DA0D91" w14:textId="77777777" w:rsidR="00D7224D" w:rsidRDefault="00D7224D" w:rsidP="008851F2">
            <w:pPr>
              <w:rPr>
                <w:b w:val="0"/>
                <w:bCs w:val="0"/>
              </w:rPr>
            </w:pPr>
          </w:p>
          <w:p w14:paraId="404F5B8D" w14:textId="134B7BD3" w:rsidR="00D7224D" w:rsidRDefault="00D7224D" w:rsidP="008851F2"/>
        </w:tc>
        <w:tc>
          <w:tcPr>
            <w:tcW w:w="4110" w:type="dxa"/>
          </w:tcPr>
          <w:p w14:paraId="3F780112" w14:textId="77777777" w:rsidR="00D7224D" w:rsidRDefault="00D7224D" w:rsidP="00721DCF">
            <w:pPr>
              <w:cnfStyle w:val="000000000000" w:firstRow="0" w:lastRow="0" w:firstColumn="0" w:lastColumn="0" w:oddVBand="0" w:evenVBand="0" w:oddHBand="0" w:evenHBand="0" w:firstRowFirstColumn="0" w:firstRowLastColumn="0" w:lastRowFirstColumn="0" w:lastRowLastColumn="0"/>
            </w:pPr>
          </w:p>
        </w:tc>
        <w:tc>
          <w:tcPr>
            <w:tcW w:w="5670" w:type="dxa"/>
          </w:tcPr>
          <w:p w14:paraId="79CDE900" w14:textId="77777777" w:rsidR="00D7224D" w:rsidRDefault="00D7224D" w:rsidP="00721DCF">
            <w:pPr>
              <w:cnfStyle w:val="000000000000" w:firstRow="0" w:lastRow="0" w:firstColumn="0" w:lastColumn="0" w:oddVBand="0" w:evenVBand="0" w:oddHBand="0" w:evenHBand="0" w:firstRowFirstColumn="0" w:firstRowLastColumn="0" w:lastRowFirstColumn="0" w:lastRowLastColumn="0"/>
            </w:pPr>
          </w:p>
        </w:tc>
      </w:tr>
    </w:tbl>
    <w:p w14:paraId="3981665A" w14:textId="77777777" w:rsidR="00B70235" w:rsidRDefault="00B70235">
      <w:r>
        <w:rPr>
          <w:b/>
          <w:bCs/>
        </w:rPr>
        <w:br w:type="page"/>
      </w:r>
    </w:p>
    <w:tbl>
      <w:tblPr>
        <w:tblStyle w:val="GridTable4-Accent6"/>
        <w:tblW w:w="0" w:type="auto"/>
        <w:tblLook w:val="04A0" w:firstRow="1" w:lastRow="0" w:firstColumn="1" w:lastColumn="0" w:noHBand="0" w:noVBand="1"/>
      </w:tblPr>
      <w:tblGrid>
        <w:gridCol w:w="1215"/>
        <w:gridCol w:w="12777"/>
      </w:tblGrid>
      <w:tr w:rsidR="00035DFD" w:rsidRPr="00035DFD" w14:paraId="44CF4326" w14:textId="77777777" w:rsidTr="00035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34406FB3" w14:textId="77777777" w:rsidR="00035DFD" w:rsidRPr="00035DFD" w:rsidRDefault="00035DFD" w:rsidP="00035DFD">
            <w:pPr>
              <w:rPr>
                <w:color w:val="auto"/>
                <w:sz w:val="28"/>
                <w:szCs w:val="28"/>
              </w:rPr>
            </w:pPr>
            <w:r w:rsidRPr="00035DFD">
              <w:rPr>
                <w:color w:val="auto"/>
                <w:sz w:val="28"/>
                <w:szCs w:val="28"/>
              </w:rPr>
              <w:lastRenderedPageBreak/>
              <w:t>Vraagnr.</w:t>
            </w:r>
          </w:p>
        </w:tc>
        <w:tc>
          <w:tcPr>
            <w:tcW w:w="12779" w:type="dxa"/>
          </w:tcPr>
          <w:p w14:paraId="2709FA2C" w14:textId="77777777" w:rsidR="00035DFD" w:rsidRPr="00035DFD" w:rsidRDefault="00035DFD" w:rsidP="00035DFD">
            <w:pPr>
              <w:cnfStyle w:val="100000000000" w:firstRow="1" w:lastRow="0" w:firstColumn="0" w:lastColumn="0" w:oddVBand="0" w:evenVBand="0" w:oddHBand="0" w:evenHBand="0" w:firstRowFirstColumn="0" w:firstRowLastColumn="0" w:lastRowFirstColumn="0" w:lastRowLastColumn="0"/>
              <w:rPr>
                <w:color w:val="auto"/>
                <w:sz w:val="28"/>
                <w:szCs w:val="28"/>
              </w:rPr>
            </w:pPr>
            <w:proofErr w:type="spellStart"/>
            <w:r w:rsidRPr="00035DFD">
              <w:rPr>
                <w:color w:val="auto"/>
                <w:sz w:val="28"/>
                <w:szCs w:val="28"/>
              </w:rPr>
              <w:t>AHA’s</w:t>
            </w:r>
            <w:proofErr w:type="spellEnd"/>
            <w:r w:rsidRPr="00035DFD">
              <w:rPr>
                <w:color w:val="auto"/>
                <w:sz w:val="28"/>
                <w:szCs w:val="28"/>
              </w:rPr>
              <w:t xml:space="preserve">  - Inzichten, ideeën, onthouden...    </w:t>
            </w:r>
          </w:p>
        </w:tc>
      </w:tr>
      <w:tr w:rsidR="00035DFD" w14:paraId="05D1C669" w14:textId="77777777" w:rsidTr="00035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5E4FE87D" w14:textId="77777777" w:rsidR="00035DFD" w:rsidRDefault="00035DFD"/>
        </w:tc>
        <w:tc>
          <w:tcPr>
            <w:tcW w:w="12779" w:type="dxa"/>
          </w:tcPr>
          <w:p w14:paraId="3A96DB87"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487094E5"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220D00A4"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67DE592F"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58105676" w14:textId="77777777" w:rsidR="00035DFD" w:rsidRDefault="00035DFD">
            <w:pPr>
              <w:cnfStyle w:val="000000100000" w:firstRow="0" w:lastRow="0" w:firstColumn="0" w:lastColumn="0" w:oddVBand="0" w:evenVBand="0" w:oddHBand="1" w:evenHBand="0" w:firstRowFirstColumn="0" w:firstRowLastColumn="0" w:lastRowFirstColumn="0" w:lastRowLastColumn="0"/>
            </w:pPr>
          </w:p>
        </w:tc>
      </w:tr>
      <w:tr w:rsidR="00035DFD" w14:paraId="3BB8A190" w14:textId="77777777" w:rsidTr="00035DFD">
        <w:tc>
          <w:tcPr>
            <w:cnfStyle w:val="001000000000" w:firstRow="0" w:lastRow="0" w:firstColumn="1" w:lastColumn="0" w:oddVBand="0" w:evenVBand="0" w:oddHBand="0" w:evenHBand="0" w:firstRowFirstColumn="0" w:firstRowLastColumn="0" w:lastRowFirstColumn="0" w:lastRowLastColumn="0"/>
            <w:tcW w:w="1215" w:type="dxa"/>
          </w:tcPr>
          <w:p w14:paraId="5BB55FF1" w14:textId="77777777" w:rsidR="00035DFD" w:rsidRDefault="00035DFD"/>
        </w:tc>
        <w:tc>
          <w:tcPr>
            <w:tcW w:w="12779" w:type="dxa"/>
          </w:tcPr>
          <w:p w14:paraId="582E8A6C"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0C814454"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5626FDFE"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30EACAF2"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3A787F4E" w14:textId="77777777" w:rsidR="00035DFD" w:rsidRDefault="00035DFD">
            <w:pPr>
              <w:cnfStyle w:val="000000000000" w:firstRow="0" w:lastRow="0" w:firstColumn="0" w:lastColumn="0" w:oddVBand="0" w:evenVBand="0" w:oddHBand="0" w:evenHBand="0" w:firstRowFirstColumn="0" w:firstRowLastColumn="0" w:lastRowFirstColumn="0" w:lastRowLastColumn="0"/>
            </w:pPr>
          </w:p>
        </w:tc>
      </w:tr>
      <w:tr w:rsidR="00035DFD" w14:paraId="16899205" w14:textId="77777777" w:rsidTr="00035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351ADD11" w14:textId="77777777" w:rsidR="00035DFD" w:rsidRDefault="00035DFD"/>
        </w:tc>
        <w:tc>
          <w:tcPr>
            <w:tcW w:w="12779" w:type="dxa"/>
          </w:tcPr>
          <w:p w14:paraId="629FA127"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20F6360D"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2084653E"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122CD12B"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5C6129B3" w14:textId="77777777" w:rsidR="00035DFD" w:rsidRDefault="00035DFD">
            <w:pPr>
              <w:cnfStyle w:val="000000100000" w:firstRow="0" w:lastRow="0" w:firstColumn="0" w:lastColumn="0" w:oddVBand="0" w:evenVBand="0" w:oddHBand="1" w:evenHBand="0" w:firstRowFirstColumn="0" w:firstRowLastColumn="0" w:lastRowFirstColumn="0" w:lastRowLastColumn="0"/>
            </w:pPr>
          </w:p>
        </w:tc>
      </w:tr>
      <w:tr w:rsidR="00035DFD" w14:paraId="3A5C0077" w14:textId="77777777" w:rsidTr="00035DFD">
        <w:tc>
          <w:tcPr>
            <w:cnfStyle w:val="001000000000" w:firstRow="0" w:lastRow="0" w:firstColumn="1" w:lastColumn="0" w:oddVBand="0" w:evenVBand="0" w:oddHBand="0" w:evenHBand="0" w:firstRowFirstColumn="0" w:firstRowLastColumn="0" w:lastRowFirstColumn="0" w:lastRowLastColumn="0"/>
            <w:tcW w:w="1215" w:type="dxa"/>
          </w:tcPr>
          <w:p w14:paraId="36B38310" w14:textId="77777777" w:rsidR="00035DFD" w:rsidRDefault="00035DFD"/>
        </w:tc>
        <w:tc>
          <w:tcPr>
            <w:tcW w:w="12779" w:type="dxa"/>
          </w:tcPr>
          <w:p w14:paraId="1FB7CDF6"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69652557"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685665AD"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55878D57"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4C46273C" w14:textId="77777777" w:rsidR="00035DFD" w:rsidRDefault="00035DFD">
            <w:pPr>
              <w:cnfStyle w:val="000000000000" w:firstRow="0" w:lastRow="0" w:firstColumn="0" w:lastColumn="0" w:oddVBand="0" w:evenVBand="0" w:oddHBand="0" w:evenHBand="0" w:firstRowFirstColumn="0" w:firstRowLastColumn="0" w:lastRowFirstColumn="0" w:lastRowLastColumn="0"/>
            </w:pPr>
          </w:p>
        </w:tc>
      </w:tr>
      <w:tr w:rsidR="00035DFD" w14:paraId="7408FAF3" w14:textId="77777777" w:rsidTr="00035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14:paraId="768A9CA2" w14:textId="77777777" w:rsidR="00035DFD" w:rsidRDefault="00035DFD"/>
        </w:tc>
        <w:tc>
          <w:tcPr>
            <w:tcW w:w="12779" w:type="dxa"/>
          </w:tcPr>
          <w:p w14:paraId="3EA7F707"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4CBC8AE7"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7829A511"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70AE859E" w14:textId="77777777" w:rsidR="00035DFD" w:rsidRDefault="00035DFD">
            <w:pPr>
              <w:cnfStyle w:val="000000100000" w:firstRow="0" w:lastRow="0" w:firstColumn="0" w:lastColumn="0" w:oddVBand="0" w:evenVBand="0" w:oddHBand="1" w:evenHBand="0" w:firstRowFirstColumn="0" w:firstRowLastColumn="0" w:lastRowFirstColumn="0" w:lastRowLastColumn="0"/>
            </w:pPr>
          </w:p>
          <w:p w14:paraId="7248F5C2" w14:textId="77777777" w:rsidR="00035DFD" w:rsidRDefault="00035DFD">
            <w:pPr>
              <w:cnfStyle w:val="000000100000" w:firstRow="0" w:lastRow="0" w:firstColumn="0" w:lastColumn="0" w:oddVBand="0" w:evenVBand="0" w:oddHBand="1" w:evenHBand="0" w:firstRowFirstColumn="0" w:firstRowLastColumn="0" w:lastRowFirstColumn="0" w:lastRowLastColumn="0"/>
            </w:pPr>
          </w:p>
        </w:tc>
      </w:tr>
      <w:tr w:rsidR="00035DFD" w14:paraId="6207971D" w14:textId="77777777" w:rsidTr="00035DFD">
        <w:tc>
          <w:tcPr>
            <w:cnfStyle w:val="001000000000" w:firstRow="0" w:lastRow="0" w:firstColumn="1" w:lastColumn="0" w:oddVBand="0" w:evenVBand="0" w:oddHBand="0" w:evenHBand="0" w:firstRowFirstColumn="0" w:firstRowLastColumn="0" w:lastRowFirstColumn="0" w:lastRowLastColumn="0"/>
            <w:tcW w:w="1215" w:type="dxa"/>
          </w:tcPr>
          <w:p w14:paraId="179036A3" w14:textId="77777777" w:rsidR="00035DFD" w:rsidRDefault="00035DFD"/>
        </w:tc>
        <w:tc>
          <w:tcPr>
            <w:tcW w:w="12779" w:type="dxa"/>
          </w:tcPr>
          <w:p w14:paraId="128CD685"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400E74D9"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05A57C15"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3895DD8A" w14:textId="77777777" w:rsidR="00035DFD" w:rsidRDefault="00035DFD">
            <w:pPr>
              <w:cnfStyle w:val="000000000000" w:firstRow="0" w:lastRow="0" w:firstColumn="0" w:lastColumn="0" w:oddVBand="0" w:evenVBand="0" w:oddHBand="0" w:evenHBand="0" w:firstRowFirstColumn="0" w:firstRowLastColumn="0" w:lastRowFirstColumn="0" w:lastRowLastColumn="0"/>
            </w:pPr>
          </w:p>
          <w:p w14:paraId="6860BB8A" w14:textId="77777777" w:rsidR="00035DFD" w:rsidRDefault="00035DFD">
            <w:pPr>
              <w:cnfStyle w:val="000000000000" w:firstRow="0" w:lastRow="0" w:firstColumn="0" w:lastColumn="0" w:oddVBand="0" w:evenVBand="0" w:oddHBand="0" w:evenHBand="0" w:firstRowFirstColumn="0" w:firstRowLastColumn="0" w:lastRowFirstColumn="0" w:lastRowLastColumn="0"/>
            </w:pPr>
          </w:p>
        </w:tc>
      </w:tr>
    </w:tbl>
    <w:p w14:paraId="583D28A6" w14:textId="77777777" w:rsidR="00062EB6" w:rsidRDefault="00062EB6"/>
    <w:sectPr w:rsidR="00062EB6" w:rsidSect="00D7224D">
      <w:pgSz w:w="16838" w:h="11906" w:orient="landscape"/>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22B"/>
    <w:rsid w:val="00035DFD"/>
    <w:rsid w:val="00062EB6"/>
    <w:rsid w:val="0011522B"/>
    <w:rsid w:val="002E3ECE"/>
    <w:rsid w:val="00304812"/>
    <w:rsid w:val="0040068A"/>
    <w:rsid w:val="005411E7"/>
    <w:rsid w:val="005A7839"/>
    <w:rsid w:val="008851F2"/>
    <w:rsid w:val="00A623FA"/>
    <w:rsid w:val="00B70235"/>
    <w:rsid w:val="00BB37BB"/>
    <w:rsid w:val="00D722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7D73"/>
  <w15:chartTrackingRefBased/>
  <w15:docId w15:val="{98E1780C-737E-41D6-907F-02CD4C40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1522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5D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Twente University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 W.D.J. (CES)</dc:creator>
  <cp:keywords/>
  <dc:description/>
  <cp:lastModifiedBy>Vlas, W.D. (CES)</cp:lastModifiedBy>
  <cp:revision>2</cp:revision>
  <dcterms:created xsi:type="dcterms:W3CDTF">2019-09-17T13:11:00Z</dcterms:created>
  <dcterms:modified xsi:type="dcterms:W3CDTF">2019-09-17T13:11:00Z</dcterms:modified>
</cp:coreProperties>
</file>