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07" w:rsidRDefault="00545307" w:rsidP="004B6F2A">
      <w:pPr>
        <w:pStyle w:val="NoSpacing"/>
        <w:jc w:val="center"/>
        <w:rPr>
          <w:b/>
          <w:sz w:val="32"/>
        </w:rPr>
      </w:pPr>
    </w:p>
    <w:p w:rsidR="00062C27" w:rsidRPr="003009B0" w:rsidRDefault="003009B0" w:rsidP="004B6F2A">
      <w:pPr>
        <w:pStyle w:val="NoSpacing"/>
        <w:jc w:val="center"/>
        <w:rPr>
          <w:b/>
          <w:sz w:val="32"/>
          <w:lang w:val="en-US"/>
        </w:rPr>
      </w:pPr>
      <w:r w:rsidRPr="003009B0">
        <w:rPr>
          <w:b/>
          <w:sz w:val="32"/>
          <w:lang w:val="en-US"/>
        </w:rPr>
        <w:t xml:space="preserve">REQUEST PARTICIPATING </w:t>
      </w:r>
      <w:r w:rsidR="0040715C" w:rsidRPr="003009B0">
        <w:rPr>
          <w:b/>
          <w:sz w:val="32"/>
          <w:lang w:val="en-US"/>
        </w:rPr>
        <w:t>MODULE</w:t>
      </w:r>
      <w:r w:rsidRPr="003009B0">
        <w:rPr>
          <w:b/>
          <w:sz w:val="32"/>
          <w:lang w:val="en-US"/>
        </w:rPr>
        <w:t xml:space="preserve"> PART</w:t>
      </w:r>
      <w:r w:rsidR="00201A4A" w:rsidRPr="003009B0">
        <w:rPr>
          <w:b/>
          <w:sz w:val="32"/>
          <w:lang w:val="en-US"/>
        </w:rPr>
        <w:t xml:space="preserve"> TN</w:t>
      </w:r>
      <w:r w:rsidR="004B6F2A" w:rsidRPr="003009B0">
        <w:rPr>
          <w:b/>
          <w:sz w:val="32"/>
          <w:lang w:val="en-US"/>
        </w:rPr>
        <w:br/>
      </w:r>
    </w:p>
    <w:p w:rsidR="00AF3D5E" w:rsidRPr="003009B0" w:rsidRDefault="00AF3D5E" w:rsidP="005869D9">
      <w:pPr>
        <w:pStyle w:val="NoSpacing"/>
        <w:rPr>
          <w:lang w:val="en-US"/>
        </w:rPr>
      </w:pPr>
    </w:p>
    <w:p w:rsidR="00201A4A" w:rsidRPr="003009B0" w:rsidRDefault="003009B0" w:rsidP="009D7EA1"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This form is for </w:t>
      </w:r>
      <w:proofErr w:type="spellStart"/>
      <w:r w:rsidRPr="003009B0">
        <w:rPr>
          <w:rFonts w:ascii="Arial" w:hAnsi="Arial" w:cs="Arial"/>
          <w:b/>
          <w:lang w:val="en-US"/>
        </w:rPr>
        <w:t>non Applied</w:t>
      </w:r>
      <w:proofErr w:type="spellEnd"/>
      <w:r w:rsidRPr="003009B0">
        <w:rPr>
          <w:rFonts w:ascii="Arial" w:hAnsi="Arial" w:cs="Arial"/>
          <w:b/>
          <w:lang w:val="en-US"/>
        </w:rPr>
        <w:t xml:space="preserve"> Physics students</w:t>
      </w:r>
      <w:r>
        <w:rPr>
          <w:rFonts w:ascii="Arial" w:hAnsi="Arial" w:cs="Arial"/>
          <w:lang w:val="en-US"/>
        </w:rPr>
        <w:t xml:space="preserve"> who want to participate in a </w:t>
      </w:r>
      <w:r w:rsidRPr="003009B0">
        <w:rPr>
          <w:rFonts w:ascii="Arial" w:hAnsi="Arial" w:cs="Arial"/>
          <w:b/>
          <w:lang w:val="en-US"/>
        </w:rPr>
        <w:t>module(part)</w:t>
      </w:r>
      <w:r w:rsidR="00DD625F" w:rsidRPr="003009B0">
        <w:rPr>
          <w:rFonts w:ascii="Arial" w:hAnsi="Arial" w:cs="Arial"/>
          <w:b/>
          <w:lang w:val="en-US"/>
        </w:rPr>
        <w:t xml:space="preserve"> of </w:t>
      </w:r>
      <w:r w:rsidRPr="003009B0">
        <w:rPr>
          <w:rFonts w:ascii="Arial" w:hAnsi="Arial" w:cs="Arial"/>
          <w:b/>
          <w:lang w:val="en-US"/>
        </w:rPr>
        <w:t>the bachelor Applied Physics</w:t>
      </w:r>
      <w:r w:rsidR="00201A4A" w:rsidRPr="003009B0">
        <w:rPr>
          <w:rFonts w:ascii="Arial" w:hAnsi="Arial" w:cs="Arial"/>
          <w:lang w:val="en-US"/>
        </w:rPr>
        <w:t xml:space="preserve">. </w:t>
      </w:r>
    </w:p>
    <w:p w:rsidR="00DD625F" w:rsidRPr="003009B0" w:rsidRDefault="00DD625F" w:rsidP="009D7EA1">
      <w:pPr>
        <w:pStyle w:val="NoSpacing"/>
        <w:jc w:val="both"/>
        <w:rPr>
          <w:rFonts w:ascii="Arial" w:hAnsi="Arial" w:cs="Arial"/>
          <w:lang w:val="en-US"/>
        </w:rPr>
      </w:pPr>
    </w:p>
    <w:p w:rsidR="004C3E06" w:rsidRPr="00DB1842" w:rsidRDefault="003009B0" w:rsidP="009D7EA1">
      <w:pPr>
        <w:pStyle w:val="NoSpacing"/>
        <w:jc w:val="both"/>
        <w:rPr>
          <w:rFonts w:ascii="Arial" w:hAnsi="Arial" w:cs="Arial"/>
          <w:b/>
        </w:rPr>
      </w:pPr>
      <w:r w:rsidRPr="003009B0">
        <w:rPr>
          <w:lang w:val="en-US"/>
        </w:rPr>
        <w:t xml:space="preserve">To participate in a module(part) of the bachelor TN a student need to </w:t>
      </w:r>
      <w:proofErr w:type="spellStart"/>
      <w:r w:rsidRPr="003009B0">
        <w:rPr>
          <w:lang w:val="en-US"/>
        </w:rPr>
        <w:t>enrol</w:t>
      </w:r>
      <w:proofErr w:type="spellEnd"/>
      <w:r w:rsidRPr="003009B0">
        <w:rPr>
          <w:lang w:val="en-US"/>
        </w:rPr>
        <w:t xml:space="preserve"> in advance. To </w:t>
      </w:r>
      <w:proofErr w:type="spellStart"/>
      <w:r w:rsidRPr="003009B0">
        <w:rPr>
          <w:lang w:val="en-US"/>
        </w:rPr>
        <w:t>enrol</w:t>
      </w:r>
      <w:proofErr w:type="spellEnd"/>
      <w:r w:rsidRPr="003009B0">
        <w:rPr>
          <w:lang w:val="en-US"/>
        </w:rPr>
        <w:t xml:space="preserve"> a student have to fill in th</w:t>
      </w:r>
      <w:r>
        <w:rPr>
          <w:lang w:val="en-US"/>
        </w:rPr>
        <w:t>is</w:t>
      </w:r>
      <w:r w:rsidRPr="003009B0">
        <w:rPr>
          <w:lang w:val="en-US"/>
        </w:rPr>
        <w:t xml:space="preserve"> form</w:t>
      </w:r>
      <w:r>
        <w:rPr>
          <w:lang w:val="en-US"/>
        </w:rPr>
        <w:t xml:space="preserve">. </w:t>
      </w:r>
      <w:r w:rsidRPr="003009B0">
        <w:rPr>
          <w:lang w:val="en-US"/>
        </w:rPr>
        <w:t xml:space="preserve">Sent the form </w:t>
      </w:r>
      <w:r w:rsidRPr="003009B0">
        <w:rPr>
          <w:b/>
          <w:bCs/>
          <w:lang w:val="en-US"/>
        </w:rPr>
        <w:t>two weeks before the start</w:t>
      </w:r>
      <w:r w:rsidRPr="003009B0">
        <w:rPr>
          <w:lang w:val="en-US"/>
        </w:rPr>
        <w:t xml:space="preserve"> of the quartile of the module to </w:t>
      </w:r>
      <w:hyperlink r:id="rId7" w:history="1">
        <w:r w:rsidRPr="003009B0">
          <w:rPr>
            <w:rStyle w:val="Hyperlink"/>
            <w:lang w:val="en-US"/>
          </w:rPr>
          <w:t>tn-tnw@utwente.nl</w:t>
        </w:r>
      </w:hyperlink>
      <w:r w:rsidRPr="003009B0">
        <w:rPr>
          <w:lang w:val="en-US"/>
        </w:rPr>
        <w:t xml:space="preserve">. Once you've enrolled for the </w:t>
      </w:r>
      <w:r w:rsidRPr="003009B0">
        <w:rPr>
          <w:b/>
          <w:bCs/>
          <w:lang w:val="en-US"/>
        </w:rPr>
        <w:t xml:space="preserve">whole module </w:t>
      </w:r>
      <w:r w:rsidRPr="003009B0">
        <w:rPr>
          <w:lang w:val="en-US"/>
        </w:rPr>
        <w:t xml:space="preserve">(even doing only one module part) you are also </w:t>
      </w:r>
      <w:proofErr w:type="spellStart"/>
      <w:r w:rsidRPr="003009B0">
        <w:rPr>
          <w:lang w:val="en-US"/>
        </w:rPr>
        <w:t>enroled</w:t>
      </w:r>
      <w:proofErr w:type="spellEnd"/>
      <w:r w:rsidRPr="003009B0">
        <w:rPr>
          <w:lang w:val="en-US"/>
        </w:rPr>
        <w:t xml:space="preserve"> for Canvas and for the first opportunity of corresponding exams! The </w:t>
      </w:r>
      <w:proofErr w:type="spellStart"/>
      <w:r w:rsidRPr="003009B0">
        <w:rPr>
          <w:lang w:val="en-US"/>
        </w:rPr>
        <w:t>programme</w:t>
      </w:r>
      <w:proofErr w:type="spellEnd"/>
      <w:r w:rsidRPr="003009B0">
        <w:rPr>
          <w:lang w:val="en-US"/>
        </w:rPr>
        <w:t xml:space="preserve"> TN takes care that the module(part) is added to your grade list with the correct course code.</w:t>
      </w:r>
    </w:p>
    <w:p w:rsidR="0040715C" w:rsidRPr="00DB1842" w:rsidRDefault="0040715C" w:rsidP="005869D9">
      <w:pPr>
        <w:pStyle w:val="NoSpacing"/>
        <w:rPr>
          <w:rFonts w:ascii="Arial" w:hAnsi="Arial" w:cs="Arial"/>
          <w:b/>
        </w:rPr>
      </w:pPr>
    </w:p>
    <w:p w:rsidR="0040715C" w:rsidRPr="00DB1842" w:rsidRDefault="0040715C" w:rsidP="005869D9">
      <w:pPr>
        <w:pStyle w:val="NoSpacing"/>
        <w:rPr>
          <w:rFonts w:ascii="Arial" w:hAnsi="Arial" w:cs="Arial"/>
          <w:b/>
        </w:rPr>
      </w:pPr>
    </w:p>
    <w:p w:rsidR="00D153BB" w:rsidRPr="00DB1842" w:rsidRDefault="00D153BB" w:rsidP="005869D9">
      <w:pPr>
        <w:pStyle w:val="NoSpacing"/>
        <w:rPr>
          <w:rFonts w:ascii="Arial" w:hAnsi="Arial" w:cs="Arial"/>
          <w:b/>
        </w:rPr>
      </w:pPr>
      <w:r w:rsidRPr="00DB1842">
        <w:rPr>
          <w:rFonts w:ascii="Arial" w:hAnsi="Arial" w:cs="Arial"/>
          <w:b/>
        </w:rPr>
        <w:t>Na</w:t>
      </w:r>
      <w:r w:rsidR="004C25A0">
        <w:rPr>
          <w:rFonts w:ascii="Arial" w:hAnsi="Arial" w:cs="Arial"/>
          <w:b/>
        </w:rPr>
        <w:t xml:space="preserve">me </w:t>
      </w:r>
      <w:r w:rsidRPr="00DB1842">
        <w:rPr>
          <w:rFonts w:ascii="Arial" w:hAnsi="Arial" w:cs="Arial"/>
          <w:b/>
        </w:rPr>
        <w:t>student:</w:t>
      </w:r>
      <w:r w:rsidRPr="00DB1842">
        <w:rPr>
          <w:rFonts w:ascii="Arial" w:hAnsi="Arial" w:cs="Arial"/>
          <w:b/>
        </w:rPr>
        <w:tab/>
      </w:r>
      <w:bookmarkStart w:id="0" w:name="Text4"/>
      <w:r w:rsidR="004C25A0">
        <w:rPr>
          <w:rFonts w:ascii="Arial" w:hAnsi="Arial" w:cs="Arial"/>
          <w:b/>
        </w:rPr>
        <w:tab/>
      </w:r>
      <w:r w:rsidRPr="00DB1842">
        <w:rPr>
          <w:rFonts w:ascii="Arial" w:eastAsia="Times New Roman" w:hAnsi="Arial" w:cs="Arial"/>
          <w:lang w:eastAsia="nl-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B1842">
        <w:rPr>
          <w:rFonts w:ascii="Arial" w:eastAsia="Times New Roman" w:hAnsi="Arial" w:cs="Arial"/>
          <w:lang w:eastAsia="nl-NL"/>
        </w:rPr>
        <w:instrText xml:space="preserve"> FORMTEXT </w:instrText>
      </w:r>
      <w:r w:rsidRPr="00DB1842">
        <w:rPr>
          <w:rFonts w:ascii="Arial" w:eastAsia="Times New Roman" w:hAnsi="Arial" w:cs="Arial"/>
          <w:lang w:eastAsia="nl-NL"/>
        </w:rPr>
      </w:r>
      <w:r w:rsidRPr="00DB1842">
        <w:rPr>
          <w:rFonts w:ascii="Arial" w:eastAsia="Times New Roman" w:hAnsi="Arial" w:cs="Arial"/>
          <w:lang w:eastAsia="nl-NL"/>
        </w:rPr>
        <w:fldChar w:fldCharType="separate"/>
      </w:r>
      <w:bookmarkStart w:id="1" w:name="_GoBack"/>
      <w:r w:rsidRPr="00DB1842">
        <w:rPr>
          <w:rFonts w:ascii="Arial" w:eastAsia="Times New Roman" w:hAnsi="Arial" w:cs="Arial"/>
          <w:noProof/>
          <w:lang w:eastAsia="nl-NL"/>
        </w:rPr>
        <w:t> </w:t>
      </w:r>
      <w:r w:rsidRPr="00DB1842">
        <w:rPr>
          <w:rFonts w:ascii="Arial" w:eastAsia="Times New Roman" w:hAnsi="Arial" w:cs="Arial"/>
          <w:noProof/>
          <w:lang w:eastAsia="nl-NL"/>
        </w:rPr>
        <w:t> </w:t>
      </w:r>
      <w:r w:rsidRPr="00DB1842">
        <w:rPr>
          <w:rFonts w:ascii="Arial" w:eastAsia="Times New Roman" w:hAnsi="Arial" w:cs="Arial"/>
          <w:noProof/>
          <w:lang w:eastAsia="nl-NL"/>
        </w:rPr>
        <w:t> </w:t>
      </w:r>
      <w:r w:rsidRPr="00DB1842">
        <w:rPr>
          <w:rFonts w:ascii="Arial" w:eastAsia="Times New Roman" w:hAnsi="Arial" w:cs="Arial"/>
          <w:noProof/>
          <w:lang w:eastAsia="nl-NL"/>
        </w:rPr>
        <w:t> </w:t>
      </w:r>
      <w:r w:rsidRPr="00DB1842">
        <w:rPr>
          <w:rFonts w:ascii="Arial" w:eastAsia="Times New Roman" w:hAnsi="Arial" w:cs="Arial"/>
          <w:noProof/>
          <w:lang w:eastAsia="nl-NL"/>
        </w:rPr>
        <w:t> </w:t>
      </w:r>
      <w:bookmarkEnd w:id="1"/>
      <w:r w:rsidRPr="00DB1842">
        <w:rPr>
          <w:rFonts w:ascii="Arial" w:eastAsia="Times New Roman" w:hAnsi="Arial" w:cs="Arial"/>
          <w:lang w:eastAsia="nl-NL"/>
        </w:rPr>
        <w:fldChar w:fldCharType="end"/>
      </w:r>
      <w:bookmarkEnd w:id="0"/>
    </w:p>
    <w:p w:rsidR="00D153BB" w:rsidRPr="00DB1842" w:rsidRDefault="00D153BB" w:rsidP="005869D9">
      <w:pPr>
        <w:pStyle w:val="NoSpacing"/>
        <w:rPr>
          <w:rFonts w:ascii="Arial" w:hAnsi="Arial" w:cs="Arial"/>
          <w:b/>
        </w:rPr>
      </w:pPr>
    </w:p>
    <w:p w:rsidR="00D153BB" w:rsidRPr="00DB1842" w:rsidRDefault="00D153BB" w:rsidP="005869D9">
      <w:pPr>
        <w:pStyle w:val="NoSpacing"/>
        <w:rPr>
          <w:rFonts w:ascii="Arial" w:hAnsi="Arial" w:cs="Arial"/>
          <w:b/>
        </w:rPr>
      </w:pPr>
      <w:r w:rsidRPr="00DB1842">
        <w:rPr>
          <w:rFonts w:ascii="Arial" w:hAnsi="Arial" w:cs="Arial"/>
          <w:b/>
        </w:rPr>
        <w:t>Student</w:t>
      </w:r>
      <w:r w:rsidR="004C25A0">
        <w:rPr>
          <w:rFonts w:ascii="Arial" w:hAnsi="Arial" w:cs="Arial"/>
          <w:b/>
        </w:rPr>
        <w:t xml:space="preserve"> </w:t>
      </w:r>
      <w:proofErr w:type="spellStart"/>
      <w:r w:rsidRPr="00DB1842">
        <w:rPr>
          <w:rFonts w:ascii="Arial" w:hAnsi="Arial" w:cs="Arial"/>
          <w:b/>
        </w:rPr>
        <w:t>num</w:t>
      </w:r>
      <w:r w:rsidR="004C25A0">
        <w:rPr>
          <w:rFonts w:ascii="Arial" w:hAnsi="Arial" w:cs="Arial"/>
          <w:b/>
        </w:rPr>
        <w:t>ber</w:t>
      </w:r>
      <w:proofErr w:type="spellEnd"/>
      <w:r w:rsidRPr="00DB1842">
        <w:rPr>
          <w:rFonts w:ascii="Arial" w:hAnsi="Arial" w:cs="Arial"/>
          <w:b/>
        </w:rPr>
        <w:t>:</w:t>
      </w:r>
      <w:r w:rsidRPr="00DB1842">
        <w:rPr>
          <w:rFonts w:ascii="Arial" w:hAnsi="Arial" w:cs="Arial"/>
          <w:b/>
        </w:rPr>
        <w:tab/>
      </w:r>
      <w:r w:rsidR="004C25A0">
        <w:rPr>
          <w:rFonts w:ascii="Arial" w:hAnsi="Arial" w:cs="Arial"/>
          <w:b/>
        </w:rPr>
        <w:tab/>
      </w:r>
      <w:r w:rsidRPr="00DB1842">
        <w:rPr>
          <w:rFonts w:ascii="Arial" w:eastAsia="Times New Roman" w:hAnsi="Arial" w:cs="Arial"/>
          <w:lang w:eastAsia="nl-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B1842">
        <w:rPr>
          <w:rFonts w:ascii="Arial" w:eastAsia="Times New Roman" w:hAnsi="Arial" w:cs="Arial"/>
          <w:lang w:eastAsia="nl-NL"/>
        </w:rPr>
        <w:instrText xml:space="preserve"> FORMTEXT </w:instrText>
      </w:r>
      <w:r w:rsidRPr="00DB1842">
        <w:rPr>
          <w:rFonts w:ascii="Arial" w:eastAsia="Times New Roman" w:hAnsi="Arial" w:cs="Arial"/>
          <w:lang w:eastAsia="nl-NL"/>
        </w:rPr>
      </w:r>
      <w:r w:rsidRPr="00DB1842">
        <w:rPr>
          <w:rFonts w:ascii="Arial" w:eastAsia="Times New Roman" w:hAnsi="Arial" w:cs="Arial"/>
          <w:lang w:eastAsia="nl-NL"/>
        </w:rPr>
        <w:fldChar w:fldCharType="separate"/>
      </w:r>
      <w:r w:rsidRPr="00DB1842">
        <w:rPr>
          <w:rFonts w:ascii="Arial" w:eastAsia="Times New Roman" w:hAnsi="Arial" w:cs="Arial"/>
          <w:noProof/>
          <w:lang w:eastAsia="nl-NL"/>
        </w:rPr>
        <w:t> </w:t>
      </w:r>
      <w:r w:rsidRPr="00DB1842">
        <w:rPr>
          <w:rFonts w:ascii="Arial" w:eastAsia="Times New Roman" w:hAnsi="Arial" w:cs="Arial"/>
          <w:noProof/>
          <w:lang w:eastAsia="nl-NL"/>
        </w:rPr>
        <w:t> </w:t>
      </w:r>
      <w:r w:rsidRPr="00DB1842">
        <w:rPr>
          <w:rFonts w:ascii="Arial" w:eastAsia="Times New Roman" w:hAnsi="Arial" w:cs="Arial"/>
          <w:noProof/>
          <w:lang w:eastAsia="nl-NL"/>
        </w:rPr>
        <w:t> </w:t>
      </w:r>
      <w:r w:rsidRPr="00DB1842">
        <w:rPr>
          <w:rFonts w:ascii="Arial" w:eastAsia="Times New Roman" w:hAnsi="Arial" w:cs="Arial"/>
          <w:noProof/>
          <w:lang w:eastAsia="nl-NL"/>
        </w:rPr>
        <w:t> </w:t>
      </w:r>
      <w:r w:rsidRPr="00DB1842">
        <w:rPr>
          <w:rFonts w:ascii="Arial" w:eastAsia="Times New Roman" w:hAnsi="Arial" w:cs="Arial"/>
          <w:noProof/>
          <w:lang w:eastAsia="nl-NL"/>
        </w:rPr>
        <w:t> </w:t>
      </w:r>
      <w:r w:rsidRPr="00DB1842">
        <w:rPr>
          <w:rFonts w:ascii="Arial" w:eastAsia="Times New Roman" w:hAnsi="Arial" w:cs="Arial"/>
          <w:lang w:eastAsia="nl-NL"/>
        </w:rPr>
        <w:fldChar w:fldCharType="end"/>
      </w:r>
    </w:p>
    <w:p w:rsidR="00D153BB" w:rsidRPr="00DB1842" w:rsidRDefault="00D153BB" w:rsidP="005869D9">
      <w:pPr>
        <w:pStyle w:val="NoSpacing"/>
        <w:rPr>
          <w:rFonts w:ascii="Arial" w:hAnsi="Arial" w:cs="Arial"/>
          <w:b/>
        </w:rPr>
      </w:pPr>
    </w:p>
    <w:p w:rsidR="00D153BB" w:rsidRPr="004C25A0" w:rsidRDefault="004C25A0" w:rsidP="005869D9">
      <w:pPr>
        <w:pStyle w:val="NoSpacing"/>
        <w:rPr>
          <w:rFonts w:ascii="Arial" w:hAnsi="Arial" w:cs="Arial"/>
          <w:b/>
          <w:lang w:val="en-US"/>
        </w:rPr>
      </w:pPr>
      <w:proofErr w:type="spellStart"/>
      <w:r w:rsidRPr="004C25A0">
        <w:rPr>
          <w:rFonts w:ascii="Arial" w:hAnsi="Arial" w:cs="Arial"/>
          <w:b/>
          <w:lang w:val="en-US"/>
        </w:rPr>
        <w:t>Programme</w:t>
      </w:r>
      <w:proofErr w:type="spellEnd"/>
      <w:r w:rsidR="00D153BB" w:rsidRPr="004C25A0">
        <w:rPr>
          <w:rFonts w:ascii="Arial" w:hAnsi="Arial" w:cs="Arial"/>
          <w:b/>
          <w:lang w:val="en-US"/>
        </w:rPr>
        <w:t xml:space="preserve"> student:</w:t>
      </w:r>
      <w:r w:rsidR="00D153BB" w:rsidRPr="004C25A0">
        <w:rPr>
          <w:rFonts w:ascii="Arial" w:hAnsi="Arial" w:cs="Arial"/>
          <w:b/>
          <w:lang w:val="en-US"/>
        </w:rPr>
        <w:tab/>
      </w:r>
      <w:r w:rsidR="00D153BB" w:rsidRPr="00DB1842">
        <w:rPr>
          <w:rFonts w:ascii="Arial" w:eastAsia="Times New Roman" w:hAnsi="Arial" w:cs="Arial"/>
          <w:lang w:eastAsia="nl-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153BB" w:rsidRPr="004C25A0">
        <w:rPr>
          <w:rFonts w:ascii="Arial" w:eastAsia="Times New Roman" w:hAnsi="Arial" w:cs="Arial"/>
          <w:lang w:val="en-US" w:eastAsia="nl-NL"/>
        </w:rPr>
        <w:instrText xml:space="preserve"> FORMTEXT </w:instrText>
      </w:r>
      <w:r w:rsidR="00D153BB" w:rsidRPr="00DB1842">
        <w:rPr>
          <w:rFonts w:ascii="Arial" w:eastAsia="Times New Roman" w:hAnsi="Arial" w:cs="Arial"/>
          <w:lang w:eastAsia="nl-NL"/>
        </w:rPr>
      </w:r>
      <w:r w:rsidR="00D153BB" w:rsidRPr="00DB1842">
        <w:rPr>
          <w:rFonts w:ascii="Arial" w:eastAsia="Times New Roman" w:hAnsi="Arial" w:cs="Arial"/>
          <w:lang w:eastAsia="nl-NL"/>
        </w:rPr>
        <w:fldChar w:fldCharType="separate"/>
      </w:r>
      <w:r w:rsidR="00D153BB" w:rsidRPr="00DB1842">
        <w:rPr>
          <w:rFonts w:ascii="Arial" w:eastAsia="Times New Roman" w:hAnsi="Arial" w:cs="Arial"/>
          <w:noProof/>
          <w:lang w:eastAsia="nl-NL"/>
        </w:rPr>
        <w:t> </w:t>
      </w:r>
      <w:r w:rsidR="00D153BB" w:rsidRPr="00DB1842">
        <w:rPr>
          <w:rFonts w:ascii="Arial" w:eastAsia="Times New Roman" w:hAnsi="Arial" w:cs="Arial"/>
          <w:noProof/>
          <w:lang w:eastAsia="nl-NL"/>
        </w:rPr>
        <w:t> </w:t>
      </w:r>
      <w:r w:rsidR="00D153BB" w:rsidRPr="00DB1842">
        <w:rPr>
          <w:rFonts w:ascii="Arial" w:eastAsia="Times New Roman" w:hAnsi="Arial" w:cs="Arial"/>
          <w:noProof/>
          <w:lang w:eastAsia="nl-NL"/>
        </w:rPr>
        <w:t> </w:t>
      </w:r>
      <w:r w:rsidR="00D153BB" w:rsidRPr="00DB1842">
        <w:rPr>
          <w:rFonts w:ascii="Arial" w:eastAsia="Times New Roman" w:hAnsi="Arial" w:cs="Arial"/>
          <w:noProof/>
          <w:lang w:eastAsia="nl-NL"/>
        </w:rPr>
        <w:t> </w:t>
      </w:r>
      <w:r w:rsidR="00D153BB" w:rsidRPr="00DB1842">
        <w:rPr>
          <w:rFonts w:ascii="Arial" w:eastAsia="Times New Roman" w:hAnsi="Arial" w:cs="Arial"/>
          <w:noProof/>
          <w:lang w:eastAsia="nl-NL"/>
        </w:rPr>
        <w:t> </w:t>
      </w:r>
      <w:r w:rsidR="00D153BB" w:rsidRPr="00DB1842">
        <w:rPr>
          <w:rFonts w:ascii="Arial" w:eastAsia="Times New Roman" w:hAnsi="Arial" w:cs="Arial"/>
          <w:lang w:eastAsia="nl-NL"/>
        </w:rPr>
        <w:fldChar w:fldCharType="end"/>
      </w:r>
    </w:p>
    <w:p w:rsidR="00D153BB" w:rsidRPr="004C25A0" w:rsidRDefault="00D153BB" w:rsidP="005869D9">
      <w:pPr>
        <w:pStyle w:val="NoSpacing"/>
        <w:rPr>
          <w:rFonts w:ascii="Arial" w:hAnsi="Arial" w:cs="Arial"/>
          <w:b/>
          <w:lang w:val="en-US"/>
        </w:rPr>
      </w:pPr>
    </w:p>
    <w:p w:rsidR="00D153BB" w:rsidRPr="004C25A0" w:rsidRDefault="004C25A0" w:rsidP="005869D9">
      <w:pPr>
        <w:pStyle w:val="NoSpacing"/>
        <w:rPr>
          <w:rFonts w:ascii="Arial" w:eastAsia="Times New Roman" w:hAnsi="Arial" w:cs="Arial"/>
          <w:lang w:val="en-US" w:eastAsia="nl-NL"/>
        </w:rPr>
      </w:pPr>
      <w:proofErr w:type="spellStart"/>
      <w:r w:rsidRPr="004C25A0">
        <w:rPr>
          <w:rFonts w:ascii="Arial" w:hAnsi="Arial" w:cs="Arial"/>
          <w:b/>
          <w:lang w:val="en-US"/>
        </w:rPr>
        <w:t>Course</w:t>
      </w:r>
      <w:r w:rsidR="00CD0624" w:rsidRPr="004C25A0">
        <w:rPr>
          <w:rFonts w:ascii="Arial" w:hAnsi="Arial" w:cs="Arial"/>
          <w:b/>
          <w:lang w:val="en-US"/>
        </w:rPr>
        <w:t>c</w:t>
      </w:r>
      <w:r w:rsidR="001E0390" w:rsidRPr="004C25A0">
        <w:rPr>
          <w:rFonts w:ascii="Arial" w:hAnsi="Arial" w:cs="Arial"/>
          <w:b/>
          <w:lang w:val="en-US"/>
        </w:rPr>
        <w:t>ode</w:t>
      </w:r>
      <w:proofErr w:type="spellEnd"/>
      <w:r w:rsidR="001E0390" w:rsidRPr="004C25A0">
        <w:rPr>
          <w:rFonts w:ascii="Arial" w:hAnsi="Arial" w:cs="Arial"/>
          <w:b/>
          <w:lang w:val="en-US"/>
        </w:rPr>
        <w:t xml:space="preserve"> m</w:t>
      </w:r>
      <w:r w:rsidR="00D153BB" w:rsidRPr="004C25A0">
        <w:rPr>
          <w:rFonts w:ascii="Arial" w:hAnsi="Arial" w:cs="Arial"/>
          <w:b/>
          <w:lang w:val="en-US"/>
        </w:rPr>
        <w:t>odule</w:t>
      </w:r>
      <w:r w:rsidR="00F44345" w:rsidRPr="004C25A0">
        <w:rPr>
          <w:rFonts w:ascii="Arial" w:hAnsi="Arial" w:cs="Arial"/>
          <w:b/>
          <w:vertAlign w:val="superscript"/>
          <w:lang w:val="en-US"/>
        </w:rPr>
        <w:t>1)</w:t>
      </w:r>
      <w:r w:rsidR="00D153BB" w:rsidRPr="004C25A0">
        <w:rPr>
          <w:rFonts w:ascii="Arial" w:hAnsi="Arial" w:cs="Arial"/>
          <w:b/>
          <w:lang w:val="en-US"/>
        </w:rPr>
        <w:t>:</w:t>
      </w:r>
      <w:r w:rsidR="00D153BB" w:rsidRPr="004C25A0">
        <w:rPr>
          <w:rFonts w:ascii="Arial" w:hAnsi="Arial" w:cs="Arial"/>
          <w:b/>
          <w:lang w:val="en-US"/>
        </w:rPr>
        <w:tab/>
      </w:r>
      <w:r w:rsidR="00D153BB" w:rsidRPr="00DB1842">
        <w:rPr>
          <w:rFonts w:ascii="Arial" w:eastAsia="Times New Roman" w:hAnsi="Arial" w:cs="Arial"/>
          <w:lang w:eastAsia="nl-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153BB" w:rsidRPr="004C25A0">
        <w:rPr>
          <w:rFonts w:ascii="Arial" w:eastAsia="Times New Roman" w:hAnsi="Arial" w:cs="Arial"/>
          <w:lang w:val="en-US" w:eastAsia="nl-NL"/>
        </w:rPr>
        <w:instrText xml:space="preserve"> FORMTEXT </w:instrText>
      </w:r>
      <w:r w:rsidR="00D153BB" w:rsidRPr="00DB1842">
        <w:rPr>
          <w:rFonts w:ascii="Arial" w:eastAsia="Times New Roman" w:hAnsi="Arial" w:cs="Arial"/>
          <w:lang w:eastAsia="nl-NL"/>
        </w:rPr>
      </w:r>
      <w:r w:rsidR="00D153BB" w:rsidRPr="00DB1842">
        <w:rPr>
          <w:rFonts w:ascii="Arial" w:eastAsia="Times New Roman" w:hAnsi="Arial" w:cs="Arial"/>
          <w:lang w:eastAsia="nl-NL"/>
        </w:rPr>
        <w:fldChar w:fldCharType="separate"/>
      </w:r>
      <w:r w:rsidR="00D153BB" w:rsidRPr="00DB1842">
        <w:rPr>
          <w:rFonts w:ascii="Arial" w:eastAsia="Times New Roman" w:hAnsi="Arial" w:cs="Arial"/>
          <w:noProof/>
          <w:lang w:eastAsia="nl-NL"/>
        </w:rPr>
        <w:t> </w:t>
      </w:r>
      <w:r w:rsidR="00D153BB" w:rsidRPr="00DB1842">
        <w:rPr>
          <w:rFonts w:ascii="Arial" w:eastAsia="Times New Roman" w:hAnsi="Arial" w:cs="Arial"/>
          <w:noProof/>
          <w:lang w:eastAsia="nl-NL"/>
        </w:rPr>
        <w:t> </w:t>
      </w:r>
      <w:r w:rsidR="00D153BB" w:rsidRPr="00DB1842">
        <w:rPr>
          <w:rFonts w:ascii="Arial" w:eastAsia="Times New Roman" w:hAnsi="Arial" w:cs="Arial"/>
          <w:noProof/>
          <w:lang w:eastAsia="nl-NL"/>
        </w:rPr>
        <w:t> </w:t>
      </w:r>
      <w:r w:rsidR="00D153BB" w:rsidRPr="00DB1842">
        <w:rPr>
          <w:rFonts w:ascii="Arial" w:eastAsia="Times New Roman" w:hAnsi="Arial" w:cs="Arial"/>
          <w:noProof/>
          <w:lang w:eastAsia="nl-NL"/>
        </w:rPr>
        <w:t> </w:t>
      </w:r>
      <w:r w:rsidR="00D153BB" w:rsidRPr="00DB1842">
        <w:rPr>
          <w:rFonts w:ascii="Arial" w:eastAsia="Times New Roman" w:hAnsi="Arial" w:cs="Arial"/>
          <w:noProof/>
          <w:lang w:eastAsia="nl-NL"/>
        </w:rPr>
        <w:t> </w:t>
      </w:r>
      <w:r w:rsidR="00D153BB" w:rsidRPr="00DB1842">
        <w:rPr>
          <w:rFonts w:ascii="Arial" w:eastAsia="Times New Roman" w:hAnsi="Arial" w:cs="Arial"/>
          <w:lang w:eastAsia="nl-NL"/>
        </w:rPr>
        <w:fldChar w:fldCharType="end"/>
      </w:r>
    </w:p>
    <w:p w:rsidR="001E0390" w:rsidRPr="004C25A0" w:rsidRDefault="001E0390" w:rsidP="005869D9">
      <w:pPr>
        <w:pStyle w:val="NoSpacing"/>
        <w:rPr>
          <w:rFonts w:ascii="Arial" w:eastAsia="Times New Roman" w:hAnsi="Arial" w:cs="Arial"/>
          <w:lang w:val="en-US" w:eastAsia="nl-NL"/>
        </w:rPr>
      </w:pPr>
    </w:p>
    <w:p w:rsidR="001E0390" w:rsidRPr="004C25A0" w:rsidRDefault="001E0390" w:rsidP="001E0390">
      <w:pPr>
        <w:pStyle w:val="NoSpacing"/>
        <w:rPr>
          <w:rFonts w:ascii="Arial" w:eastAsia="Times New Roman" w:hAnsi="Arial" w:cs="Arial"/>
          <w:lang w:val="en-US" w:eastAsia="nl-NL"/>
        </w:rPr>
      </w:pPr>
      <w:r w:rsidRPr="004C25A0">
        <w:rPr>
          <w:rFonts w:ascii="Arial" w:hAnsi="Arial" w:cs="Arial"/>
          <w:b/>
          <w:lang w:val="en-US"/>
        </w:rPr>
        <w:t>Na</w:t>
      </w:r>
      <w:r w:rsidR="004C25A0" w:rsidRPr="004C25A0">
        <w:rPr>
          <w:rFonts w:ascii="Arial" w:hAnsi="Arial" w:cs="Arial"/>
          <w:b/>
          <w:lang w:val="en-US"/>
        </w:rPr>
        <w:t>me</w:t>
      </w:r>
      <w:r w:rsidRPr="004C25A0">
        <w:rPr>
          <w:rFonts w:ascii="Arial" w:hAnsi="Arial" w:cs="Arial"/>
          <w:b/>
          <w:lang w:val="en-US"/>
        </w:rPr>
        <w:t xml:space="preserve"> module</w:t>
      </w:r>
      <w:r w:rsidR="00F44345" w:rsidRPr="004C25A0">
        <w:rPr>
          <w:rFonts w:ascii="Arial" w:hAnsi="Arial" w:cs="Arial"/>
          <w:b/>
          <w:vertAlign w:val="superscript"/>
          <w:lang w:val="en-US"/>
        </w:rPr>
        <w:t>1)</w:t>
      </w:r>
      <w:r w:rsidRPr="004C25A0">
        <w:rPr>
          <w:rFonts w:ascii="Arial" w:hAnsi="Arial" w:cs="Arial"/>
          <w:b/>
          <w:lang w:val="en-US"/>
        </w:rPr>
        <w:t>:</w:t>
      </w:r>
      <w:r w:rsidRPr="004C25A0">
        <w:rPr>
          <w:rFonts w:ascii="Arial" w:hAnsi="Arial" w:cs="Arial"/>
          <w:b/>
          <w:lang w:val="en-US"/>
        </w:rPr>
        <w:tab/>
      </w:r>
      <w:r w:rsidR="004C25A0">
        <w:rPr>
          <w:rFonts w:ascii="Arial" w:hAnsi="Arial" w:cs="Arial"/>
          <w:b/>
          <w:lang w:val="en-US"/>
        </w:rPr>
        <w:tab/>
      </w:r>
      <w:r w:rsidRPr="00DB1842">
        <w:rPr>
          <w:rFonts w:ascii="Arial" w:eastAsia="Times New Roman" w:hAnsi="Arial" w:cs="Arial"/>
          <w:lang w:eastAsia="nl-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C25A0">
        <w:rPr>
          <w:rFonts w:ascii="Arial" w:eastAsia="Times New Roman" w:hAnsi="Arial" w:cs="Arial"/>
          <w:lang w:val="en-US" w:eastAsia="nl-NL"/>
        </w:rPr>
        <w:instrText xml:space="preserve"> FORMTEXT </w:instrText>
      </w:r>
      <w:r w:rsidRPr="00DB1842">
        <w:rPr>
          <w:rFonts w:ascii="Arial" w:eastAsia="Times New Roman" w:hAnsi="Arial" w:cs="Arial"/>
          <w:lang w:eastAsia="nl-NL"/>
        </w:rPr>
      </w:r>
      <w:r w:rsidRPr="00DB1842">
        <w:rPr>
          <w:rFonts w:ascii="Arial" w:eastAsia="Times New Roman" w:hAnsi="Arial" w:cs="Arial"/>
          <w:lang w:eastAsia="nl-NL"/>
        </w:rPr>
        <w:fldChar w:fldCharType="separate"/>
      </w:r>
      <w:r w:rsidRPr="00DB1842">
        <w:rPr>
          <w:rFonts w:ascii="Arial" w:eastAsia="Times New Roman" w:hAnsi="Arial" w:cs="Arial"/>
          <w:noProof/>
          <w:lang w:eastAsia="nl-NL"/>
        </w:rPr>
        <w:t> </w:t>
      </w:r>
      <w:r w:rsidRPr="00DB1842">
        <w:rPr>
          <w:rFonts w:ascii="Arial" w:eastAsia="Times New Roman" w:hAnsi="Arial" w:cs="Arial"/>
          <w:noProof/>
          <w:lang w:eastAsia="nl-NL"/>
        </w:rPr>
        <w:t> </w:t>
      </w:r>
      <w:r w:rsidRPr="00DB1842">
        <w:rPr>
          <w:rFonts w:ascii="Arial" w:eastAsia="Times New Roman" w:hAnsi="Arial" w:cs="Arial"/>
          <w:noProof/>
          <w:lang w:eastAsia="nl-NL"/>
        </w:rPr>
        <w:t> </w:t>
      </w:r>
      <w:r w:rsidRPr="00DB1842">
        <w:rPr>
          <w:rFonts w:ascii="Arial" w:eastAsia="Times New Roman" w:hAnsi="Arial" w:cs="Arial"/>
          <w:noProof/>
          <w:lang w:eastAsia="nl-NL"/>
        </w:rPr>
        <w:t> </w:t>
      </w:r>
      <w:r w:rsidRPr="00DB1842">
        <w:rPr>
          <w:rFonts w:ascii="Arial" w:eastAsia="Times New Roman" w:hAnsi="Arial" w:cs="Arial"/>
          <w:noProof/>
          <w:lang w:eastAsia="nl-NL"/>
        </w:rPr>
        <w:t> </w:t>
      </w:r>
      <w:r w:rsidRPr="00DB1842">
        <w:rPr>
          <w:rFonts w:ascii="Arial" w:eastAsia="Times New Roman" w:hAnsi="Arial" w:cs="Arial"/>
          <w:lang w:eastAsia="nl-NL"/>
        </w:rPr>
        <w:fldChar w:fldCharType="end"/>
      </w:r>
    </w:p>
    <w:p w:rsidR="001E0390" w:rsidRPr="004C25A0" w:rsidRDefault="001E0390" w:rsidP="001E0390">
      <w:pPr>
        <w:pStyle w:val="NoSpacing"/>
        <w:rPr>
          <w:rFonts w:ascii="Arial" w:eastAsia="Times New Roman" w:hAnsi="Arial" w:cs="Arial"/>
          <w:lang w:val="en-US" w:eastAsia="nl-NL"/>
        </w:rPr>
      </w:pPr>
    </w:p>
    <w:p w:rsidR="00D153BB" w:rsidRPr="00DB1842" w:rsidRDefault="004C25A0" w:rsidP="005869D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Module part</w:t>
      </w:r>
      <w:r w:rsidR="00F44345">
        <w:rPr>
          <w:rFonts w:ascii="Arial" w:hAnsi="Arial" w:cs="Arial"/>
          <w:b/>
          <w:vertAlign w:val="superscript"/>
        </w:rPr>
        <w:t>1)</w:t>
      </w:r>
      <w:r w:rsidR="00D153BB" w:rsidRPr="00DB184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153BB" w:rsidRPr="00DB1842">
        <w:rPr>
          <w:rFonts w:ascii="Arial" w:eastAsia="Times New Roman" w:hAnsi="Arial" w:cs="Arial"/>
          <w:lang w:eastAsia="nl-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153BB" w:rsidRPr="00DB1842">
        <w:rPr>
          <w:rFonts w:ascii="Arial" w:eastAsia="Times New Roman" w:hAnsi="Arial" w:cs="Arial"/>
          <w:lang w:eastAsia="nl-NL"/>
        </w:rPr>
        <w:instrText xml:space="preserve"> FORMTEXT </w:instrText>
      </w:r>
      <w:r w:rsidR="00D153BB" w:rsidRPr="00DB1842">
        <w:rPr>
          <w:rFonts w:ascii="Arial" w:eastAsia="Times New Roman" w:hAnsi="Arial" w:cs="Arial"/>
          <w:lang w:eastAsia="nl-NL"/>
        </w:rPr>
      </w:r>
      <w:r w:rsidR="00D153BB" w:rsidRPr="00DB1842">
        <w:rPr>
          <w:rFonts w:ascii="Arial" w:eastAsia="Times New Roman" w:hAnsi="Arial" w:cs="Arial"/>
          <w:lang w:eastAsia="nl-NL"/>
        </w:rPr>
        <w:fldChar w:fldCharType="separate"/>
      </w:r>
      <w:r w:rsidR="00D153BB" w:rsidRPr="00DB1842">
        <w:rPr>
          <w:rFonts w:ascii="Arial" w:eastAsia="Times New Roman" w:hAnsi="Arial" w:cs="Arial"/>
          <w:noProof/>
          <w:lang w:eastAsia="nl-NL"/>
        </w:rPr>
        <w:t> </w:t>
      </w:r>
      <w:r w:rsidR="00D153BB" w:rsidRPr="00DB1842">
        <w:rPr>
          <w:rFonts w:ascii="Arial" w:eastAsia="Times New Roman" w:hAnsi="Arial" w:cs="Arial"/>
          <w:noProof/>
          <w:lang w:eastAsia="nl-NL"/>
        </w:rPr>
        <w:t> </w:t>
      </w:r>
      <w:r w:rsidR="00D153BB" w:rsidRPr="00DB1842">
        <w:rPr>
          <w:rFonts w:ascii="Arial" w:eastAsia="Times New Roman" w:hAnsi="Arial" w:cs="Arial"/>
          <w:noProof/>
          <w:lang w:eastAsia="nl-NL"/>
        </w:rPr>
        <w:t> </w:t>
      </w:r>
      <w:r w:rsidR="00D153BB" w:rsidRPr="00DB1842">
        <w:rPr>
          <w:rFonts w:ascii="Arial" w:eastAsia="Times New Roman" w:hAnsi="Arial" w:cs="Arial"/>
          <w:noProof/>
          <w:lang w:eastAsia="nl-NL"/>
        </w:rPr>
        <w:t> </w:t>
      </w:r>
      <w:r w:rsidR="00D153BB" w:rsidRPr="00DB1842">
        <w:rPr>
          <w:rFonts w:ascii="Arial" w:eastAsia="Times New Roman" w:hAnsi="Arial" w:cs="Arial"/>
          <w:noProof/>
          <w:lang w:eastAsia="nl-NL"/>
        </w:rPr>
        <w:t> </w:t>
      </w:r>
      <w:r w:rsidR="00D153BB" w:rsidRPr="00DB1842">
        <w:rPr>
          <w:rFonts w:ascii="Arial" w:eastAsia="Times New Roman" w:hAnsi="Arial" w:cs="Arial"/>
          <w:lang w:eastAsia="nl-NL"/>
        </w:rPr>
        <w:fldChar w:fldCharType="end"/>
      </w:r>
    </w:p>
    <w:p w:rsidR="00D153BB" w:rsidRPr="00DB1842" w:rsidRDefault="00D153BB" w:rsidP="005869D9">
      <w:pPr>
        <w:pStyle w:val="NoSpacing"/>
        <w:rPr>
          <w:rFonts w:ascii="Arial" w:hAnsi="Arial" w:cs="Arial"/>
          <w:b/>
        </w:rPr>
      </w:pPr>
    </w:p>
    <w:p w:rsidR="001E0390" w:rsidRPr="00DB1842" w:rsidRDefault="001E0390" w:rsidP="005869D9">
      <w:pPr>
        <w:pStyle w:val="NoSpacing"/>
        <w:rPr>
          <w:rFonts w:ascii="Arial" w:hAnsi="Arial" w:cs="Arial"/>
          <w:b/>
        </w:rPr>
      </w:pPr>
    </w:p>
    <w:p w:rsidR="00D153BB" w:rsidRPr="004C25A0" w:rsidRDefault="001E0390" w:rsidP="005869D9">
      <w:pPr>
        <w:pStyle w:val="NoSpacing"/>
        <w:rPr>
          <w:rFonts w:ascii="Arial" w:hAnsi="Arial" w:cs="Arial"/>
          <w:b/>
          <w:lang w:val="en-US"/>
        </w:rPr>
      </w:pPr>
      <w:r w:rsidRPr="004C25A0">
        <w:rPr>
          <w:rFonts w:ascii="Arial" w:hAnsi="Arial" w:cs="Arial"/>
          <w:b/>
          <w:lang w:val="en-US"/>
        </w:rPr>
        <w:t>R</w:t>
      </w:r>
      <w:r w:rsidR="004C25A0" w:rsidRPr="004C25A0">
        <w:rPr>
          <w:rFonts w:ascii="Arial" w:hAnsi="Arial" w:cs="Arial"/>
          <w:b/>
          <w:lang w:val="en-US"/>
        </w:rPr>
        <w:t>eason to participate in module(part)</w:t>
      </w:r>
      <w:r w:rsidR="00D153BB" w:rsidRPr="004C25A0">
        <w:rPr>
          <w:rFonts w:ascii="Arial" w:hAnsi="Arial" w:cs="Arial"/>
          <w:b/>
          <w:lang w:val="en-US"/>
        </w:rPr>
        <w:t>:</w:t>
      </w:r>
    </w:p>
    <w:p w:rsidR="00D153BB" w:rsidRPr="004C25A0" w:rsidRDefault="00D153BB" w:rsidP="005869D9">
      <w:pPr>
        <w:pStyle w:val="NoSpacing"/>
        <w:rPr>
          <w:rFonts w:ascii="Arial" w:hAnsi="Arial" w:cs="Arial"/>
          <w:b/>
          <w:lang w:val="en-US"/>
        </w:rPr>
      </w:pPr>
    </w:p>
    <w:p w:rsidR="00D153BB" w:rsidRPr="004C25A0" w:rsidRDefault="00D153BB" w:rsidP="005869D9">
      <w:pPr>
        <w:pStyle w:val="NoSpacing"/>
        <w:rPr>
          <w:rFonts w:ascii="Arial" w:eastAsia="Times New Roman" w:hAnsi="Arial" w:cs="Arial"/>
          <w:lang w:val="en-US" w:eastAsia="nl-NL"/>
        </w:rPr>
      </w:pPr>
      <w:r w:rsidRPr="00DB1842">
        <w:rPr>
          <w:rFonts w:ascii="Arial" w:eastAsia="Times New Roman" w:hAnsi="Arial" w:cs="Arial"/>
          <w:lang w:eastAsia="nl-N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5"/>
      <w:r w:rsidRPr="004C25A0">
        <w:rPr>
          <w:rFonts w:ascii="Arial" w:eastAsia="Times New Roman" w:hAnsi="Arial" w:cs="Arial"/>
          <w:lang w:val="en-US" w:eastAsia="nl-NL"/>
        </w:rPr>
        <w:instrText xml:space="preserve"> FORMCHECKBOX </w:instrText>
      </w:r>
      <w:r w:rsidR="009552AB">
        <w:rPr>
          <w:rFonts w:ascii="Arial" w:eastAsia="Times New Roman" w:hAnsi="Arial" w:cs="Arial"/>
          <w:lang w:eastAsia="nl-NL"/>
        </w:rPr>
      </w:r>
      <w:r w:rsidR="009552AB">
        <w:rPr>
          <w:rFonts w:ascii="Arial" w:eastAsia="Times New Roman" w:hAnsi="Arial" w:cs="Arial"/>
          <w:lang w:eastAsia="nl-NL"/>
        </w:rPr>
        <w:fldChar w:fldCharType="separate"/>
      </w:r>
      <w:r w:rsidRPr="00DB1842">
        <w:rPr>
          <w:rFonts w:ascii="Arial" w:eastAsia="Times New Roman" w:hAnsi="Arial" w:cs="Arial"/>
          <w:lang w:eastAsia="nl-NL"/>
        </w:rPr>
        <w:fldChar w:fldCharType="end"/>
      </w:r>
      <w:bookmarkEnd w:id="2"/>
      <w:r w:rsidR="004C25A0" w:rsidRPr="004C25A0">
        <w:rPr>
          <w:rFonts w:ascii="Arial" w:eastAsia="Times New Roman" w:hAnsi="Arial" w:cs="Arial"/>
          <w:lang w:val="en-US" w:eastAsia="nl-NL"/>
        </w:rPr>
        <w:t xml:space="preserve"> Interested in a course</w:t>
      </w:r>
    </w:p>
    <w:p w:rsidR="0020318C" w:rsidRPr="004C25A0" w:rsidRDefault="0020318C" w:rsidP="005869D9">
      <w:pPr>
        <w:pStyle w:val="NoSpacing"/>
        <w:rPr>
          <w:rFonts w:ascii="Arial" w:eastAsia="Times New Roman" w:hAnsi="Arial" w:cs="Arial"/>
          <w:lang w:val="en-US" w:eastAsia="nl-NL"/>
        </w:rPr>
      </w:pPr>
    </w:p>
    <w:p w:rsidR="0020318C" w:rsidRPr="004C25A0" w:rsidRDefault="0020318C" w:rsidP="005869D9">
      <w:pPr>
        <w:pStyle w:val="NoSpacing"/>
        <w:rPr>
          <w:rFonts w:ascii="Arial" w:eastAsia="Times New Roman" w:hAnsi="Arial" w:cs="Arial"/>
          <w:lang w:val="en-US" w:eastAsia="nl-NL"/>
        </w:rPr>
      </w:pPr>
      <w:r w:rsidRPr="00DB1842">
        <w:rPr>
          <w:rFonts w:ascii="Arial" w:eastAsia="Times New Roman" w:hAnsi="Arial" w:cs="Arial"/>
          <w:lang w:eastAsia="nl-N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C25A0">
        <w:rPr>
          <w:rFonts w:ascii="Arial" w:eastAsia="Times New Roman" w:hAnsi="Arial" w:cs="Arial"/>
          <w:lang w:val="en-US" w:eastAsia="nl-NL"/>
        </w:rPr>
        <w:instrText xml:space="preserve"> FORMCHECKBOX </w:instrText>
      </w:r>
      <w:r w:rsidR="009552AB">
        <w:rPr>
          <w:rFonts w:ascii="Arial" w:eastAsia="Times New Roman" w:hAnsi="Arial" w:cs="Arial"/>
          <w:lang w:eastAsia="nl-NL"/>
        </w:rPr>
      </w:r>
      <w:r w:rsidR="009552AB">
        <w:rPr>
          <w:rFonts w:ascii="Arial" w:eastAsia="Times New Roman" w:hAnsi="Arial" w:cs="Arial"/>
          <w:lang w:eastAsia="nl-NL"/>
        </w:rPr>
        <w:fldChar w:fldCharType="separate"/>
      </w:r>
      <w:r w:rsidRPr="00DB1842">
        <w:rPr>
          <w:rFonts w:ascii="Arial" w:eastAsia="Times New Roman" w:hAnsi="Arial" w:cs="Arial"/>
          <w:lang w:eastAsia="nl-NL"/>
        </w:rPr>
        <w:fldChar w:fldCharType="end"/>
      </w:r>
      <w:r w:rsidR="004C25A0" w:rsidRPr="004C25A0">
        <w:rPr>
          <w:rFonts w:ascii="Arial" w:eastAsia="Times New Roman" w:hAnsi="Arial" w:cs="Arial"/>
          <w:lang w:val="en-US" w:eastAsia="nl-NL"/>
        </w:rPr>
        <w:t xml:space="preserve"> Part of premaster/minor</w:t>
      </w:r>
      <w:r w:rsidR="004C25A0">
        <w:rPr>
          <w:rFonts w:ascii="Arial" w:eastAsia="Times New Roman" w:hAnsi="Arial" w:cs="Arial"/>
          <w:lang w:val="en-US" w:eastAsia="nl-NL"/>
        </w:rPr>
        <w:t>/specialization</w:t>
      </w:r>
    </w:p>
    <w:p w:rsidR="00D153BB" w:rsidRPr="004C25A0" w:rsidRDefault="00D153BB" w:rsidP="00D153BB">
      <w:pPr>
        <w:pStyle w:val="NoSpacing"/>
        <w:rPr>
          <w:rFonts w:ascii="Arial" w:eastAsia="Times New Roman" w:hAnsi="Arial" w:cs="Arial"/>
          <w:lang w:val="en-US" w:eastAsia="nl-NL"/>
        </w:rPr>
      </w:pPr>
    </w:p>
    <w:p w:rsidR="007247F4" w:rsidRPr="004C25A0" w:rsidRDefault="007247F4" w:rsidP="00D153BB">
      <w:pPr>
        <w:pStyle w:val="NoSpacing"/>
        <w:rPr>
          <w:rFonts w:ascii="Arial" w:eastAsia="Times New Roman" w:hAnsi="Arial" w:cs="Arial"/>
          <w:lang w:val="en-US" w:eastAsia="nl-NL"/>
        </w:rPr>
      </w:pPr>
    </w:p>
    <w:p w:rsidR="00D153BB" w:rsidRPr="004C25A0" w:rsidRDefault="00D153BB" w:rsidP="00D153BB">
      <w:pPr>
        <w:pStyle w:val="NoSpacing"/>
        <w:rPr>
          <w:rFonts w:ascii="Arial" w:eastAsia="Times New Roman" w:hAnsi="Arial" w:cs="Arial"/>
          <w:lang w:val="en-US" w:eastAsia="nl-NL"/>
        </w:rPr>
      </w:pPr>
    </w:p>
    <w:p w:rsidR="00D153BB" w:rsidRPr="004C25A0" w:rsidRDefault="00D153BB" w:rsidP="00D153BB">
      <w:pPr>
        <w:pStyle w:val="NoSpacing"/>
        <w:rPr>
          <w:rFonts w:ascii="Arial" w:eastAsia="Times New Roman" w:hAnsi="Arial" w:cs="Arial"/>
          <w:lang w:val="en-US" w:eastAsia="nl-NL"/>
        </w:rPr>
      </w:pPr>
    </w:p>
    <w:p w:rsidR="00D153BB" w:rsidRPr="004C25A0" w:rsidRDefault="00D153BB" w:rsidP="00D153BB">
      <w:pPr>
        <w:pStyle w:val="NoSpacing"/>
        <w:rPr>
          <w:rFonts w:ascii="Arial" w:eastAsia="Times New Roman" w:hAnsi="Arial" w:cs="Arial"/>
          <w:lang w:val="en-US" w:eastAsia="nl-NL"/>
        </w:rPr>
      </w:pPr>
    </w:p>
    <w:p w:rsidR="00F44345" w:rsidRPr="004C25A0" w:rsidRDefault="009D7EA1" w:rsidP="009D7EA1">
      <w:pPr>
        <w:pStyle w:val="NoSpacing"/>
        <w:jc w:val="both"/>
        <w:rPr>
          <w:rFonts w:ascii="Arial" w:eastAsia="Times New Roman" w:hAnsi="Arial" w:cs="Arial"/>
          <w:lang w:val="en-US" w:eastAsia="nl-NL"/>
        </w:rPr>
      </w:pPr>
      <w:r w:rsidRPr="004C25A0">
        <w:rPr>
          <w:rFonts w:ascii="Arial" w:eastAsia="Times New Roman" w:hAnsi="Arial" w:cs="Arial"/>
          <w:b/>
          <w:vertAlign w:val="superscript"/>
          <w:lang w:val="en-US" w:eastAsia="nl-NL"/>
        </w:rPr>
        <w:t>1)</w:t>
      </w:r>
      <w:r w:rsidRPr="004C25A0">
        <w:rPr>
          <w:rFonts w:ascii="Arial" w:eastAsia="Times New Roman" w:hAnsi="Arial" w:cs="Arial"/>
          <w:lang w:val="en-US" w:eastAsia="nl-NL"/>
        </w:rPr>
        <w:t xml:space="preserve"> </w:t>
      </w:r>
      <w:r w:rsidR="004C25A0" w:rsidRPr="004C25A0">
        <w:rPr>
          <w:rFonts w:ascii="Arial" w:eastAsia="Times New Roman" w:hAnsi="Arial" w:cs="Arial"/>
          <w:lang w:val="en-US" w:eastAsia="nl-NL"/>
        </w:rPr>
        <w:t xml:space="preserve">For </w:t>
      </w:r>
      <w:proofErr w:type="spellStart"/>
      <w:r w:rsidR="004C25A0" w:rsidRPr="004C25A0">
        <w:rPr>
          <w:rFonts w:ascii="Arial" w:eastAsia="Times New Roman" w:hAnsi="Arial" w:cs="Arial"/>
          <w:b/>
          <w:lang w:val="en-US" w:eastAsia="nl-NL"/>
        </w:rPr>
        <w:t>cours</w:t>
      </w:r>
      <w:r w:rsidR="00F44345" w:rsidRPr="004C25A0">
        <w:rPr>
          <w:rFonts w:ascii="Arial" w:eastAsia="Times New Roman" w:hAnsi="Arial" w:cs="Arial"/>
          <w:b/>
          <w:lang w:val="en-US" w:eastAsia="nl-NL"/>
        </w:rPr>
        <w:t>code</w:t>
      </w:r>
      <w:proofErr w:type="spellEnd"/>
      <w:r w:rsidR="00CD0624" w:rsidRPr="004C25A0">
        <w:rPr>
          <w:rFonts w:ascii="Arial" w:eastAsia="Times New Roman" w:hAnsi="Arial" w:cs="Arial"/>
          <w:b/>
          <w:lang w:val="en-US" w:eastAsia="nl-NL"/>
        </w:rPr>
        <w:t xml:space="preserve"> </w:t>
      </w:r>
      <w:r w:rsidR="00F44345" w:rsidRPr="004C25A0">
        <w:rPr>
          <w:rFonts w:ascii="Arial" w:eastAsia="Times New Roman" w:hAnsi="Arial" w:cs="Arial"/>
          <w:b/>
          <w:lang w:val="en-US" w:eastAsia="nl-NL"/>
        </w:rPr>
        <w:t>/</w:t>
      </w:r>
      <w:r w:rsidR="00CD0624" w:rsidRPr="004C25A0">
        <w:rPr>
          <w:rFonts w:ascii="Arial" w:eastAsia="Times New Roman" w:hAnsi="Arial" w:cs="Arial"/>
          <w:b/>
          <w:lang w:val="en-US" w:eastAsia="nl-NL"/>
        </w:rPr>
        <w:t xml:space="preserve"> na</w:t>
      </w:r>
      <w:r w:rsidR="004C25A0" w:rsidRPr="004C25A0">
        <w:rPr>
          <w:rFonts w:ascii="Arial" w:eastAsia="Times New Roman" w:hAnsi="Arial" w:cs="Arial"/>
          <w:b/>
          <w:lang w:val="en-US" w:eastAsia="nl-NL"/>
        </w:rPr>
        <w:t>me</w:t>
      </w:r>
      <w:r w:rsidR="00CD0624" w:rsidRPr="004C25A0">
        <w:rPr>
          <w:rFonts w:ascii="Arial" w:eastAsia="Times New Roman" w:hAnsi="Arial" w:cs="Arial"/>
          <w:b/>
          <w:lang w:val="en-US" w:eastAsia="nl-NL"/>
        </w:rPr>
        <w:t xml:space="preserve"> module / </w:t>
      </w:r>
      <w:r w:rsidR="00F44345" w:rsidRPr="004C25A0">
        <w:rPr>
          <w:rFonts w:ascii="Arial" w:eastAsia="Times New Roman" w:hAnsi="Arial" w:cs="Arial"/>
          <w:b/>
          <w:lang w:val="en-US" w:eastAsia="nl-NL"/>
        </w:rPr>
        <w:t>module</w:t>
      </w:r>
      <w:r w:rsidR="004C25A0" w:rsidRPr="004C25A0">
        <w:rPr>
          <w:rFonts w:ascii="Arial" w:eastAsia="Times New Roman" w:hAnsi="Arial" w:cs="Arial"/>
          <w:b/>
          <w:lang w:val="en-US" w:eastAsia="nl-NL"/>
        </w:rPr>
        <w:t xml:space="preserve"> part</w:t>
      </w:r>
      <w:r w:rsidR="00F44345" w:rsidRPr="004C25A0">
        <w:rPr>
          <w:rFonts w:ascii="Arial" w:eastAsia="Times New Roman" w:hAnsi="Arial" w:cs="Arial"/>
          <w:lang w:val="en-US" w:eastAsia="nl-NL"/>
        </w:rPr>
        <w:t xml:space="preserve"> </w:t>
      </w:r>
      <w:r w:rsidR="004C25A0" w:rsidRPr="004C25A0">
        <w:rPr>
          <w:rFonts w:ascii="Arial" w:eastAsia="Times New Roman" w:hAnsi="Arial" w:cs="Arial"/>
          <w:lang w:val="en-US" w:eastAsia="nl-NL"/>
        </w:rPr>
        <w:t>see</w:t>
      </w:r>
      <w:r w:rsidR="00F44345" w:rsidRPr="004C25A0">
        <w:rPr>
          <w:rFonts w:ascii="Arial" w:eastAsia="Times New Roman" w:hAnsi="Arial" w:cs="Arial"/>
          <w:lang w:val="en-US" w:eastAsia="nl-NL"/>
        </w:rPr>
        <w:t xml:space="preserve"> </w:t>
      </w:r>
      <w:hyperlink r:id="rId8" w:history="1">
        <w:r w:rsidR="004C25A0" w:rsidRPr="004C25A0">
          <w:rPr>
            <w:rStyle w:val="Hyperlink"/>
            <w:rFonts w:ascii="Arial" w:eastAsia="Times New Roman" w:hAnsi="Arial" w:cs="Arial"/>
            <w:lang w:val="en-US" w:eastAsia="nl-NL"/>
          </w:rPr>
          <w:t xml:space="preserve">Study </w:t>
        </w:r>
        <w:proofErr w:type="spellStart"/>
        <w:r w:rsidR="00CD0624" w:rsidRPr="004C25A0">
          <w:rPr>
            <w:rStyle w:val="Hyperlink"/>
            <w:rFonts w:ascii="Arial" w:eastAsia="Times New Roman" w:hAnsi="Arial" w:cs="Arial"/>
            <w:lang w:val="en-US" w:eastAsia="nl-NL"/>
          </w:rPr>
          <w:t>programm</w:t>
        </w:r>
        <w:r w:rsidR="004C25A0">
          <w:rPr>
            <w:rStyle w:val="Hyperlink"/>
            <w:rFonts w:ascii="Arial" w:eastAsia="Times New Roman" w:hAnsi="Arial" w:cs="Arial"/>
            <w:lang w:val="en-US" w:eastAsia="nl-NL"/>
          </w:rPr>
          <w:t>e</w:t>
        </w:r>
        <w:proofErr w:type="spellEnd"/>
        <w:r w:rsidR="00CD0624" w:rsidRPr="004C25A0">
          <w:rPr>
            <w:rStyle w:val="Hyperlink"/>
            <w:rFonts w:ascii="Arial" w:eastAsia="Times New Roman" w:hAnsi="Arial" w:cs="Arial"/>
            <w:lang w:val="en-US" w:eastAsia="nl-NL"/>
          </w:rPr>
          <w:t xml:space="preserve"> TN</w:t>
        </w:r>
      </w:hyperlink>
      <w:r w:rsidR="00F44345" w:rsidRPr="004C25A0">
        <w:rPr>
          <w:rFonts w:ascii="Arial" w:eastAsia="Times New Roman" w:hAnsi="Arial" w:cs="Arial"/>
          <w:lang w:val="en-US" w:eastAsia="nl-NL"/>
        </w:rPr>
        <w:t xml:space="preserve"> .</w:t>
      </w:r>
    </w:p>
    <w:sectPr w:rsidR="00F44345" w:rsidRPr="004C25A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F2A" w:rsidRDefault="004B6F2A" w:rsidP="004B6F2A">
      <w:pPr>
        <w:spacing w:after="0" w:line="240" w:lineRule="auto"/>
      </w:pPr>
      <w:r>
        <w:separator/>
      </w:r>
    </w:p>
  </w:endnote>
  <w:endnote w:type="continuationSeparator" w:id="0">
    <w:p w:rsidR="004B6F2A" w:rsidRDefault="004B6F2A" w:rsidP="004B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F2A" w:rsidRDefault="004B6F2A" w:rsidP="004B6F2A">
      <w:pPr>
        <w:spacing w:after="0" w:line="240" w:lineRule="auto"/>
      </w:pPr>
      <w:r>
        <w:separator/>
      </w:r>
    </w:p>
  </w:footnote>
  <w:footnote w:type="continuationSeparator" w:id="0">
    <w:p w:rsidR="004B6F2A" w:rsidRDefault="004B6F2A" w:rsidP="004B6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D2E" w:rsidRDefault="00791D2E" w:rsidP="00791D2E">
    <w:pPr>
      <w:pStyle w:val="Header"/>
      <w:jc w:val="right"/>
      <w:rPr>
        <w:b/>
        <w:sz w:val="20"/>
        <w:lang w:val="en-US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85"/>
      <w:gridCol w:w="4431"/>
    </w:tblGrid>
    <w:tr w:rsidR="00791D2E" w:rsidTr="00791D2E">
      <w:tc>
        <w:tcPr>
          <w:tcW w:w="4585" w:type="dxa"/>
        </w:tcPr>
        <w:p w:rsidR="00791D2E" w:rsidRDefault="00791D2E" w:rsidP="00791D2E">
          <w:pPr>
            <w:pStyle w:val="Header"/>
            <w:rPr>
              <w:b/>
              <w:sz w:val="24"/>
              <w:lang w:val="en-US"/>
            </w:rPr>
          </w:pPr>
        </w:p>
        <w:p w:rsidR="003009B0" w:rsidRPr="003009B0" w:rsidRDefault="003009B0" w:rsidP="003009B0">
          <w:pPr>
            <w:rPr>
              <w:rFonts w:ascii="Arial" w:hAnsi="Arial" w:cs="Arial"/>
              <w:i/>
              <w:color w:val="A6A6A6" w:themeColor="background1" w:themeShade="A6"/>
              <w:lang w:val="en-US"/>
            </w:rPr>
          </w:pPr>
          <w:r w:rsidRPr="003009B0">
            <w:rPr>
              <w:rFonts w:ascii="Arial" w:hAnsi="Arial" w:cs="Arial"/>
              <w:i/>
              <w:color w:val="A6A6A6" w:themeColor="background1" w:themeShade="A6"/>
              <w:lang w:val="en-US"/>
            </w:rPr>
            <w:t>Faculty of Science and Technology</w:t>
          </w:r>
        </w:p>
        <w:p w:rsidR="003009B0" w:rsidRPr="003009B0" w:rsidRDefault="003009B0" w:rsidP="003009B0">
          <w:pPr>
            <w:rPr>
              <w:rFonts w:ascii="Arial" w:hAnsi="Arial" w:cs="Arial"/>
              <w:i/>
              <w:color w:val="A6A6A6" w:themeColor="background1" w:themeShade="A6"/>
              <w:lang w:val="en-US"/>
            </w:rPr>
          </w:pPr>
          <w:r>
            <w:rPr>
              <w:rFonts w:ascii="Arial" w:hAnsi="Arial" w:cs="Arial"/>
              <w:i/>
              <w:color w:val="A6A6A6" w:themeColor="background1" w:themeShade="A6"/>
              <w:lang w:val="en-US"/>
            </w:rPr>
            <w:t>B</w:t>
          </w:r>
          <w:r w:rsidRPr="003009B0">
            <w:rPr>
              <w:rFonts w:ascii="Arial" w:hAnsi="Arial" w:cs="Arial"/>
              <w:i/>
              <w:color w:val="A6A6A6" w:themeColor="background1" w:themeShade="A6"/>
              <w:lang w:val="en-US"/>
            </w:rPr>
            <w:t>Sc Applied Physics</w:t>
          </w:r>
        </w:p>
        <w:p w:rsidR="00791D2E" w:rsidRPr="003009B0" w:rsidRDefault="00791D2E" w:rsidP="00816B76">
          <w:pPr>
            <w:pStyle w:val="Header"/>
            <w:tabs>
              <w:tab w:val="clear" w:pos="4513"/>
            </w:tabs>
            <w:rPr>
              <w:b/>
              <w:sz w:val="20"/>
              <w:lang w:val="en-US"/>
            </w:rPr>
          </w:pPr>
        </w:p>
      </w:tc>
      <w:tc>
        <w:tcPr>
          <w:tcW w:w="4431" w:type="dxa"/>
        </w:tcPr>
        <w:p w:rsidR="00791D2E" w:rsidRDefault="00791D2E" w:rsidP="00791D2E">
          <w:pPr>
            <w:pStyle w:val="Header"/>
            <w:rPr>
              <w:b/>
              <w:sz w:val="20"/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49B4B991" wp14:editId="353FBDE7">
                <wp:extent cx="2773858" cy="560070"/>
                <wp:effectExtent l="0" t="0" r="7620" b="0"/>
                <wp:docPr id="1" name="Picture 1" descr="Logo Universiteit Twent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isual-img" descr="Logo Universiteit Twente.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880" t="35888" r="16033" b="37890"/>
                        <a:stretch/>
                      </pic:blipFill>
                      <pic:spPr bwMode="auto">
                        <a:xfrm>
                          <a:off x="0" y="0"/>
                          <a:ext cx="2773858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791D2E" w:rsidRDefault="00791D2E" w:rsidP="00791D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7353"/>
    <w:multiLevelType w:val="hybridMultilevel"/>
    <w:tmpl w:val="7AFEEC2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17011"/>
    <w:multiLevelType w:val="hybridMultilevel"/>
    <w:tmpl w:val="41584D9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142D3"/>
    <w:multiLevelType w:val="hybridMultilevel"/>
    <w:tmpl w:val="1C925E52"/>
    <w:lvl w:ilvl="0" w:tplc="A59A758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53D74"/>
    <w:multiLevelType w:val="hybridMultilevel"/>
    <w:tmpl w:val="DE1687B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FC2CF2"/>
    <w:multiLevelType w:val="hybridMultilevel"/>
    <w:tmpl w:val="97E821F6"/>
    <w:lvl w:ilvl="0" w:tplc="3620B118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523CB"/>
    <w:multiLevelType w:val="hybridMultilevel"/>
    <w:tmpl w:val="DE1687B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DD32D7"/>
    <w:multiLevelType w:val="hybridMultilevel"/>
    <w:tmpl w:val="5AF030E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DC0521"/>
    <w:multiLevelType w:val="hybridMultilevel"/>
    <w:tmpl w:val="DD36E1B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0B2AEC"/>
    <w:multiLevelType w:val="hybridMultilevel"/>
    <w:tmpl w:val="8090909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D58B9"/>
    <w:multiLevelType w:val="hybridMultilevel"/>
    <w:tmpl w:val="F4D094C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5A3848"/>
    <w:multiLevelType w:val="hybridMultilevel"/>
    <w:tmpl w:val="02D29D24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7B62D5"/>
    <w:multiLevelType w:val="hybridMultilevel"/>
    <w:tmpl w:val="975660E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C97736"/>
    <w:multiLevelType w:val="hybridMultilevel"/>
    <w:tmpl w:val="1B68B23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FC5053"/>
    <w:multiLevelType w:val="hybridMultilevel"/>
    <w:tmpl w:val="1B68B23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F271D6"/>
    <w:multiLevelType w:val="hybridMultilevel"/>
    <w:tmpl w:val="3348D4A4"/>
    <w:lvl w:ilvl="0" w:tplc="040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7DC367DA"/>
    <w:multiLevelType w:val="hybridMultilevel"/>
    <w:tmpl w:val="BA109B2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4019F7"/>
    <w:multiLevelType w:val="hybridMultilevel"/>
    <w:tmpl w:val="BA109B2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2"/>
  </w:num>
  <w:num w:numId="5">
    <w:abstractNumId w:val="5"/>
  </w:num>
  <w:num w:numId="6">
    <w:abstractNumId w:val="15"/>
  </w:num>
  <w:num w:numId="7">
    <w:abstractNumId w:val="13"/>
  </w:num>
  <w:num w:numId="8">
    <w:abstractNumId w:val="10"/>
  </w:num>
  <w:num w:numId="9">
    <w:abstractNumId w:val="6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11"/>
  </w:num>
  <w:num w:numId="15">
    <w:abstractNumId w:val="8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2A"/>
    <w:rsid w:val="00062C27"/>
    <w:rsid w:val="000C3806"/>
    <w:rsid w:val="000D2493"/>
    <w:rsid w:val="000E7C59"/>
    <w:rsid w:val="000F729D"/>
    <w:rsid w:val="00151EF1"/>
    <w:rsid w:val="00175255"/>
    <w:rsid w:val="001940AE"/>
    <w:rsid w:val="001A7204"/>
    <w:rsid w:val="001E0390"/>
    <w:rsid w:val="001F24E7"/>
    <w:rsid w:val="00201A4A"/>
    <w:rsid w:val="0020318C"/>
    <w:rsid w:val="002531A1"/>
    <w:rsid w:val="003009B0"/>
    <w:rsid w:val="003B59D0"/>
    <w:rsid w:val="0040715C"/>
    <w:rsid w:val="004B6F2A"/>
    <w:rsid w:val="004C25A0"/>
    <w:rsid w:val="004C3E06"/>
    <w:rsid w:val="004D07E7"/>
    <w:rsid w:val="00545307"/>
    <w:rsid w:val="005869D9"/>
    <w:rsid w:val="005C68BD"/>
    <w:rsid w:val="00660C68"/>
    <w:rsid w:val="006861C3"/>
    <w:rsid w:val="006C0C76"/>
    <w:rsid w:val="007247F4"/>
    <w:rsid w:val="00750BE9"/>
    <w:rsid w:val="00786230"/>
    <w:rsid w:val="00786A48"/>
    <w:rsid w:val="00791D2E"/>
    <w:rsid w:val="007E72F6"/>
    <w:rsid w:val="007F513D"/>
    <w:rsid w:val="00816B76"/>
    <w:rsid w:val="008E77C1"/>
    <w:rsid w:val="009552AB"/>
    <w:rsid w:val="009A4BFB"/>
    <w:rsid w:val="009A7F37"/>
    <w:rsid w:val="009D7EA1"/>
    <w:rsid w:val="00A31D2B"/>
    <w:rsid w:val="00AE3B33"/>
    <w:rsid w:val="00AE4E01"/>
    <w:rsid w:val="00AF3D5E"/>
    <w:rsid w:val="00B77FFC"/>
    <w:rsid w:val="00B82F07"/>
    <w:rsid w:val="00BE6F04"/>
    <w:rsid w:val="00C546D8"/>
    <w:rsid w:val="00CD0624"/>
    <w:rsid w:val="00D0633C"/>
    <w:rsid w:val="00D153BB"/>
    <w:rsid w:val="00D912A4"/>
    <w:rsid w:val="00DB1842"/>
    <w:rsid w:val="00DD625F"/>
    <w:rsid w:val="00DE0FB9"/>
    <w:rsid w:val="00E244A3"/>
    <w:rsid w:val="00E470F2"/>
    <w:rsid w:val="00EA5D82"/>
    <w:rsid w:val="00F42533"/>
    <w:rsid w:val="00F44345"/>
    <w:rsid w:val="00FC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EC46"/>
  <w15:chartTrackingRefBased/>
  <w15:docId w15:val="{C069CEB3-B2A3-4EC0-A4AE-BC6CB785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F2A"/>
  </w:style>
  <w:style w:type="paragraph" w:styleId="Footer">
    <w:name w:val="footer"/>
    <w:basedOn w:val="Normal"/>
    <w:link w:val="FooterChar"/>
    <w:uiPriority w:val="99"/>
    <w:unhideWhenUsed/>
    <w:rsid w:val="004B6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F2A"/>
  </w:style>
  <w:style w:type="paragraph" w:styleId="NoSpacing">
    <w:name w:val="No Spacing"/>
    <w:uiPriority w:val="1"/>
    <w:qFormat/>
    <w:rsid w:val="004B6F2A"/>
    <w:pPr>
      <w:spacing w:after="0" w:line="240" w:lineRule="auto"/>
    </w:pPr>
  </w:style>
  <w:style w:type="table" w:styleId="TableGrid">
    <w:name w:val="Table Grid"/>
    <w:basedOn w:val="TableNormal"/>
    <w:uiPriority w:val="39"/>
    <w:rsid w:val="004B6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2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9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72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5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wente.nl/nl/tn/physics-other/studieprogramma-tn-2019-en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n-tnw@utwent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1068</Characters>
  <Application>Microsoft Office Word</Application>
  <DocSecurity>0</DocSecurity>
  <Lines>178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</dc:creator>
  <cp:keywords/>
  <dc:description/>
  <cp:lastModifiedBy>Tel, B.M. (TNW)</cp:lastModifiedBy>
  <cp:revision>4</cp:revision>
  <dcterms:created xsi:type="dcterms:W3CDTF">2019-06-29T09:35:00Z</dcterms:created>
  <dcterms:modified xsi:type="dcterms:W3CDTF">2019-06-29T10:12:00Z</dcterms:modified>
</cp:coreProperties>
</file>