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D51F5" w14:textId="7DFA5DFE" w:rsidR="0024369D" w:rsidRPr="008A7760" w:rsidRDefault="0024369D" w:rsidP="0024369D">
      <w:pPr>
        <w:pStyle w:val="Heading2"/>
        <w:spacing w:line="240" w:lineRule="auto"/>
        <w:rPr>
          <w:rStyle w:val="SubtleEmphasis"/>
          <w:rFonts w:asciiTheme="minorHAnsi" w:hAnsiTheme="minorHAnsi" w:cstheme="minorHAnsi"/>
          <w:b/>
          <w:i w:val="0"/>
          <w:iCs w:val="0"/>
        </w:rPr>
      </w:pPr>
      <w:r w:rsidRPr="008A7760">
        <w:rPr>
          <w:rStyle w:val="SubtleEmphasis"/>
          <w:rFonts w:asciiTheme="minorHAnsi" w:hAnsiTheme="minorHAnsi" w:cstheme="minorHAnsi"/>
          <w:b/>
          <w:i w:val="0"/>
          <w:iCs w:val="0"/>
        </w:rPr>
        <w:t xml:space="preserve">Achtergrondinfo website </w:t>
      </w:r>
      <w:r w:rsidR="007D5F53">
        <w:rPr>
          <w:rStyle w:val="SubtleEmphasis"/>
          <w:rFonts w:asciiTheme="minorHAnsi" w:hAnsiTheme="minorHAnsi" w:cstheme="minorHAnsi"/>
          <w:b/>
          <w:i w:val="0"/>
          <w:iCs w:val="0"/>
        </w:rPr>
        <w:t>MEEDOEN</w:t>
      </w:r>
      <w:r w:rsidRPr="008A7760">
        <w:rPr>
          <w:rStyle w:val="SubtleEmphasis"/>
          <w:rFonts w:asciiTheme="minorHAnsi" w:hAnsiTheme="minorHAnsi" w:cstheme="minorHAnsi"/>
          <w:b/>
          <w:i w:val="0"/>
          <w:iCs w:val="0"/>
        </w:rPr>
        <w:t xml:space="preserve"> </w:t>
      </w:r>
    </w:p>
    <w:p w14:paraId="231E0CFB" w14:textId="77777777" w:rsidR="0024369D" w:rsidRPr="0024369D" w:rsidRDefault="0024369D" w:rsidP="0024369D">
      <w:pPr>
        <w:spacing w:line="240" w:lineRule="auto"/>
        <w:rPr>
          <w:rFonts w:asciiTheme="minorHAnsi" w:hAnsiTheme="minorHAnsi" w:cstheme="minorHAnsi"/>
        </w:rPr>
      </w:pPr>
    </w:p>
    <w:p w14:paraId="52E4BF17" w14:textId="54E50911" w:rsidR="0024369D" w:rsidRPr="00AA2DAF" w:rsidRDefault="00971269" w:rsidP="0024369D">
      <w:pPr>
        <w:spacing w:line="240" w:lineRule="auto"/>
        <w:rPr>
          <w:rStyle w:val="SubtleEmphasis"/>
          <w:rFonts w:asciiTheme="minorHAnsi" w:hAnsiTheme="minorHAnsi" w:cstheme="minorHAnsi"/>
          <w:bCs/>
          <w:sz w:val="22"/>
          <w:szCs w:val="22"/>
        </w:rPr>
      </w:pPr>
      <w:r w:rsidRPr="008A7760">
        <w:rPr>
          <w:rStyle w:val="SubtleEmphasis"/>
          <w:rFonts w:asciiTheme="minorHAnsi" w:hAnsiTheme="minorHAnsi" w:cstheme="minorHAnsi"/>
          <w:i w:val="0"/>
          <w:iCs w:val="0"/>
          <w:sz w:val="22"/>
          <w:szCs w:val="22"/>
          <w:lang w:val="nl-NL"/>
        </w:rPr>
        <w:t>Projecten</w:t>
      </w:r>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aan</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de</w:t>
      </w:r>
      <w:proofErr w:type="spellEnd"/>
      <w:r w:rsidR="0024369D" w:rsidRPr="008A7760">
        <w:rPr>
          <w:rStyle w:val="SubtleEmphasis"/>
          <w:rFonts w:asciiTheme="minorHAnsi" w:hAnsiTheme="minorHAnsi" w:cstheme="minorHAnsi"/>
          <w:i w:val="0"/>
          <w:iCs w:val="0"/>
          <w:sz w:val="22"/>
          <w:szCs w:val="22"/>
        </w:rPr>
        <w:t xml:space="preserve"> UT, </w:t>
      </w:r>
      <w:proofErr w:type="spellStart"/>
      <w:r w:rsidR="0024369D" w:rsidRPr="008A7760">
        <w:rPr>
          <w:rStyle w:val="SubtleEmphasis"/>
          <w:rFonts w:asciiTheme="minorHAnsi" w:hAnsiTheme="minorHAnsi" w:cstheme="minorHAnsi"/>
          <w:i w:val="0"/>
          <w:iCs w:val="0"/>
          <w:sz w:val="22"/>
          <w:szCs w:val="22"/>
        </w:rPr>
        <w:t>waarbij</w:t>
      </w:r>
      <w:proofErr w:type="spellEnd"/>
      <w:r w:rsidR="0024369D" w:rsidRPr="008A7760">
        <w:rPr>
          <w:rStyle w:val="SubtleEmphasis"/>
          <w:rFonts w:asciiTheme="minorHAnsi" w:hAnsiTheme="minorHAnsi" w:cstheme="minorHAnsi"/>
          <w:i w:val="0"/>
          <w:iCs w:val="0"/>
          <w:sz w:val="22"/>
          <w:szCs w:val="22"/>
        </w:rPr>
        <w:t xml:space="preserve"> </w:t>
      </w:r>
      <w:r w:rsidR="001D5DF5" w:rsidRPr="008A7760">
        <w:rPr>
          <w:rStyle w:val="SubtleEmphasis"/>
          <w:rFonts w:asciiTheme="minorHAnsi" w:hAnsiTheme="minorHAnsi" w:cstheme="minorHAnsi"/>
          <w:i w:val="0"/>
          <w:iCs w:val="0"/>
          <w:sz w:val="22"/>
          <w:szCs w:val="22"/>
          <w:lang w:val="nl-NL"/>
        </w:rPr>
        <w:t>UT medewerkers of studenten</w:t>
      </w:r>
      <w:r w:rsidR="001D5DF5"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deelnemers</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nodig</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hebben</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word</w:t>
      </w:r>
      <w:proofErr w:type="spellEnd"/>
      <w:r w:rsidR="008A7760" w:rsidRPr="008A7760">
        <w:rPr>
          <w:rStyle w:val="SubtleEmphasis"/>
          <w:rFonts w:asciiTheme="minorHAnsi" w:hAnsiTheme="minorHAnsi" w:cstheme="minorHAnsi"/>
          <w:i w:val="0"/>
          <w:iCs w:val="0"/>
          <w:sz w:val="22"/>
          <w:szCs w:val="22"/>
          <w:lang w:val="nl-NL"/>
        </w:rPr>
        <w:t>en</w:t>
      </w:r>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op</w:t>
      </w:r>
      <w:proofErr w:type="spellEnd"/>
      <w:r w:rsidR="0024369D" w:rsidRPr="008A7760">
        <w:rPr>
          <w:rStyle w:val="SubtleEmphasis"/>
          <w:rFonts w:asciiTheme="minorHAnsi" w:hAnsiTheme="minorHAnsi" w:cstheme="minorHAnsi"/>
          <w:i w:val="0"/>
          <w:iCs w:val="0"/>
          <w:sz w:val="22"/>
          <w:szCs w:val="22"/>
        </w:rPr>
        <w:t xml:space="preserve"> 1 </w:t>
      </w:r>
      <w:proofErr w:type="spellStart"/>
      <w:r w:rsidR="0024369D" w:rsidRPr="008A7760">
        <w:rPr>
          <w:rStyle w:val="SubtleEmphasis"/>
          <w:rFonts w:asciiTheme="minorHAnsi" w:hAnsiTheme="minorHAnsi" w:cstheme="minorHAnsi"/>
          <w:i w:val="0"/>
          <w:iCs w:val="0"/>
          <w:sz w:val="22"/>
          <w:szCs w:val="22"/>
        </w:rPr>
        <w:t>plek</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gebundeld</w:t>
      </w:r>
      <w:proofErr w:type="spellEnd"/>
      <w:r w:rsidR="0024369D" w:rsidRPr="008A7760">
        <w:rPr>
          <w:rStyle w:val="SubtleEmphasis"/>
          <w:rFonts w:asciiTheme="minorHAnsi" w:hAnsiTheme="minorHAnsi" w:cstheme="minorHAnsi"/>
          <w:i w:val="0"/>
          <w:iCs w:val="0"/>
          <w:sz w:val="22"/>
          <w:szCs w:val="22"/>
        </w:rPr>
        <w:t xml:space="preserve">: </w:t>
      </w:r>
      <w:hyperlink r:id="rId7" w:history="1">
        <w:r w:rsidR="0024369D" w:rsidRPr="008A7760">
          <w:rPr>
            <w:rStyle w:val="Hyperlink"/>
            <w:rFonts w:asciiTheme="minorHAnsi" w:hAnsiTheme="minorHAnsi" w:cstheme="minorHAnsi"/>
            <w:i/>
            <w:iCs/>
            <w:sz w:val="22"/>
            <w:szCs w:val="22"/>
          </w:rPr>
          <w:t>www.utwente.nl/meedoen</w:t>
        </w:r>
      </w:hyperlink>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Deze</w:t>
      </w:r>
      <w:proofErr w:type="spellEnd"/>
      <w:r w:rsidR="0024369D" w:rsidRPr="008A7760">
        <w:rPr>
          <w:rStyle w:val="SubtleEmphasis"/>
          <w:rFonts w:asciiTheme="minorHAnsi" w:hAnsiTheme="minorHAnsi" w:cstheme="minorHAnsi"/>
          <w:i w:val="0"/>
          <w:iCs w:val="0"/>
          <w:sz w:val="22"/>
          <w:szCs w:val="22"/>
        </w:rPr>
        <w:t xml:space="preserve"> </w:t>
      </w:r>
      <w:r w:rsidRPr="008A7760">
        <w:rPr>
          <w:rStyle w:val="SubtleEmphasis"/>
          <w:rFonts w:asciiTheme="minorHAnsi" w:hAnsiTheme="minorHAnsi" w:cstheme="minorHAnsi"/>
          <w:i w:val="0"/>
          <w:iCs w:val="0"/>
          <w:sz w:val="22"/>
          <w:szCs w:val="22"/>
          <w:lang w:val="nl-NL"/>
        </w:rPr>
        <w:t>projecten</w:t>
      </w:r>
      <w:r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zijn</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op</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het</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moment</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van</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publiceren</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actief</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op</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zoek</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naar</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mensen</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om</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hier</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een</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rol</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in</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te</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spelen</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We</w:t>
      </w:r>
      <w:proofErr w:type="spellEnd"/>
      <w:r w:rsidR="0024369D" w:rsidRPr="008A7760">
        <w:rPr>
          <w:rStyle w:val="SubtleEmphasis"/>
          <w:rFonts w:asciiTheme="minorHAnsi" w:hAnsiTheme="minorHAnsi" w:cstheme="minorHAnsi"/>
          <w:i w:val="0"/>
          <w:iCs w:val="0"/>
          <w:sz w:val="22"/>
          <w:szCs w:val="22"/>
        </w:rPr>
        <w:t xml:space="preserve"> </w:t>
      </w:r>
      <w:proofErr w:type="spellStart"/>
      <w:r w:rsidR="0024369D" w:rsidRPr="008A7760">
        <w:rPr>
          <w:rStyle w:val="SubtleEmphasis"/>
          <w:rFonts w:asciiTheme="minorHAnsi" w:hAnsiTheme="minorHAnsi" w:cstheme="minorHAnsi"/>
          <w:i w:val="0"/>
          <w:iCs w:val="0"/>
          <w:sz w:val="22"/>
          <w:szCs w:val="22"/>
        </w:rPr>
        <w:t>willen</w:t>
      </w:r>
      <w:proofErr w:type="spellEnd"/>
      <w:r w:rsidR="0024369D" w:rsidRPr="008A7760">
        <w:rPr>
          <w:rStyle w:val="SubtleEmphasis"/>
          <w:rFonts w:asciiTheme="minorHAnsi" w:hAnsiTheme="minorHAnsi" w:cstheme="minorHAnsi"/>
          <w:i w:val="0"/>
          <w:iCs w:val="0"/>
          <w:sz w:val="22"/>
          <w:szCs w:val="22"/>
        </w:rPr>
        <w:t xml:space="preserve"> </w:t>
      </w:r>
      <w:r w:rsidR="00E40837" w:rsidRPr="008A7760">
        <w:rPr>
          <w:rStyle w:val="SubtleEmphasis"/>
          <w:rFonts w:asciiTheme="minorHAnsi" w:hAnsiTheme="minorHAnsi" w:cstheme="minorHAnsi"/>
          <w:i w:val="0"/>
          <w:iCs w:val="0"/>
          <w:sz w:val="22"/>
          <w:szCs w:val="22"/>
          <w:lang w:val="nl-NL"/>
        </w:rPr>
        <w:t xml:space="preserve">op </w:t>
      </w:r>
      <w:r w:rsidR="00CB2C64" w:rsidRPr="008A7760">
        <w:rPr>
          <w:rStyle w:val="SubtleEmphasis"/>
          <w:rFonts w:asciiTheme="minorHAnsi" w:hAnsiTheme="minorHAnsi" w:cstheme="minorHAnsi"/>
          <w:i w:val="0"/>
          <w:iCs w:val="0"/>
          <w:sz w:val="22"/>
          <w:szCs w:val="22"/>
          <w:lang w:val="nl-NL"/>
        </w:rPr>
        <w:t xml:space="preserve">de </w:t>
      </w:r>
      <w:r w:rsidR="007D5F53">
        <w:rPr>
          <w:rStyle w:val="SubtleEmphasis"/>
          <w:rFonts w:asciiTheme="minorHAnsi" w:hAnsiTheme="minorHAnsi" w:cstheme="minorHAnsi"/>
          <w:i w:val="0"/>
          <w:iCs w:val="0"/>
          <w:sz w:val="22"/>
          <w:szCs w:val="22"/>
          <w:lang w:val="nl-NL"/>
        </w:rPr>
        <w:t xml:space="preserve">MEEDOEN </w:t>
      </w:r>
      <w:r w:rsidR="00CB2C64" w:rsidRPr="008A7760">
        <w:rPr>
          <w:rStyle w:val="SubtleEmphasis"/>
          <w:rFonts w:asciiTheme="minorHAnsi" w:hAnsiTheme="minorHAnsi" w:cstheme="minorHAnsi"/>
          <w:i w:val="0"/>
          <w:iCs w:val="0"/>
          <w:sz w:val="22"/>
          <w:szCs w:val="22"/>
          <w:lang w:val="nl-NL"/>
        </w:rPr>
        <w:t>pagina</w:t>
      </w:r>
      <w:r w:rsidR="00F46FA1" w:rsidRPr="008A7760">
        <w:rPr>
          <w:rStyle w:val="SubtleEmphasis"/>
          <w:rFonts w:asciiTheme="minorHAnsi" w:hAnsiTheme="minorHAnsi" w:cstheme="minorHAnsi"/>
          <w:i w:val="0"/>
          <w:iCs w:val="0"/>
          <w:sz w:val="22"/>
          <w:szCs w:val="22"/>
        </w:rPr>
        <w:t xml:space="preserve"> </w:t>
      </w:r>
      <w:r w:rsidR="007C2E23" w:rsidRPr="008A7760">
        <w:rPr>
          <w:rStyle w:val="SubtleEmphasis"/>
          <w:rFonts w:asciiTheme="minorHAnsi" w:hAnsiTheme="minorHAnsi" w:cstheme="minorHAnsi"/>
          <w:i w:val="0"/>
          <w:iCs w:val="0"/>
          <w:sz w:val="22"/>
          <w:szCs w:val="22"/>
          <w:lang w:val="nl-NL"/>
        </w:rPr>
        <w:t xml:space="preserve">op laagdrempelige en toegankelijke wijze </w:t>
      </w:r>
      <w:proofErr w:type="spellStart"/>
      <w:r w:rsidR="0024369D" w:rsidRPr="008A7760">
        <w:rPr>
          <w:rStyle w:val="SubtleEmphasis"/>
          <w:rFonts w:asciiTheme="minorHAnsi" w:hAnsiTheme="minorHAnsi" w:cstheme="minorHAnsi"/>
          <w:i w:val="0"/>
          <w:iCs w:val="0"/>
          <w:sz w:val="22"/>
          <w:szCs w:val="22"/>
        </w:rPr>
        <w:t>mense</w:t>
      </w:r>
      <w:r w:rsidR="0024369D" w:rsidRPr="007D5F53">
        <w:rPr>
          <w:rStyle w:val="SubtleEmphasis"/>
          <w:rFonts w:asciiTheme="minorHAnsi" w:hAnsiTheme="minorHAnsi" w:cstheme="minorHAnsi"/>
          <w:i w:val="0"/>
          <w:iCs w:val="0"/>
          <w:sz w:val="22"/>
          <w:szCs w:val="22"/>
        </w:rPr>
        <w:t>n</w:t>
      </w:r>
      <w:proofErr w:type="spellEnd"/>
      <w:r w:rsidR="0024369D" w:rsidRPr="00AA2DAF">
        <w:rPr>
          <w:rStyle w:val="SubtleEmphasis"/>
          <w:rFonts w:asciiTheme="minorHAnsi" w:hAnsiTheme="minorHAnsi" w:cstheme="minorHAnsi"/>
          <w:sz w:val="22"/>
          <w:szCs w:val="22"/>
        </w:rPr>
        <w:t xml:space="preserve"> </w:t>
      </w:r>
      <w:r w:rsidR="00E40837" w:rsidRPr="00AA2DAF">
        <w:rPr>
          <w:rFonts w:asciiTheme="minorHAnsi" w:hAnsiTheme="minorHAnsi" w:cstheme="minorHAnsi"/>
          <w:bCs/>
          <w:sz w:val="22"/>
          <w:szCs w:val="22"/>
          <w:lang w:val="nl-NL"/>
        </w:rPr>
        <w:t>interesseren</w:t>
      </w:r>
      <w:r w:rsidR="00E40837" w:rsidRPr="00AA2DAF">
        <w:rPr>
          <w:rFonts w:asciiTheme="minorHAnsi" w:hAnsiTheme="minorHAnsi" w:cstheme="minorHAnsi"/>
          <w:bCs/>
          <w:sz w:val="22"/>
          <w:szCs w:val="22"/>
        </w:rPr>
        <w:t xml:space="preserve"> </w:t>
      </w:r>
      <w:proofErr w:type="spellStart"/>
      <w:r w:rsidR="0024369D" w:rsidRPr="00AA2DAF">
        <w:rPr>
          <w:rFonts w:asciiTheme="minorHAnsi" w:hAnsiTheme="minorHAnsi" w:cstheme="minorHAnsi"/>
          <w:bCs/>
          <w:sz w:val="22"/>
          <w:szCs w:val="22"/>
        </w:rPr>
        <w:t>om</w:t>
      </w:r>
      <w:proofErr w:type="spellEnd"/>
      <w:r w:rsidR="0024369D" w:rsidRPr="00AA2DAF">
        <w:rPr>
          <w:rFonts w:asciiTheme="minorHAnsi" w:hAnsiTheme="minorHAnsi" w:cstheme="minorHAnsi"/>
          <w:bCs/>
          <w:sz w:val="22"/>
          <w:szCs w:val="22"/>
        </w:rPr>
        <w:t xml:space="preserve"> </w:t>
      </w:r>
      <w:proofErr w:type="spellStart"/>
      <w:r w:rsidR="0024369D" w:rsidRPr="00AA2DAF">
        <w:rPr>
          <w:rFonts w:asciiTheme="minorHAnsi" w:hAnsiTheme="minorHAnsi" w:cstheme="minorHAnsi"/>
          <w:bCs/>
          <w:sz w:val="22"/>
          <w:szCs w:val="22"/>
        </w:rPr>
        <w:t>mee</w:t>
      </w:r>
      <w:proofErr w:type="spellEnd"/>
      <w:r w:rsidR="0024369D" w:rsidRPr="00AA2DAF">
        <w:rPr>
          <w:rFonts w:asciiTheme="minorHAnsi" w:hAnsiTheme="minorHAnsi" w:cstheme="minorHAnsi"/>
          <w:bCs/>
          <w:sz w:val="22"/>
          <w:szCs w:val="22"/>
        </w:rPr>
        <w:t xml:space="preserve"> </w:t>
      </w:r>
      <w:proofErr w:type="spellStart"/>
      <w:r w:rsidR="0024369D" w:rsidRPr="00AA2DAF">
        <w:rPr>
          <w:rFonts w:asciiTheme="minorHAnsi" w:hAnsiTheme="minorHAnsi" w:cstheme="minorHAnsi"/>
          <w:bCs/>
          <w:sz w:val="22"/>
          <w:szCs w:val="22"/>
        </w:rPr>
        <w:t>te</w:t>
      </w:r>
      <w:proofErr w:type="spellEnd"/>
      <w:r w:rsidR="0024369D" w:rsidRPr="00AA2DAF">
        <w:rPr>
          <w:rFonts w:asciiTheme="minorHAnsi" w:hAnsiTheme="minorHAnsi" w:cstheme="minorHAnsi"/>
          <w:bCs/>
          <w:sz w:val="22"/>
          <w:szCs w:val="22"/>
        </w:rPr>
        <w:t xml:space="preserve"> </w:t>
      </w:r>
      <w:proofErr w:type="spellStart"/>
      <w:r w:rsidR="0024369D" w:rsidRPr="00AA2DAF">
        <w:rPr>
          <w:rFonts w:asciiTheme="minorHAnsi" w:hAnsiTheme="minorHAnsi" w:cstheme="minorHAnsi"/>
          <w:bCs/>
          <w:sz w:val="22"/>
          <w:szCs w:val="22"/>
        </w:rPr>
        <w:t>doen</w:t>
      </w:r>
      <w:proofErr w:type="spellEnd"/>
      <w:r w:rsidR="00E25F9F" w:rsidRPr="00AA2DAF">
        <w:rPr>
          <w:rFonts w:asciiTheme="minorHAnsi" w:hAnsiTheme="minorHAnsi" w:cstheme="minorHAnsi"/>
          <w:bCs/>
          <w:sz w:val="22"/>
          <w:szCs w:val="22"/>
          <w:lang w:val="nl-NL"/>
        </w:rPr>
        <w:t xml:space="preserve"> aan </w:t>
      </w:r>
      <w:r w:rsidR="007C2E23" w:rsidRPr="00AA2DAF">
        <w:rPr>
          <w:rFonts w:asciiTheme="minorHAnsi" w:hAnsiTheme="minorHAnsi" w:cstheme="minorHAnsi"/>
          <w:bCs/>
          <w:sz w:val="22"/>
          <w:szCs w:val="22"/>
          <w:lang w:val="nl-NL"/>
        </w:rPr>
        <w:t>deze projecten</w:t>
      </w:r>
      <w:r w:rsidR="00E25F9F" w:rsidRPr="00AA2DAF">
        <w:rPr>
          <w:rFonts w:asciiTheme="minorHAnsi" w:hAnsiTheme="minorHAnsi" w:cstheme="minorHAnsi"/>
          <w:bCs/>
          <w:sz w:val="22"/>
          <w:szCs w:val="22"/>
          <w:lang w:val="nl-NL"/>
        </w:rPr>
        <w:t>,</w:t>
      </w:r>
      <w:r w:rsidR="0024369D" w:rsidRPr="00AA2DAF">
        <w:rPr>
          <w:rFonts w:asciiTheme="minorHAnsi" w:hAnsiTheme="minorHAnsi" w:cstheme="minorHAnsi"/>
          <w:bCs/>
          <w:sz w:val="22"/>
          <w:szCs w:val="22"/>
        </w:rPr>
        <w:t xml:space="preserve"> </w:t>
      </w:r>
      <w:r w:rsidR="00E40837" w:rsidRPr="00AA2DAF">
        <w:rPr>
          <w:rFonts w:asciiTheme="minorHAnsi" w:hAnsiTheme="minorHAnsi" w:cstheme="minorHAnsi"/>
          <w:bCs/>
          <w:sz w:val="22"/>
          <w:szCs w:val="22"/>
          <w:lang w:val="nl-NL"/>
        </w:rPr>
        <w:t>passend bij</w:t>
      </w:r>
      <w:r w:rsidR="00E40837" w:rsidRPr="00AA2DAF">
        <w:rPr>
          <w:rFonts w:asciiTheme="minorHAnsi" w:hAnsiTheme="minorHAnsi" w:cstheme="minorHAnsi"/>
          <w:bCs/>
          <w:sz w:val="22"/>
          <w:szCs w:val="22"/>
        </w:rPr>
        <w:t xml:space="preserve"> </w:t>
      </w:r>
      <w:proofErr w:type="spellStart"/>
      <w:r w:rsidR="0024369D" w:rsidRPr="00AA2DAF">
        <w:rPr>
          <w:rFonts w:asciiTheme="minorHAnsi" w:hAnsiTheme="minorHAnsi" w:cstheme="minorHAnsi"/>
          <w:bCs/>
          <w:sz w:val="22"/>
          <w:szCs w:val="22"/>
        </w:rPr>
        <w:t>hun</w:t>
      </w:r>
      <w:proofErr w:type="spellEnd"/>
      <w:r w:rsidR="0024369D" w:rsidRPr="00AA2DAF">
        <w:rPr>
          <w:rFonts w:asciiTheme="minorHAnsi" w:hAnsiTheme="minorHAnsi" w:cstheme="minorHAnsi"/>
          <w:bCs/>
          <w:sz w:val="22"/>
          <w:szCs w:val="22"/>
        </w:rPr>
        <w:t xml:space="preserve"> </w:t>
      </w:r>
      <w:proofErr w:type="spellStart"/>
      <w:r w:rsidR="0024369D" w:rsidRPr="00AA2DAF">
        <w:rPr>
          <w:rFonts w:asciiTheme="minorHAnsi" w:hAnsiTheme="minorHAnsi" w:cstheme="minorHAnsi"/>
          <w:bCs/>
          <w:sz w:val="22"/>
          <w:szCs w:val="22"/>
        </w:rPr>
        <w:t>eigen</w:t>
      </w:r>
      <w:proofErr w:type="spellEnd"/>
      <w:r w:rsidR="0024369D" w:rsidRPr="00AA2DAF">
        <w:rPr>
          <w:rFonts w:asciiTheme="minorHAnsi" w:hAnsiTheme="minorHAnsi" w:cstheme="minorHAnsi"/>
          <w:bCs/>
          <w:sz w:val="22"/>
          <w:szCs w:val="22"/>
        </w:rPr>
        <w:t xml:space="preserve"> </w:t>
      </w:r>
      <w:proofErr w:type="spellStart"/>
      <w:r w:rsidR="0024369D" w:rsidRPr="00AA2DAF">
        <w:rPr>
          <w:rFonts w:asciiTheme="minorHAnsi" w:hAnsiTheme="minorHAnsi" w:cstheme="minorHAnsi"/>
          <w:bCs/>
          <w:sz w:val="22"/>
          <w:szCs w:val="22"/>
        </w:rPr>
        <w:t>belang</w:t>
      </w:r>
      <w:proofErr w:type="spellEnd"/>
      <w:r w:rsidR="00E40837" w:rsidRPr="00AA2DAF">
        <w:rPr>
          <w:rFonts w:asciiTheme="minorHAnsi" w:hAnsiTheme="minorHAnsi" w:cstheme="minorHAnsi"/>
          <w:bCs/>
          <w:sz w:val="22"/>
          <w:szCs w:val="22"/>
          <w:lang w:val="nl-NL"/>
        </w:rPr>
        <w:t xml:space="preserve"> of situatie</w:t>
      </w:r>
      <w:r w:rsidR="0024369D" w:rsidRPr="00AA2DAF">
        <w:rPr>
          <w:rFonts w:asciiTheme="minorHAnsi" w:hAnsiTheme="minorHAnsi" w:cstheme="minorHAnsi"/>
          <w:bCs/>
          <w:sz w:val="22"/>
          <w:szCs w:val="22"/>
        </w:rPr>
        <w:t>.</w:t>
      </w:r>
    </w:p>
    <w:p w14:paraId="5599A3AB" w14:textId="7341145C" w:rsidR="0024369D" w:rsidRPr="008A7760" w:rsidRDefault="0024369D" w:rsidP="0024369D">
      <w:pPr>
        <w:spacing w:line="240" w:lineRule="auto"/>
        <w:rPr>
          <w:rStyle w:val="SubtleEmphasis"/>
          <w:rFonts w:asciiTheme="minorHAnsi" w:hAnsiTheme="minorHAnsi" w:cstheme="minorHAnsi"/>
          <w:i w:val="0"/>
          <w:iCs w:val="0"/>
          <w:sz w:val="22"/>
          <w:szCs w:val="22"/>
        </w:rPr>
      </w:pPr>
      <w:proofErr w:type="spellStart"/>
      <w:r w:rsidRPr="008A7760">
        <w:rPr>
          <w:rStyle w:val="SubtleEmphasis"/>
          <w:rFonts w:asciiTheme="minorHAnsi" w:hAnsiTheme="minorHAnsi" w:cstheme="minorHAnsi"/>
          <w:i w:val="0"/>
          <w:iCs w:val="0"/>
          <w:sz w:val="22"/>
          <w:szCs w:val="22"/>
        </w:rPr>
        <w:t>Deze</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studies</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of</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projecten</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kunnen</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variëren</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van</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vragenlijstonderzoek</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focusgroepen</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proefpersoon</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onderzoek</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gebruikersstudies</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tot</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burgerwetenschap</w:t>
      </w:r>
      <w:proofErr w:type="spellEnd"/>
      <w:r w:rsidR="00A36CD1" w:rsidRPr="007D5F53">
        <w:rPr>
          <w:rStyle w:val="SubtleEmphasis"/>
          <w:rFonts w:asciiTheme="minorHAnsi" w:hAnsiTheme="minorHAnsi" w:cstheme="minorHAnsi"/>
          <w:i w:val="0"/>
          <w:iCs w:val="0"/>
          <w:sz w:val="22"/>
          <w:szCs w:val="22"/>
          <w:lang w:val="nl-NL"/>
        </w:rPr>
        <w:t>p</w:t>
      </w:r>
      <w:proofErr w:type="spellStart"/>
      <w:r w:rsidRPr="008A7760">
        <w:rPr>
          <w:rStyle w:val="SubtleEmphasis"/>
          <w:rFonts w:asciiTheme="minorHAnsi" w:hAnsiTheme="minorHAnsi" w:cstheme="minorHAnsi"/>
          <w:i w:val="0"/>
          <w:iCs w:val="0"/>
          <w:sz w:val="22"/>
          <w:szCs w:val="22"/>
        </w:rPr>
        <w:t>en</w:t>
      </w:r>
      <w:proofErr w:type="spellEnd"/>
      <w:r w:rsidR="00A36CD1" w:rsidRPr="007D5F53">
        <w:rPr>
          <w:rStyle w:val="SubtleEmphasis"/>
          <w:rFonts w:asciiTheme="minorHAnsi" w:hAnsiTheme="minorHAnsi" w:cstheme="minorHAnsi"/>
          <w:i w:val="0"/>
          <w:iCs w:val="0"/>
          <w:sz w:val="22"/>
          <w:szCs w:val="22"/>
          <w:lang w:val="nl-NL"/>
        </w:rPr>
        <w:t>,</w:t>
      </w:r>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met</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verschillende</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duur</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en</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intensitieit</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en</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verschillende</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niveaus</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van</w:t>
      </w:r>
      <w:proofErr w:type="spellEnd"/>
      <w:r w:rsidRPr="008A7760">
        <w:rPr>
          <w:rStyle w:val="SubtleEmphasis"/>
          <w:rFonts w:asciiTheme="minorHAnsi" w:hAnsiTheme="minorHAnsi" w:cstheme="minorHAnsi"/>
          <w:i w:val="0"/>
          <w:iCs w:val="0"/>
          <w:sz w:val="22"/>
          <w:szCs w:val="22"/>
        </w:rPr>
        <w:t xml:space="preserve"> </w:t>
      </w:r>
      <w:proofErr w:type="spellStart"/>
      <w:r w:rsidRPr="008A7760">
        <w:rPr>
          <w:rStyle w:val="SubtleEmphasis"/>
          <w:rFonts w:asciiTheme="minorHAnsi" w:hAnsiTheme="minorHAnsi" w:cstheme="minorHAnsi"/>
          <w:i w:val="0"/>
          <w:iCs w:val="0"/>
          <w:sz w:val="22"/>
          <w:szCs w:val="22"/>
        </w:rPr>
        <w:t>betrokkenheid</w:t>
      </w:r>
      <w:proofErr w:type="spellEnd"/>
      <w:r w:rsidRPr="008A7760">
        <w:rPr>
          <w:rStyle w:val="SubtleEmphasis"/>
          <w:rFonts w:asciiTheme="minorHAnsi" w:hAnsiTheme="minorHAnsi" w:cstheme="minorHAnsi"/>
          <w:i w:val="0"/>
          <w:iCs w:val="0"/>
          <w:sz w:val="22"/>
          <w:szCs w:val="22"/>
        </w:rPr>
        <w:t xml:space="preserve">. </w:t>
      </w:r>
    </w:p>
    <w:p w14:paraId="0228B4C9" w14:textId="77777777" w:rsidR="0024369D" w:rsidRPr="0024369D" w:rsidRDefault="0024369D" w:rsidP="0024369D">
      <w:pPr>
        <w:spacing w:line="240" w:lineRule="auto"/>
        <w:rPr>
          <w:rStyle w:val="SubtleEmphasis"/>
          <w:rFonts w:asciiTheme="minorHAnsi" w:hAnsiTheme="minorHAnsi" w:cstheme="minorHAnsi"/>
          <w:i w:val="0"/>
          <w:iCs w:val="0"/>
          <w:sz w:val="22"/>
          <w:szCs w:val="22"/>
        </w:rPr>
      </w:pPr>
    </w:p>
    <w:p w14:paraId="6EAC3871" w14:textId="475FC11C" w:rsidR="0024369D" w:rsidRPr="008A7760" w:rsidRDefault="00980969" w:rsidP="0024369D">
      <w:pPr>
        <w:spacing w:line="240" w:lineRule="auto"/>
        <w:rPr>
          <w:rFonts w:asciiTheme="minorHAnsi" w:hAnsiTheme="minorHAnsi" w:cstheme="minorHAnsi"/>
          <w:sz w:val="22"/>
          <w:szCs w:val="22"/>
          <w:lang w:val="nl-NL"/>
        </w:rPr>
      </w:pPr>
      <w:r w:rsidRPr="008A7760">
        <w:rPr>
          <w:rFonts w:asciiTheme="minorHAnsi" w:hAnsiTheme="minorHAnsi" w:cstheme="minorHAnsi"/>
          <w:sz w:val="22"/>
          <w:szCs w:val="22"/>
          <w:lang w:val="nl-NL"/>
        </w:rPr>
        <w:t>De homep</w:t>
      </w:r>
      <w:r>
        <w:rPr>
          <w:rFonts w:asciiTheme="minorHAnsi" w:hAnsiTheme="minorHAnsi" w:cstheme="minorHAnsi"/>
          <w:sz w:val="22"/>
          <w:szCs w:val="22"/>
          <w:lang w:val="nl-NL"/>
        </w:rPr>
        <w:t xml:space="preserve">age bestaat uit ‘tegels’ met projecten, en </w:t>
      </w:r>
      <w:r w:rsidRPr="008A7760">
        <w:rPr>
          <w:rFonts w:asciiTheme="minorHAnsi" w:hAnsiTheme="minorHAnsi" w:cstheme="minorHAnsi"/>
          <w:sz w:val="22"/>
          <w:szCs w:val="22"/>
          <w:lang w:val="nl-NL"/>
        </w:rPr>
        <w:t>a</w:t>
      </w:r>
      <w:proofErr w:type="spellStart"/>
      <w:r w:rsidR="0024369D" w:rsidRPr="0024369D">
        <w:rPr>
          <w:rFonts w:asciiTheme="minorHAnsi" w:hAnsiTheme="minorHAnsi" w:cstheme="minorHAnsi"/>
          <w:sz w:val="22"/>
          <w:szCs w:val="22"/>
        </w:rPr>
        <w:t>chter</w:t>
      </w:r>
      <w:proofErr w:type="spellEnd"/>
      <w:r w:rsidR="0024369D" w:rsidRPr="0024369D">
        <w:rPr>
          <w:rFonts w:asciiTheme="minorHAnsi" w:hAnsiTheme="minorHAnsi" w:cstheme="minorHAnsi"/>
          <w:sz w:val="22"/>
          <w:szCs w:val="22"/>
        </w:rPr>
        <w:t xml:space="preserve"> </w:t>
      </w:r>
      <w:r w:rsidRPr="008A7760">
        <w:rPr>
          <w:rFonts w:asciiTheme="minorHAnsi" w:hAnsiTheme="minorHAnsi" w:cstheme="minorHAnsi"/>
          <w:sz w:val="22"/>
          <w:szCs w:val="22"/>
          <w:lang w:val="nl-NL"/>
        </w:rPr>
        <w:t>elke</w:t>
      </w:r>
      <w:r w:rsidRPr="0024369D">
        <w:rPr>
          <w:rFonts w:asciiTheme="minorHAnsi" w:hAnsiTheme="minorHAnsi" w:cstheme="minorHAnsi"/>
          <w:sz w:val="22"/>
          <w:szCs w:val="22"/>
        </w:rPr>
        <w:t xml:space="preserve"> </w:t>
      </w:r>
      <w:r w:rsidR="0024369D" w:rsidRPr="0024369D">
        <w:rPr>
          <w:rFonts w:asciiTheme="minorHAnsi" w:hAnsiTheme="minorHAnsi" w:cstheme="minorHAnsi"/>
          <w:sz w:val="22"/>
          <w:szCs w:val="22"/>
        </w:rPr>
        <w:t>‘</w:t>
      </w:r>
      <w:proofErr w:type="spellStart"/>
      <w:r w:rsidR="0024369D" w:rsidRPr="0024369D">
        <w:rPr>
          <w:rFonts w:asciiTheme="minorHAnsi" w:hAnsiTheme="minorHAnsi" w:cstheme="minorHAnsi"/>
          <w:sz w:val="22"/>
          <w:szCs w:val="22"/>
        </w:rPr>
        <w:t>tegel</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zit</w:t>
      </w:r>
      <w:proofErr w:type="spellEnd"/>
      <w:r w:rsidR="0024369D" w:rsidRPr="0024369D">
        <w:rPr>
          <w:rFonts w:asciiTheme="minorHAnsi" w:hAnsiTheme="minorHAnsi" w:cstheme="minorHAnsi"/>
          <w:sz w:val="22"/>
          <w:szCs w:val="22"/>
        </w:rPr>
        <w:t xml:space="preserve"> </w:t>
      </w:r>
      <w:r w:rsidR="001C266D" w:rsidRPr="008A7760">
        <w:rPr>
          <w:rFonts w:asciiTheme="minorHAnsi" w:hAnsiTheme="minorHAnsi" w:cstheme="minorHAnsi"/>
          <w:sz w:val="22"/>
          <w:szCs w:val="22"/>
          <w:lang w:val="nl-NL"/>
        </w:rPr>
        <w:t>de</w:t>
      </w:r>
      <w:r w:rsidR="001C266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projectpagina</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Deze</w:t>
      </w:r>
      <w:proofErr w:type="spellEnd"/>
      <w:r w:rsidR="0024369D" w:rsidRPr="0024369D">
        <w:rPr>
          <w:rFonts w:asciiTheme="minorHAnsi" w:hAnsiTheme="minorHAnsi" w:cstheme="minorHAnsi"/>
          <w:sz w:val="22"/>
          <w:szCs w:val="22"/>
        </w:rPr>
        <w:t xml:space="preserve"> </w:t>
      </w:r>
      <w:r w:rsidR="001C266D" w:rsidRPr="008A7760">
        <w:rPr>
          <w:rFonts w:asciiTheme="minorHAnsi" w:hAnsiTheme="minorHAnsi" w:cstheme="minorHAnsi"/>
          <w:sz w:val="22"/>
          <w:szCs w:val="22"/>
          <w:lang w:val="nl-NL"/>
        </w:rPr>
        <w:t xml:space="preserve">projectpagina’s </w:t>
      </w:r>
      <w:proofErr w:type="spellStart"/>
      <w:r w:rsidR="0024369D" w:rsidRPr="0024369D">
        <w:rPr>
          <w:rFonts w:asciiTheme="minorHAnsi" w:hAnsiTheme="minorHAnsi" w:cstheme="minorHAnsi"/>
          <w:sz w:val="22"/>
          <w:szCs w:val="22"/>
        </w:rPr>
        <w:t>hebben</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altijd</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een</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vergelijkbaar</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format</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zijn</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laagdrempelig</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qua</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leesniveau</w:t>
      </w:r>
      <w:proofErr w:type="spellEnd"/>
      <w:r w:rsidR="0024369D" w:rsidRPr="0024369D">
        <w:rPr>
          <w:rFonts w:asciiTheme="minorHAnsi" w:hAnsiTheme="minorHAnsi" w:cstheme="minorHAnsi"/>
          <w:sz w:val="22"/>
          <w:szCs w:val="22"/>
        </w:rPr>
        <w:t xml:space="preserve"> (B1), </w:t>
      </w:r>
      <w:proofErr w:type="spellStart"/>
      <w:r w:rsidR="0024369D" w:rsidRPr="0024369D">
        <w:rPr>
          <w:rFonts w:asciiTheme="minorHAnsi" w:hAnsiTheme="minorHAnsi" w:cstheme="minorHAnsi"/>
          <w:sz w:val="22"/>
          <w:szCs w:val="22"/>
        </w:rPr>
        <w:t>hebben</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een</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aansprekende</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afbeelding</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en</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een</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contact</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formulier</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Via</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dat</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contact</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formulier</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komen</w:t>
      </w:r>
      <w:proofErr w:type="spellEnd"/>
      <w:r w:rsidR="0024369D" w:rsidRPr="0024369D">
        <w:rPr>
          <w:rFonts w:asciiTheme="minorHAnsi" w:hAnsiTheme="minorHAnsi" w:cstheme="minorHAnsi"/>
          <w:sz w:val="22"/>
          <w:szCs w:val="22"/>
        </w:rPr>
        <w:t xml:space="preserve"> </w:t>
      </w:r>
      <w:r w:rsidR="00E112E3">
        <w:rPr>
          <w:rFonts w:asciiTheme="minorHAnsi" w:hAnsiTheme="minorHAnsi" w:cstheme="minorHAnsi"/>
          <w:sz w:val="22"/>
          <w:szCs w:val="22"/>
          <w:lang w:val="nl-NL"/>
        </w:rPr>
        <w:t>bezoekers</w:t>
      </w:r>
      <w:r w:rsidR="00E112E3"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in</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contact</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met</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de</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onderzoeker</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en</w:t>
      </w:r>
      <w:proofErr w:type="spellEnd"/>
      <w:r w:rsidR="0024369D" w:rsidRPr="0024369D">
        <w:rPr>
          <w:rFonts w:asciiTheme="minorHAnsi" w:hAnsiTheme="minorHAnsi" w:cstheme="minorHAnsi"/>
          <w:sz w:val="22"/>
          <w:szCs w:val="22"/>
        </w:rPr>
        <w:t xml:space="preserve"> </w:t>
      </w:r>
      <w:r w:rsidR="001C266D" w:rsidRPr="008A7760">
        <w:rPr>
          <w:rFonts w:asciiTheme="minorHAnsi" w:hAnsiTheme="minorHAnsi" w:cstheme="minorHAnsi"/>
          <w:sz w:val="22"/>
          <w:szCs w:val="22"/>
          <w:lang w:val="nl-NL"/>
        </w:rPr>
        <w:t>is het moge</w:t>
      </w:r>
      <w:r w:rsidR="001C266D">
        <w:rPr>
          <w:rFonts w:asciiTheme="minorHAnsi" w:hAnsiTheme="minorHAnsi" w:cstheme="minorHAnsi"/>
          <w:sz w:val="22"/>
          <w:szCs w:val="22"/>
          <w:lang w:val="nl-NL"/>
        </w:rPr>
        <w:t>lijk om</w:t>
      </w:r>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via</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aparte</w:t>
      </w:r>
      <w:proofErr w:type="spellEnd"/>
      <w:r w:rsidR="0024369D" w:rsidRPr="0024369D">
        <w:rPr>
          <w:rFonts w:asciiTheme="minorHAnsi" w:hAnsiTheme="minorHAnsi" w:cstheme="minorHAnsi"/>
          <w:sz w:val="22"/>
          <w:szCs w:val="22"/>
        </w:rPr>
        <w:t xml:space="preserve"> </w:t>
      </w:r>
      <w:proofErr w:type="spellStart"/>
      <w:r w:rsidR="0024369D" w:rsidRPr="0024369D">
        <w:rPr>
          <w:rFonts w:asciiTheme="minorHAnsi" w:hAnsiTheme="minorHAnsi" w:cstheme="minorHAnsi"/>
          <w:sz w:val="22"/>
          <w:szCs w:val="22"/>
        </w:rPr>
        <w:t>toestemming</w:t>
      </w:r>
      <w:proofErr w:type="spellEnd"/>
      <w:r w:rsidR="0024369D" w:rsidRPr="0024369D">
        <w:rPr>
          <w:rFonts w:asciiTheme="minorHAnsi" w:hAnsiTheme="minorHAnsi" w:cstheme="minorHAnsi"/>
          <w:sz w:val="22"/>
          <w:szCs w:val="22"/>
        </w:rPr>
        <w:t xml:space="preserve"> </w:t>
      </w:r>
      <w:r w:rsidR="001C266D" w:rsidRPr="008A7760">
        <w:rPr>
          <w:rFonts w:asciiTheme="minorHAnsi" w:hAnsiTheme="minorHAnsi" w:cstheme="minorHAnsi"/>
          <w:sz w:val="22"/>
          <w:szCs w:val="22"/>
          <w:lang w:val="nl-NL"/>
        </w:rPr>
        <w:t>z</w:t>
      </w:r>
      <w:r w:rsidR="001C266D">
        <w:rPr>
          <w:rFonts w:asciiTheme="minorHAnsi" w:hAnsiTheme="minorHAnsi" w:cstheme="minorHAnsi"/>
          <w:sz w:val="22"/>
          <w:szCs w:val="22"/>
          <w:lang w:val="nl-NL"/>
        </w:rPr>
        <w:t>ich aan te sluiten bij een op te bouwen</w:t>
      </w:r>
      <w:r w:rsidR="0024369D" w:rsidRPr="0024369D">
        <w:rPr>
          <w:rFonts w:asciiTheme="minorHAnsi" w:hAnsiTheme="minorHAnsi" w:cstheme="minorHAnsi"/>
          <w:sz w:val="22"/>
          <w:szCs w:val="22"/>
        </w:rPr>
        <w:t xml:space="preserve"> UT </w:t>
      </w:r>
      <w:proofErr w:type="spellStart"/>
      <w:r w:rsidR="0024369D" w:rsidRPr="0024369D">
        <w:rPr>
          <w:rFonts w:asciiTheme="minorHAnsi" w:hAnsiTheme="minorHAnsi" w:cstheme="minorHAnsi"/>
          <w:sz w:val="22"/>
          <w:szCs w:val="22"/>
        </w:rPr>
        <w:t>Community</w:t>
      </w:r>
      <w:proofErr w:type="spellEnd"/>
      <w:r w:rsidR="0024369D" w:rsidRPr="0024369D">
        <w:rPr>
          <w:rFonts w:asciiTheme="minorHAnsi" w:hAnsiTheme="minorHAnsi" w:cstheme="minorHAnsi"/>
          <w:sz w:val="22"/>
          <w:szCs w:val="22"/>
        </w:rPr>
        <w:t xml:space="preserve">. </w:t>
      </w:r>
      <w:r w:rsidR="003D4F54" w:rsidRPr="008A7760">
        <w:rPr>
          <w:rFonts w:asciiTheme="minorHAnsi" w:hAnsiTheme="minorHAnsi" w:cstheme="minorHAnsi"/>
          <w:sz w:val="22"/>
          <w:szCs w:val="22"/>
          <w:lang w:val="nl-NL"/>
        </w:rPr>
        <w:t xml:space="preserve">Deze mensen worden maximaal 1 keer per maand op de hoogte gebracht van nieuwe studies die op de </w:t>
      </w:r>
      <w:r w:rsidR="007D5F53">
        <w:rPr>
          <w:rFonts w:asciiTheme="minorHAnsi" w:hAnsiTheme="minorHAnsi" w:cstheme="minorHAnsi"/>
          <w:sz w:val="22"/>
          <w:szCs w:val="22"/>
          <w:lang w:val="nl-NL"/>
        </w:rPr>
        <w:t>MEEDOEN pagina</w:t>
      </w:r>
      <w:r w:rsidR="003D4F54" w:rsidRPr="008A7760">
        <w:rPr>
          <w:rFonts w:asciiTheme="minorHAnsi" w:hAnsiTheme="minorHAnsi" w:cstheme="minorHAnsi"/>
          <w:sz w:val="22"/>
          <w:szCs w:val="22"/>
          <w:lang w:val="nl-NL"/>
        </w:rPr>
        <w:t xml:space="preserve"> verschijnen. </w:t>
      </w:r>
    </w:p>
    <w:p w14:paraId="5FFE3472" w14:textId="77777777" w:rsidR="0024369D" w:rsidRDefault="0024369D" w:rsidP="0024369D">
      <w:pPr>
        <w:spacing w:line="240" w:lineRule="auto"/>
        <w:rPr>
          <w:rFonts w:asciiTheme="minorHAnsi" w:hAnsiTheme="minorHAnsi" w:cstheme="minorHAnsi"/>
          <w:sz w:val="22"/>
          <w:szCs w:val="22"/>
        </w:rPr>
      </w:pPr>
    </w:p>
    <w:p w14:paraId="1C2A8503" w14:textId="374D4562" w:rsidR="00C86AA3" w:rsidRPr="0024369D" w:rsidRDefault="00C86AA3" w:rsidP="00C86AA3">
      <w:pPr>
        <w:pStyle w:val="Heading2"/>
        <w:spacing w:line="240" w:lineRule="auto"/>
        <w:rPr>
          <w:rFonts w:asciiTheme="minorHAnsi" w:hAnsiTheme="minorHAnsi" w:cstheme="minorHAnsi"/>
        </w:rPr>
      </w:pPr>
      <w:r>
        <w:rPr>
          <w:rFonts w:asciiTheme="minorHAnsi" w:hAnsiTheme="minorHAnsi" w:cstheme="minorHAnsi"/>
        </w:rPr>
        <w:t>Wat kun je verwachten?</w:t>
      </w:r>
    </w:p>
    <w:p w14:paraId="4D371417" w14:textId="77777777" w:rsidR="004B2DEF" w:rsidRDefault="00C44B79" w:rsidP="0024369D">
      <w:pPr>
        <w:spacing w:line="240" w:lineRule="auto"/>
        <w:rPr>
          <w:rFonts w:asciiTheme="minorHAnsi" w:hAnsiTheme="minorHAnsi" w:cstheme="minorHAnsi"/>
          <w:sz w:val="22"/>
          <w:szCs w:val="22"/>
          <w:lang w:val="nl-NL"/>
        </w:rPr>
      </w:pPr>
      <w:r>
        <w:rPr>
          <w:rFonts w:asciiTheme="minorHAnsi" w:hAnsiTheme="minorHAnsi" w:cstheme="minorHAnsi"/>
          <w:sz w:val="22"/>
          <w:szCs w:val="22"/>
          <w:lang w:val="nl-NL"/>
        </w:rPr>
        <w:t>De pagina is nieuw</w:t>
      </w:r>
      <w:r w:rsidR="002E79C5">
        <w:rPr>
          <w:rFonts w:asciiTheme="minorHAnsi" w:hAnsiTheme="minorHAnsi" w:cstheme="minorHAnsi"/>
          <w:sz w:val="22"/>
          <w:szCs w:val="22"/>
          <w:lang w:val="nl-NL"/>
        </w:rPr>
        <w:t xml:space="preserve"> en heeft een prettige opzet voor</w:t>
      </w:r>
      <w:r w:rsidR="001E4866">
        <w:rPr>
          <w:rFonts w:asciiTheme="minorHAnsi" w:hAnsiTheme="minorHAnsi" w:cstheme="minorHAnsi"/>
          <w:sz w:val="22"/>
          <w:szCs w:val="22"/>
          <w:lang w:val="nl-NL"/>
        </w:rPr>
        <w:t xml:space="preserve"> mensen die niet bekend zijn met onderzoek</w:t>
      </w:r>
      <w:r>
        <w:rPr>
          <w:rFonts w:asciiTheme="minorHAnsi" w:hAnsiTheme="minorHAnsi" w:cstheme="minorHAnsi"/>
          <w:sz w:val="22"/>
          <w:szCs w:val="22"/>
          <w:lang w:val="nl-NL"/>
        </w:rPr>
        <w:t xml:space="preserve">. </w:t>
      </w:r>
      <w:r w:rsidR="00BA1512">
        <w:rPr>
          <w:rFonts w:asciiTheme="minorHAnsi" w:hAnsiTheme="minorHAnsi" w:cstheme="minorHAnsi"/>
          <w:sz w:val="22"/>
          <w:szCs w:val="22"/>
          <w:lang w:val="nl-NL"/>
        </w:rPr>
        <w:t>Het is</w:t>
      </w:r>
      <w:r w:rsidR="001E4866">
        <w:rPr>
          <w:rFonts w:asciiTheme="minorHAnsi" w:hAnsiTheme="minorHAnsi" w:cstheme="minorHAnsi"/>
          <w:sz w:val="22"/>
          <w:szCs w:val="22"/>
          <w:lang w:val="nl-NL"/>
        </w:rPr>
        <w:t xml:space="preserve"> echter</w:t>
      </w:r>
      <w:r w:rsidR="00BA1512">
        <w:rPr>
          <w:rFonts w:asciiTheme="minorHAnsi" w:hAnsiTheme="minorHAnsi" w:cstheme="minorHAnsi"/>
          <w:sz w:val="22"/>
          <w:szCs w:val="22"/>
          <w:lang w:val="nl-NL"/>
        </w:rPr>
        <w:t xml:space="preserve"> nog geen wervings-wondermiddel q</w:t>
      </w:r>
      <w:r w:rsidR="005674A8">
        <w:rPr>
          <w:rFonts w:asciiTheme="minorHAnsi" w:hAnsiTheme="minorHAnsi" w:cstheme="minorHAnsi"/>
          <w:sz w:val="22"/>
          <w:szCs w:val="22"/>
          <w:lang w:val="nl-NL"/>
        </w:rPr>
        <w:t>ua bezoekersaantallen</w:t>
      </w:r>
      <w:r w:rsidR="003C5055">
        <w:rPr>
          <w:rFonts w:asciiTheme="minorHAnsi" w:hAnsiTheme="minorHAnsi" w:cstheme="minorHAnsi"/>
          <w:sz w:val="22"/>
          <w:szCs w:val="22"/>
          <w:lang w:val="nl-NL"/>
        </w:rPr>
        <w:t>, dat moet groeien</w:t>
      </w:r>
      <w:r w:rsidR="005674A8">
        <w:rPr>
          <w:rFonts w:asciiTheme="minorHAnsi" w:hAnsiTheme="minorHAnsi" w:cstheme="minorHAnsi"/>
          <w:sz w:val="22"/>
          <w:szCs w:val="22"/>
          <w:lang w:val="nl-NL"/>
        </w:rPr>
        <w:t xml:space="preserve">. Maar als alle onderzoekers die werven naar deze website verwijzen, en </w:t>
      </w:r>
      <w:r w:rsidR="00E35874">
        <w:rPr>
          <w:rFonts w:asciiTheme="minorHAnsi" w:hAnsiTheme="minorHAnsi" w:cstheme="minorHAnsi"/>
          <w:sz w:val="22"/>
          <w:szCs w:val="22"/>
          <w:lang w:val="nl-NL"/>
        </w:rPr>
        <w:t xml:space="preserve">we er daarnaast </w:t>
      </w:r>
      <w:r w:rsidR="005674A8">
        <w:rPr>
          <w:rFonts w:asciiTheme="minorHAnsi" w:hAnsiTheme="minorHAnsi" w:cstheme="minorHAnsi"/>
          <w:sz w:val="22"/>
          <w:szCs w:val="22"/>
          <w:lang w:val="nl-NL"/>
        </w:rPr>
        <w:t xml:space="preserve">ook </w:t>
      </w:r>
      <w:r w:rsidR="00E35874">
        <w:rPr>
          <w:rFonts w:asciiTheme="minorHAnsi" w:hAnsiTheme="minorHAnsi" w:cstheme="minorHAnsi"/>
          <w:sz w:val="22"/>
          <w:szCs w:val="22"/>
          <w:lang w:val="nl-NL"/>
        </w:rPr>
        <w:t xml:space="preserve">voor kunnen </w:t>
      </w:r>
      <w:r w:rsidR="005674A8">
        <w:rPr>
          <w:rFonts w:asciiTheme="minorHAnsi" w:hAnsiTheme="minorHAnsi" w:cstheme="minorHAnsi"/>
          <w:sz w:val="22"/>
          <w:szCs w:val="22"/>
          <w:lang w:val="nl-NL"/>
        </w:rPr>
        <w:t xml:space="preserve">zorgen dat er structureel aandacht voor </w:t>
      </w:r>
      <w:r w:rsidR="006D4C4D">
        <w:rPr>
          <w:rFonts w:asciiTheme="minorHAnsi" w:hAnsiTheme="minorHAnsi" w:cstheme="minorHAnsi"/>
          <w:sz w:val="22"/>
          <w:szCs w:val="22"/>
          <w:lang w:val="nl-NL"/>
        </w:rPr>
        <w:t>‘Meedoen aan Onderzoek’</w:t>
      </w:r>
      <w:r w:rsidR="005674A8">
        <w:rPr>
          <w:rFonts w:asciiTheme="minorHAnsi" w:hAnsiTheme="minorHAnsi" w:cstheme="minorHAnsi"/>
          <w:sz w:val="22"/>
          <w:szCs w:val="22"/>
          <w:lang w:val="nl-NL"/>
        </w:rPr>
        <w:t xml:space="preserve"> is, </w:t>
      </w:r>
      <w:r w:rsidR="006212B0">
        <w:rPr>
          <w:rFonts w:asciiTheme="minorHAnsi" w:hAnsiTheme="minorHAnsi" w:cstheme="minorHAnsi"/>
          <w:sz w:val="22"/>
          <w:szCs w:val="22"/>
          <w:lang w:val="nl-NL"/>
        </w:rPr>
        <w:t>bereiken we samen meer, dan ieder voor zich!</w:t>
      </w:r>
      <w:r w:rsidR="004B2DEF">
        <w:rPr>
          <w:rFonts w:asciiTheme="minorHAnsi" w:hAnsiTheme="minorHAnsi" w:cstheme="minorHAnsi"/>
          <w:sz w:val="22"/>
          <w:szCs w:val="22"/>
          <w:lang w:val="nl-NL"/>
        </w:rPr>
        <w:t xml:space="preserve"> Zowel qua bezoekers, als de opbouw van een UT community. </w:t>
      </w:r>
    </w:p>
    <w:p w14:paraId="1BDF544B" w14:textId="539D1B8F" w:rsidR="00C86AA3" w:rsidRPr="0024369D" w:rsidRDefault="006212B0" w:rsidP="0024369D">
      <w:pPr>
        <w:spacing w:line="240" w:lineRule="auto"/>
        <w:rPr>
          <w:rFonts w:asciiTheme="minorHAnsi" w:hAnsiTheme="minorHAnsi" w:cstheme="minorHAnsi"/>
          <w:sz w:val="22"/>
          <w:szCs w:val="22"/>
        </w:rPr>
      </w:pPr>
      <w:r>
        <w:rPr>
          <w:rFonts w:asciiTheme="minorHAnsi" w:hAnsiTheme="minorHAnsi" w:cstheme="minorHAnsi"/>
          <w:sz w:val="22"/>
          <w:szCs w:val="22"/>
          <w:lang w:val="nl-NL"/>
        </w:rPr>
        <w:t xml:space="preserve">Houd er dus wel rekening mee dat je zelf aan de slag moet om jouw project pagina onder de aandacht te brengen. Maar vraag ons ook gerust om mee te denken. </w:t>
      </w:r>
    </w:p>
    <w:p w14:paraId="241C67A9" w14:textId="77777777" w:rsidR="00E112E3" w:rsidRDefault="00E112E3" w:rsidP="0024369D">
      <w:pPr>
        <w:spacing w:line="240" w:lineRule="auto"/>
        <w:rPr>
          <w:rFonts w:asciiTheme="minorHAnsi" w:hAnsiTheme="minorHAnsi" w:cstheme="minorHAnsi"/>
          <w:sz w:val="22"/>
          <w:szCs w:val="22"/>
        </w:rPr>
      </w:pPr>
    </w:p>
    <w:p w14:paraId="11BE7E57" w14:textId="2F83C034" w:rsidR="00A22E02" w:rsidRPr="0024369D" w:rsidRDefault="00804C8E" w:rsidP="00A22E02">
      <w:pPr>
        <w:pStyle w:val="Heading2"/>
        <w:spacing w:line="240" w:lineRule="auto"/>
        <w:rPr>
          <w:rFonts w:asciiTheme="minorHAnsi" w:hAnsiTheme="minorHAnsi" w:cstheme="minorHAnsi"/>
        </w:rPr>
      </w:pPr>
      <w:r>
        <w:rPr>
          <w:rFonts w:asciiTheme="minorHAnsi" w:hAnsiTheme="minorHAnsi" w:cstheme="minorHAnsi"/>
        </w:rPr>
        <w:t>Een project op de website</w:t>
      </w:r>
    </w:p>
    <w:p w14:paraId="0F92ACE4" w14:textId="1824A5EF" w:rsidR="00593DC5" w:rsidRDefault="00807BBB" w:rsidP="0024369D">
      <w:pPr>
        <w:spacing w:line="240" w:lineRule="auto"/>
        <w:rPr>
          <w:rFonts w:asciiTheme="minorHAnsi" w:hAnsiTheme="minorHAnsi" w:cstheme="minorHAnsi"/>
          <w:sz w:val="22"/>
          <w:szCs w:val="22"/>
          <w:lang w:val="nl-NL"/>
        </w:rPr>
      </w:pPr>
      <w:r>
        <w:rPr>
          <w:rFonts w:asciiTheme="minorHAnsi" w:hAnsiTheme="minorHAnsi" w:cstheme="minorHAnsi"/>
          <w:sz w:val="22"/>
          <w:szCs w:val="22"/>
          <w:lang w:val="nl-NL"/>
        </w:rPr>
        <w:t xml:space="preserve">Met het </w:t>
      </w:r>
      <w:proofErr w:type="gramStart"/>
      <w:r>
        <w:rPr>
          <w:rFonts w:asciiTheme="minorHAnsi" w:hAnsiTheme="minorHAnsi" w:cstheme="minorHAnsi"/>
          <w:sz w:val="22"/>
          <w:szCs w:val="22"/>
          <w:lang w:val="nl-NL"/>
        </w:rPr>
        <w:t>open stellen</w:t>
      </w:r>
      <w:proofErr w:type="gramEnd"/>
      <w:r>
        <w:rPr>
          <w:rFonts w:asciiTheme="minorHAnsi" w:hAnsiTheme="minorHAnsi" w:cstheme="minorHAnsi"/>
          <w:sz w:val="22"/>
          <w:szCs w:val="22"/>
          <w:lang w:val="nl-NL"/>
        </w:rPr>
        <w:t xml:space="preserve"> van ons onderzoek</w:t>
      </w:r>
      <w:r w:rsidR="009D62CD">
        <w:rPr>
          <w:rFonts w:asciiTheme="minorHAnsi" w:hAnsiTheme="minorHAnsi" w:cstheme="minorHAnsi"/>
          <w:sz w:val="22"/>
          <w:szCs w:val="22"/>
          <w:lang w:val="nl-NL"/>
        </w:rPr>
        <w:t xml:space="preserve"> op deze manier</w:t>
      </w:r>
      <w:r>
        <w:rPr>
          <w:rFonts w:asciiTheme="minorHAnsi" w:hAnsiTheme="minorHAnsi" w:cstheme="minorHAnsi"/>
          <w:sz w:val="22"/>
          <w:szCs w:val="22"/>
          <w:lang w:val="nl-NL"/>
        </w:rPr>
        <w:t xml:space="preserve">, is het extra belangrijk om </w:t>
      </w:r>
      <w:r w:rsidR="00B7232C">
        <w:rPr>
          <w:rFonts w:asciiTheme="minorHAnsi" w:hAnsiTheme="minorHAnsi" w:cstheme="minorHAnsi"/>
          <w:sz w:val="22"/>
          <w:szCs w:val="22"/>
          <w:lang w:val="nl-NL"/>
        </w:rPr>
        <w:t>te voldoen aan de standaarden die er zijn voor het doen van (</w:t>
      </w:r>
      <w:proofErr w:type="spellStart"/>
      <w:r w:rsidR="00B7232C">
        <w:rPr>
          <w:rFonts w:asciiTheme="minorHAnsi" w:hAnsiTheme="minorHAnsi" w:cstheme="minorHAnsi"/>
          <w:sz w:val="22"/>
          <w:szCs w:val="22"/>
          <w:lang w:val="nl-NL"/>
        </w:rPr>
        <w:t>mensgebonden</w:t>
      </w:r>
      <w:proofErr w:type="spellEnd"/>
      <w:r w:rsidR="00B7232C">
        <w:rPr>
          <w:rFonts w:asciiTheme="minorHAnsi" w:hAnsiTheme="minorHAnsi" w:cstheme="minorHAnsi"/>
          <w:sz w:val="22"/>
          <w:szCs w:val="22"/>
          <w:lang w:val="nl-NL"/>
        </w:rPr>
        <w:t xml:space="preserve">) onderzoek. </w:t>
      </w:r>
    </w:p>
    <w:p w14:paraId="15DF712A" w14:textId="1A1AD76C" w:rsidR="00B7232C" w:rsidRDefault="003E4DAA" w:rsidP="0024369D">
      <w:pPr>
        <w:spacing w:line="240" w:lineRule="auto"/>
        <w:rPr>
          <w:rFonts w:asciiTheme="minorHAnsi" w:hAnsiTheme="minorHAnsi" w:cstheme="minorHAnsi"/>
          <w:sz w:val="22"/>
          <w:szCs w:val="22"/>
          <w:lang w:val="nl-NL"/>
        </w:rPr>
      </w:pPr>
      <w:r>
        <w:rPr>
          <w:rFonts w:asciiTheme="minorHAnsi" w:hAnsiTheme="minorHAnsi" w:cstheme="minorHAnsi"/>
          <w:sz w:val="22"/>
          <w:szCs w:val="22"/>
          <w:lang w:val="nl-NL"/>
        </w:rPr>
        <w:t>Projecten kunnen op de website geplaatst worden als:</w:t>
      </w:r>
    </w:p>
    <w:p w14:paraId="233B3832" w14:textId="5F616029" w:rsidR="003E4DAA" w:rsidRDefault="00ED6E51" w:rsidP="00D662B0">
      <w:pPr>
        <w:pStyle w:val="ListParagraph"/>
        <w:numPr>
          <w:ilvl w:val="0"/>
          <w:numId w:val="8"/>
        </w:numPr>
        <w:spacing w:line="240" w:lineRule="auto"/>
        <w:ind w:left="426" w:hanging="142"/>
        <w:rPr>
          <w:rFonts w:cstheme="minorHAnsi"/>
        </w:rPr>
      </w:pPr>
      <w:r>
        <w:rPr>
          <w:rFonts w:cstheme="minorHAnsi"/>
        </w:rPr>
        <w:t xml:space="preserve">De betreffende activiteit ethisch </w:t>
      </w:r>
      <w:proofErr w:type="spellStart"/>
      <w:r>
        <w:rPr>
          <w:rFonts w:cstheme="minorHAnsi"/>
        </w:rPr>
        <w:t>gereviewd</w:t>
      </w:r>
      <w:proofErr w:type="spellEnd"/>
      <w:r>
        <w:rPr>
          <w:rFonts w:cstheme="minorHAnsi"/>
        </w:rPr>
        <w:t xml:space="preserve"> is</w:t>
      </w:r>
      <w:r w:rsidR="00A36CD1">
        <w:rPr>
          <w:rFonts w:cstheme="minorHAnsi"/>
        </w:rPr>
        <w:t>. Er is</w:t>
      </w:r>
      <w:r w:rsidR="00B97B53">
        <w:rPr>
          <w:rFonts w:cstheme="minorHAnsi"/>
        </w:rPr>
        <w:t xml:space="preserve"> </w:t>
      </w:r>
      <w:proofErr w:type="gramStart"/>
      <w:r w:rsidR="00B97B53">
        <w:rPr>
          <w:rFonts w:cstheme="minorHAnsi"/>
        </w:rPr>
        <w:t>METC goedkeuring</w:t>
      </w:r>
      <w:proofErr w:type="gramEnd"/>
      <w:r w:rsidR="00B97B53">
        <w:rPr>
          <w:rFonts w:cstheme="minorHAnsi"/>
        </w:rPr>
        <w:t xml:space="preserve"> voor WMO-plichtig onderzoek</w:t>
      </w:r>
      <w:r w:rsidR="000A5898">
        <w:rPr>
          <w:rFonts w:cstheme="minorHAnsi"/>
        </w:rPr>
        <w:t xml:space="preserve"> of een </w:t>
      </w:r>
      <w:r w:rsidR="00A36CD1">
        <w:rPr>
          <w:rFonts w:cstheme="minorHAnsi"/>
        </w:rPr>
        <w:t xml:space="preserve">positief advies van één van de </w:t>
      </w:r>
      <w:r w:rsidR="00B97B53">
        <w:rPr>
          <w:rFonts w:cstheme="minorHAnsi"/>
        </w:rPr>
        <w:t>interne ethische commissie</w:t>
      </w:r>
      <w:r w:rsidR="00A36CD1">
        <w:rPr>
          <w:rFonts w:cstheme="minorHAnsi"/>
        </w:rPr>
        <w:t>s</w:t>
      </w:r>
      <w:r w:rsidR="00B97B53">
        <w:rPr>
          <w:rFonts w:cstheme="minorHAnsi"/>
        </w:rPr>
        <w:t xml:space="preserve"> bij niet-WMO plichtig onderzoek</w:t>
      </w:r>
      <w:r w:rsidR="00A36CD1">
        <w:rPr>
          <w:rFonts w:cstheme="minorHAnsi"/>
        </w:rPr>
        <w:t xml:space="preserve"> (zie </w:t>
      </w:r>
      <w:hyperlink r:id="rId8" w:anchor="ethical-review" w:history="1">
        <w:proofErr w:type="spellStart"/>
        <w:r w:rsidR="00A36CD1">
          <w:rPr>
            <w:rStyle w:val="Hyperlink"/>
          </w:rPr>
          <w:t>Scientific</w:t>
        </w:r>
        <w:proofErr w:type="spellEnd"/>
        <w:r w:rsidR="00A36CD1">
          <w:rPr>
            <w:rStyle w:val="Hyperlink"/>
          </w:rPr>
          <w:t xml:space="preserve"> </w:t>
        </w:r>
        <w:proofErr w:type="spellStart"/>
        <w:r w:rsidR="00A36CD1">
          <w:rPr>
            <w:rStyle w:val="Hyperlink"/>
          </w:rPr>
          <w:t>Integrity</w:t>
        </w:r>
        <w:proofErr w:type="spellEnd"/>
        <w:r w:rsidR="00A36CD1">
          <w:rPr>
            <w:rStyle w:val="Hyperlink"/>
          </w:rPr>
          <w:t xml:space="preserve"> (Wetenschappelijke integriteit) | Service Portal | University of Twente (utwente.nl)</w:t>
        </w:r>
      </w:hyperlink>
      <w:r w:rsidR="00A36CD1">
        <w:t>)</w:t>
      </w:r>
    </w:p>
    <w:p w14:paraId="149AF1A6" w14:textId="425575B7" w:rsidR="00B97B53" w:rsidRDefault="00061272" w:rsidP="00D662B0">
      <w:pPr>
        <w:pStyle w:val="ListParagraph"/>
        <w:numPr>
          <w:ilvl w:val="0"/>
          <w:numId w:val="8"/>
        </w:numPr>
        <w:spacing w:line="240" w:lineRule="auto"/>
        <w:ind w:left="426" w:hanging="142"/>
        <w:rPr>
          <w:rFonts w:cstheme="minorHAnsi"/>
        </w:rPr>
      </w:pPr>
      <w:r>
        <w:rPr>
          <w:rFonts w:cstheme="minorHAnsi"/>
        </w:rPr>
        <w:t>De studie</w:t>
      </w:r>
      <w:r w:rsidR="001107BC">
        <w:rPr>
          <w:rFonts w:cstheme="minorHAnsi"/>
        </w:rPr>
        <w:t xml:space="preserve"> </w:t>
      </w:r>
      <w:r w:rsidR="003D3B44">
        <w:rPr>
          <w:rFonts w:cstheme="minorHAnsi"/>
        </w:rPr>
        <w:t xml:space="preserve">voldoet aan </w:t>
      </w:r>
      <w:r w:rsidR="007164DF">
        <w:rPr>
          <w:rFonts w:cstheme="minorHAnsi"/>
        </w:rPr>
        <w:t xml:space="preserve">UT </w:t>
      </w:r>
      <w:r w:rsidR="003D3B44">
        <w:rPr>
          <w:rFonts w:cstheme="minorHAnsi"/>
        </w:rPr>
        <w:t>voorwaarden qua datamanagement en privacy wat betreft het omgaan met persoonsgegevens</w:t>
      </w:r>
      <w:r w:rsidR="00AA2B52">
        <w:rPr>
          <w:rFonts w:cstheme="minorHAnsi"/>
        </w:rPr>
        <w:t>. G</w:t>
      </w:r>
      <w:r w:rsidR="00774A74">
        <w:rPr>
          <w:rFonts w:cstheme="minorHAnsi"/>
        </w:rPr>
        <w:t xml:space="preserve">egevens die </w:t>
      </w:r>
      <w:r w:rsidR="007164DF">
        <w:rPr>
          <w:rFonts w:cstheme="minorHAnsi"/>
        </w:rPr>
        <w:t xml:space="preserve">via deze website </w:t>
      </w:r>
      <w:r w:rsidR="00774A74">
        <w:rPr>
          <w:rFonts w:cstheme="minorHAnsi"/>
        </w:rPr>
        <w:t>verzameld worden</w:t>
      </w:r>
      <w:r w:rsidR="00AA2B52">
        <w:rPr>
          <w:rFonts w:cstheme="minorHAnsi"/>
        </w:rPr>
        <w:t>,</w:t>
      </w:r>
      <w:r w:rsidR="00774A74">
        <w:rPr>
          <w:rFonts w:cstheme="minorHAnsi"/>
        </w:rPr>
        <w:t xml:space="preserve"> zijn </w:t>
      </w:r>
      <w:r w:rsidR="007164DF">
        <w:rPr>
          <w:rFonts w:cstheme="minorHAnsi"/>
        </w:rPr>
        <w:t>naam en e</w:t>
      </w:r>
      <w:r w:rsidR="00AA2B52">
        <w:rPr>
          <w:rFonts w:cstheme="minorHAnsi"/>
        </w:rPr>
        <w:t>-</w:t>
      </w:r>
      <w:r w:rsidR="007164DF">
        <w:rPr>
          <w:rFonts w:cstheme="minorHAnsi"/>
        </w:rPr>
        <w:t>mailadres, tenzij het een anonieme vragenlijst betreft</w:t>
      </w:r>
      <w:r w:rsidR="00AA2B52">
        <w:rPr>
          <w:rFonts w:cstheme="minorHAnsi"/>
        </w:rPr>
        <w:t>. Zi</w:t>
      </w:r>
      <w:r w:rsidR="00774A74">
        <w:rPr>
          <w:rFonts w:cstheme="minorHAnsi"/>
        </w:rPr>
        <w:t>e</w:t>
      </w:r>
      <w:r w:rsidR="00AA2B52">
        <w:rPr>
          <w:rFonts w:cstheme="minorHAnsi"/>
        </w:rPr>
        <w:t xml:space="preserve"> ook</w:t>
      </w:r>
      <w:r w:rsidR="00774A74">
        <w:rPr>
          <w:rFonts w:cstheme="minorHAnsi"/>
        </w:rPr>
        <w:t xml:space="preserve"> </w:t>
      </w:r>
      <w:hyperlink r:id="rId9" w:history="1">
        <w:r w:rsidR="00774A74" w:rsidRPr="00D02FF8">
          <w:rPr>
            <w:rStyle w:val="Hyperlink"/>
            <w:rFonts w:cstheme="minorHAnsi"/>
          </w:rPr>
          <w:t>https://www.utwente.nl/nl/cyber-safety/privacy/pre_dpia_formulier/</w:t>
        </w:r>
      </w:hyperlink>
      <w:r w:rsidR="00774A74">
        <w:rPr>
          <w:rFonts w:cstheme="minorHAnsi"/>
        </w:rPr>
        <w:t xml:space="preserve">. Normaal gesproken is dit in de ethische review meegenomen. </w:t>
      </w:r>
    </w:p>
    <w:p w14:paraId="302A06BD" w14:textId="3C8A4D79" w:rsidR="00774A74" w:rsidRDefault="00B6002A" w:rsidP="00D662B0">
      <w:pPr>
        <w:pStyle w:val="ListParagraph"/>
        <w:numPr>
          <w:ilvl w:val="0"/>
          <w:numId w:val="8"/>
        </w:numPr>
        <w:spacing w:line="240" w:lineRule="auto"/>
        <w:ind w:left="426" w:hanging="142"/>
        <w:rPr>
          <w:rFonts w:cstheme="minorHAnsi"/>
        </w:rPr>
      </w:pPr>
      <w:r>
        <w:rPr>
          <w:rFonts w:cstheme="minorHAnsi"/>
        </w:rPr>
        <w:t>E</w:t>
      </w:r>
      <w:r w:rsidR="009B3AF8">
        <w:rPr>
          <w:rFonts w:cstheme="minorHAnsi"/>
        </w:rPr>
        <w:t xml:space="preserve">r </w:t>
      </w:r>
      <w:r>
        <w:rPr>
          <w:rFonts w:cstheme="minorHAnsi"/>
        </w:rPr>
        <w:t xml:space="preserve">(bij voorkeur) </w:t>
      </w:r>
      <w:r w:rsidR="009B3AF8">
        <w:rPr>
          <w:rFonts w:cstheme="minorHAnsi"/>
        </w:rPr>
        <w:t xml:space="preserve">één </w:t>
      </w:r>
      <w:proofErr w:type="gramStart"/>
      <w:r w:rsidR="006723D6">
        <w:rPr>
          <w:rFonts w:cstheme="minorHAnsi"/>
        </w:rPr>
        <w:t>contact persoon</w:t>
      </w:r>
      <w:proofErr w:type="gramEnd"/>
      <w:r>
        <w:rPr>
          <w:rFonts w:cstheme="minorHAnsi"/>
        </w:rPr>
        <w:t xml:space="preserve"> kan worden </w:t>
      </w:r>
      <w:r w:rsidR="007D405D">
        <w:rPr>
          <w:rFonts w:cstheme="minorHAnsi"/>
        </w:rPr>
        <w:t>g</w:t>
      </w:r>
      <w:r>
        <w:rPr>
          <w:rFonts w:cstheme="minorHAnsi"/>
        </w:rPr>
        <w:t>enoemd</w:t>
      </w:r>
      <w:r w:rsidR="006723D6">
        <w:rPr>
          <w:rFonts w:cstheme="minorHAnsi"/>
        </w:rPr>
        <w:t xml:space="preserve"> die goed bereikbaar is.</w:t>
      </w:r>
      <w:r w:rsidR="00E51C77">
        <w:rPr>
          <w:rFonts w:cstheme="minorHAnsi"/>
        </w:rPr>
        <w:t xml:space="preserve"> Zorg dat </w:t>
      </w:r>
      <w:r w:rsidR="00115530">
        <w:rPr>
          <w:rFonts w:cstheme="minorHAnsi"/>
        </w:rPr>
        <w:t xml:space="preserve">deze </w:t>
      </w:r>
      <w:proofErr w:type="gramStart"/>
      <w:r w:rsidR="00115530">
        <w:rPr>
          <w:rFonts w:cstheme="minorHAnsi"/>
        </w:rPr>
        <w:t>contact persoon</w:t>
      </w:r>
      <w:proofErr w:type="gramEnd"/>
      <w:r w:rsidR="00115530">
        <w:rPr>
          <w:rFonts w:cstheme="minorHAnsi"/>
        </w:rPr>
        <w:t xml:space="preserve"> ook reageert binnen de afgesproken termijn en maak een plan voor periode</w:t>
      </w:r>
      <w:r w:rsidR="00530E90">
        <w:rPr>
          <w:rFonts w:cstheme="minorHAnsi"/>
        </w:rPr>
        <w:t>s</w:t>
      </w:r>
      <w:r w:rsidR="00115530">
        <w:rPr>
          <w:rFonts w:cstheme="minorHAnsi"/>
        </w:rPr>
        <w:t xml:space="preserve"> van afwezigheid. </w:t>
      </w:r>
      <w:r w:rsidR="001D2D0F">
        <w:rPr>
          <w:rFonts w:cstheme="minorHAnsi"/>
        </w:rPr>
        <w:t>Betrouwbaarheid</w:t>
      </w:r>
      <w:r w:rsidR="006A1CEF">
        <w:rPr>
          <w:rFonts w:cstheme="minorHAnsi"/>
        </w:rPr>
        <w:t xml:space="preserve"> en snelheid</w:t>
      </w:r>
      <w:r w:rsidR="001D2D0F">
        <w:rPr>
          <w:rFonts w:cstheme="minorHAnsi"/>
        </w:rPr>
        <w:t xml:space="preserve"> in re</w:t>
      </w:r>
      <w:r w:rsidR="006A1CEF">
        <w:rPr>
          <w:rFonts w:cstheme="minorHAnsi"/>
        </w:rPr>
        <w:t xml:space="preserve">ageren en </w:t>
      </w:r>
      <w:r w:rsidR="00020869">
        <w:rPr>
          <w:rFonts w:cstheme="minorHAnsi"/>
        </w:rPr>
        <w:t xml:space="preserve">goed </w:t>
      </w:r>
      <w:r w:rsidR="006A1CEF">
        <w:rPr>
          <w:rFonts w:cstheme="minorHAnsi"/>
        </w:rPr>
        <w:t>verwachtingsmanagement is van groot belang bij het opbouwen van vertrouwen!</w:t>
      </w:r>
      <w:r w:rsidR="00121895">
        <w:rPr>
          <w:rFonts w:cstheme="minorHAnsi"/>
        </w:rPr>
        <w:t xml:space="preserve"> </w:t>
      </w:r>
      <w:r w:rsidR="008B2C12">
        <w:rPr>
          <w:rFonts w:cstheme="minorHAnsi"/>
        </w:rPr>
        <w:t>Via</w:t>
      </w:r>
      <w:r w:rsidR="00181B4A">
        <w:rPr>
          <w:rFonts w:cstheme="minorHAnsi"/>
        </w:rPr>
        <w:t xml:space="preserve"> </w:t>
      </w:r>
      <w:r w:rsidR="008B2C12">
        <w:rPr>
          <w:rFonts w:cstheme="minorHAnsi"/>
        </w:rPr>
        <w:t>de projectpagina</w:t>
      </w:r>
      <w:r w:rsidR="00DA3B25">
        <w:rPr>
          <w:rFonts w:cstheme="minorHAnsi"/>
        </w:rPr>
        <w:t xml:space="preserve"> </w:t>
      </w:r>
      <w:r w:rsidR="00455B16">
        <w:rPr>
          <w:rFonts w:cstheme="minorHAnsi"/>
        </w:rPr>
        <w:t>geef</w:t>
      </w:r>
      <w:r w:rsidR="00DA3B25">
        <w:rPr>
          <w:rFonts w:cstheme="minorHAnsi"/>
        </w:rPr>
        <w:t xml:space="preserve"> je als contactpersoon</w:t>
      </w:r>
      <w:r w:rsidR="008B2C12">
        <w:rPr>
          <w:rFonts w:cstheme="minorHAnsi"/>
        </w:rPr>
        <w:t xml:space="preserve"> </w:t>
      </w:r>
      <w:r w:rsidR="00455B16">
        <w:rPr>
          <w:rFonts w:cstheme="minorHAnsi"/>
        </w:rPr>
        <w:t>de universiteit een gezicht</w:t>
      </w:r>
      <w:r w:rsidR="008B2C12">
        <w:rPr>
          <w:rFonts w:cstheme="minorHAnsi"/>
        </w:rPr>
        <w:t xml:space="preserve"> en </w:t>
      </w:r>
      <w:r w:rsidR="00455B16">
        <w:rPr>
          <w:rFonts w:cstheme="minorHAnsi"/>
        </w:rPr>
        <w:t>heb</w:t>
      </w:r>
      <w:r w:rsidR="008B2C12">
        <w:rPr>
          <w:rFonts w:cstheme="minorHAnsi"/>
        </w:rPr>
        <w:t xml:space="preserve"> je</w:t>
      </w:r>
      <w:r w:rsidR="00DA3B25">
        <w:rPr>
          <w:rFonts w:cstheme="minorHAnsi"/>
        </w:rPr>
        <w:t xml:space="preserve"> een </w:t>
      </w:r>
      <w:r w:rsidR="00DA3B25">
        <w:rPr>
          <w:rFonts w:cstheme="minorHAnsi"/>
        </w:rPr>
        <w:lastRenderedPageBreak/>
        <w:t xml:space="preserve">belangrijk aandeel in het vertrouwen </w:t>
      </w:r>
      <w:r w:rsidR="00455B16">
        <w:rPr>
          <w:rFonts w:cstheme="minorHAnsi"/>
        </w:rPr>
        <w:t>wat</w:t>
      </w:r>
      <w:r w:rsidR="00DA3B25">
        <w:rPr>
          <w:rFonts w:cstheme="minorHAnsi"/>
        </w:rPr>
        <w:t xml:space="preserve"> mensen in </w:t>
      </w:r>
      <w:r w:rsidR="00455B16">
        <w:rPr>
          <w:rFonts w:cstheme="minorHAnsi"/>
        </w:rPr>
        <w:t>onze</w:t>
      </w:r>
      <w:r w:rsidR="00DA3B25">
        <w:rPr>
          <w:rFonts w:cstheme="minorHAnsi"/>
        </w:rPr>
        <w:t xml:space="preserve"> universite</w:t>
      </w:r>
      <w:r w:rsidR="00455B16">
        <w:rPr>
          <w:rFonts w:cstheme="minorHAnsi"/>
        </w:rPr>
        <w:t>it krijgen of hebben</w:t>
      </w:r>
      <w:r w:rsidR="00DA3B25">
        <w:rPr>
          <w:rFonts w:cstheme="minorHAnsi"/>
        </w:rPr>
        <w:t xml:space="preserve">. </w:t>
      </w:r>
      <w:r w:rsidR="00D55D8B">
        <w:rPr>
          <w:rFonts w:cstheme="minorHAnsi"/>
        </w:rPr>
        <w:br/>
        <w:t xml:space="preserve">Houd er rekening mee dat er van deze persoon een link naar de </w:t>
      </w:r>
      <w:proofErr w:type="spellStart"/>
      <w:r w:rsidR="00D55D8B">
        <w:rPr>
          <w:rFonts w:cstheme="minorHAnsi"/>
        </w:rPr>
        <w:t>peope</w:t>
      </w:r>
      <w:proofErr w:type="spellEnd"/>
      <w:r w:rsidR="00D55D8B">
        <w:rPr>
          <w:rFonts w:cstheme="minorHAnsi"/>
        </w:rPr>
        <w:t xml:space="preserve"> page komt, waarbij ook een telefoonnummer genoemd moet staan.</w:t>
      </w:r>
    </w:p>
    <w:p w14:paraId="2E6BB443" w14:textId="7FBBA360" w:rsidR="007D405D" w:rsidRDefault="007D405D" w:rsidP="00D662B0">
      <w:pPr>
        <w:pStyle w:val="ListParagraph"/>
        <w:numPr>
          <w:ilvl w:val="0"/>
          <w:numId w:val="8"/>
        </w:numPr>
        <w:spacing w:line="240" w:lineRule="auto"/>
        <w:ind w:left="426" w:hanging="142"/>
        <w:rPr>
          <w:rFonts w:cstheme="minorHAnsi"/>
        </w:rPr>
      </w:pPr>
      <w:r>
        <w:rPr>
          <w:rFonts w:cstheme="minorHAnsi"/>
        </w:rPr>
        <w:t xml:space="preserve">Het project in het Nederlands </w:t>
      </w:r>
      <w:r w:rsidR="00CA4A1C">
        <w:rPr>
          <w:rFonts w:cstheme="minorHAnsi"/>
        </w:rPr>
        <w:t>gecommuniceerd kan worden, aangezien de pagina vooralsnog in deze taal is opgezet tijdens de pilot fase</w:t>
      </w:r>
      <w:r>
        <w:rPr>
          <w:rFonts w:cstheme="minorHAnsi"/>
        </w:rPr>
        <w:t xml:space="preserve">. </w:t>
      </w:r>
      <w:proofErr w:type="gramStart"/>
      <w:r>
        <w:rPr>
          <w:rFonts w:cstheme="minorHAnsi"/>
        </w:rPr>
        <w:t>Indien</w:t>
      </w:r>
      <w:proofErr w:type="gramEnd"/>
      <w:r>
        <w:rPr>
          <w:rFonts w:cstheme="minorHAnsi"/>
        </w:rPr>
        <w:t xml:space="preserve"> het voor een specifiek project belangrijk is dat er een pagina in een andere taal komt, gaan we in overleg. </w:t>
      </w:r>
    </w:p>
    <w:p w14:paraId="30B26EC4" w14:textId="77777777" w:rsidR="007D405D" w:rsidRPr="008A7760" w:rsidRDefault="007D405D" w:rsidP="007D405D">
      <w:pPr>
        <w:spacing w:line="240" w:lineRule="auto"/>
        <w:rPr>
          <w:rFonts w:asciiTheme="minorHAnsi" w:hAnsiTheme="minorHAnsi" w:cstheme="minorHAnsi"/>
          <w:sz w:val="22"/>
          <w:szCs w:val="32"/>
        </w:rPr>
      </w:pPr>
    </w:p>
    <w:p w14:paraId="5E19C95E" w14:textId="4C3B4C53" w:rsidR="005D3859" w:rsidRPr="008A7760" w:rsidRDefault="005D3859" w:rsidP="007D405D">
      <w:pPr>
        <w:spacing w:line="240" w:lineRule="auto"/>
        <w:rPr>
          <w:rFonts w:asciiTheme="minorHAnsi" w:hAnsiTheme="minorHAnsi" w:cstheme="minorHAnsi"/>
          <w:sz w:val="22"/>
          <w:szCs w:val="32"/>
          <w:lang w:val="nl-NL"/>
        </w:rPr>
      </w:pPr>
      <w:r w:rsidRPr="008A7760">
        <w:rPr>
          <w:rFonts w:asciiTheme="minorHAnsi" w:hAnsiTheme="minorHAnsi" w:cstheme="minorHAnsi"/>
          <w:sz w:val="22"/>
          <w:szCs w:val="32"/>
          <w:lang w:val="nl-NL"/>
        </w:rPr>
        <w:t>Daarnaast vinden wij het belangrijk</w:t>
      </w:r>
      <w:r w:rsidR="00C80D33">
        <w:rPr>
          <w:rFonts w:asciiTheme="minorHAnsi" w:hAnsiTheme="minorHAnsi" w:cstheme="minorHAnsi"/>
          <w:sz w:val="22"/>
          <w:szCs w:val="32"/>
          <w:lang w:val="nl-NL"/>
        </w:rPr>
        <w:t xml:space="preserve"> dat</w:t>
      </w:r>
      <w:r w:rsidRPr="008A7760">
        <w:rPr>
          <w:rFonts w:asciiTheme="minorHAnsi" w:hAnsiTheme="minorHAnsi" w:cstheme="minorHAnsi"/>
          <w:sz w:val="22"/>
          <w:szCs w:val="32"/>
          <w:lang w:val="nl-NL"/>
        </w:rPr>
        <w:t>:</w:t>
      </w:r>
    </w:p>
    <w:p w14:paraId="6DE0E229" w14:textId="4F8BC3E1" w:rsidR="002716B1" w:rsidRDefault="002716B1" w:rsidP="00D662B0">
      <w:pPr>
        <w:pStyle w:val="ListParagraph"/>
        <w:numPr>
          <w:ilvl w:val="0"/>
          <w:numId w:val="8"/>
        </w:numPr>
        <w:spacing w:line="240" w:lineRule="auto"/>
        <w:ind w:left="426" w:hanging="142"/>
        <w:rPr>
          <w:rFonts w:cstheme="minorHAnsi"/>
        </w:rPr>
      </w:pPr>
      <w:r>
        <w:rPr>
          <w:rFonts w:cstheme="minorHAnsi"/>
        </w:rPr>
        <w:t xml:space="preserve">De looptijd van </w:t>
      </w:r>
      <w:r w:rsidR="00640E9B">
        <w:rPr>
          <w:rFonts w:cstheme="minorHAnsi"/>
        </w:rPr>
        <w:t xml:space="preserve">de werving voor </w:t>
      </w:r>
      <w:r w:rsidR="00530E90">
        <w:rPr>
          <w:rFonts w:cstheme="minorHAnsi"/>
        </w:rPr>
        <w:t>het project</w:t>
      </w:r>
      <w:r>
        <w:rPr>
          <w:rFonts w:cstheme="minorHAnsi"/>
        </w:rPr>
        <w:t xml:space="preserve"> bekend</w:t>
      </w:r>
      <w:r w:rsidR="005D3859">
        <w:rPr>
          <w:rFonts w:cstheme="minorHAnsi"/>
        </w:rPr>
        <w:t xml:space="preserve"> is</w:t>
      </w:r>
      <w:r w:rsidR="00530E90">
        <w:rPr>
          <w:rFonts w:cstheme="minorHAnsi"/>
        </w:rPr>
        <w:t xml:space="preserve">, zodat het project alleen </w:t>
      </w:r>
      <w:r w:rsidR="00640E9B">
        <w:rPr>
          <w:rFonts w:cstheme="minorHAnsi"/>
        </w:rPr>
        <w:t xml:space="preserve">online staat tijdens deze periode. </w:t>
      </w:r>
    </w:p>
    <w:p w14:paraId="4B301392" w14:textId="2493029A" w:rsidR="005D3859" w:rsidRDefault="005D3859" w:rsidP="00D662B0">
      <w:pPr>
        <w:pStyle w:val="ListParagraph"/>
        <w:numPr>
          <w:ilvl w:val="0"/>
          <w:numId w:val="8"/>
        </w:numPr>
        <w:spacing w:line="240" w:lineRule="auto"/>
        <w:ind w:left="426" w:hanging="142"/>
        <w:rPr>
          <w:rFonts w:cstheme="minorHAnsi"/>
        </w:rPr>
      </w:pPr>
      <w:r>
        <w:rPr>
          <w:rFonts w:cstheme="minorHAnsi"/>
        </w:rPr>
        <w:t xml:space="preserve">Het project deze website als </w:t>
      </w:r>
      <w:r w:rsidR="007D5F53">
        <w:rPr>
          <w:rFonts w:cstheme="minorHAnsi"/>
        </w:rPr>
        <w:t>primaire link</w:t>
      </w:r>
      <w:r>
        <w:rPr>
          <w:rFonts w:cstheme="minorHAnsi"/>
        </w:rPr>
        <w:t xml:space="preserve"> gebruik</w:t>
      </w:r>
      <w:r w:rsidR="007D5F53">
        <w:rPr>
          <w:rFonts w:cstheme="minorHAnsi"/>
        </w:rPr>
        <w:t>t</w:t>
      </w:r>
      <w:r>
        <w:rPr>
          <w:rFonts w:cstheme="minorHAnsi"/>
        </w:rPr>
        <w:t xml:space="preserve"> voor </w:t>
      </w:r>
      <w:r w:rsidR="007D5F53">
        <w:rPr>
          <w:rFonts w:cstheme="minorHAnsi"/>
        </w:rPr>
        <w:t>de werving</w:t>
      </w:r>
      <w:r w:rsidR="00C239B2">
        <w:rPr>
          <w:rFonts w:cstheme="minorHAnsi"/>
        </w:rPr>
        <w:t xml:space="preserve"> voor </w:t>
      </w:r>
      <w:r w:rsidR="00E959A2">
        <w:rPr>
          <w:rFonts w:cstheme="minorHAnsi"/>
        </w:rPr>
        <w:t>het betreffende</w:t>
      </w:r>
      <w:r w:rsidR="00C239B2">
        <w:rPr>
          <w:rFonts w:cstheme="minorHAnsi"/>
        </w:rPr>
        <w:t xml:space="preserve"> project. </w:t>
      </w:r>
      <w:r w:rsidR="007D5F53">
        <w:rPr>
          <w:rFonts w:cstheme="minorHAnsi"/>
        </w:rPr>
        <w:t>Daardoor</w:t>
      </w:r>
      <w:r>
        <w:rPr>
          <w:rFonts w:cstheme="minorHAnsi"/>
        </w:rPr>
        <w:t xml:space="preserve"> </w:t>
      </w:r>
      <w:r w:rsidR="004C6B62">
        <w:rPr>
          <w:rFonts w:cstheme="minorHAnsi"/>
        </w:rPr>
        <w:t>cre</w:t>
      </w:r>
      <w:r w:rsidR="00AA2B52">
        <w:rPr>
          <w:rFonts w:cstheme="minorHAnsi"/>
        </w:rPr>
        <w:t>ë</w:t>
      </w:r>
      <w:r w:rsidR="004C6B62">
        <w:rPr>
          <w:rFonts w:cstheme="minorHAnsi"/>
        </w:rPr>
        <w:t xml:space="preserve">ren alle </w:t>
      </w:r>
      <w:r>
        <w:rPr>
          <w:rFonts w:cstheme="minorHAnsi"/>
        </w:rPr>
        <w:t xml:space="preserve">gebruikers samen zoveel mogelijk ‘verkeer’, en </w:t>
      </w:r>
      <w:r w:rsidR="004C6B62">
        <w:rPr>
          <w:rFonts w:cstheme="minorHAnsi"/>
        </w:rPr>
        <w:t xml:space="preserve">leren we het meeste over de website. </w:t>
      </w:r>
    </w:p>
    <w:p w14:paraId="2E184CB5" w14:textId="77777777" w:rsidR="004462B1" w:rsidRDefault="004462B1" w:rsidP="00D662B0">
      <w:pPr>
        <w:pStyle w:val="ListParagraph"/>
        <w:numPr>
          <w:ilvl w:val="0"/>
          <w:numId w:val="8"/>
        </w:numPr>
        <w:spacing w:line="240" w:lineRule="auto"/>
        <w:ind w:left="426" w:hanging="142"/>
        <w:rPr>
          <w:rFonts w:cstheme="minorHAnsi"/>
        </w:rPr>
      </w:pPr>
      <w:r>
        <w:rPr>
          <w:rFonts w:cstheme="minorHAnsi"/>
        </w:rPr>
        <w:t xml:space="preserve">De er in de verdere communicatie ook oog blijft voor toegankelijk taalgebruik, zoals we op deze website doen. </w:t>
      </w:r>
    </w:p>
    <w:p w14:paraId="1183C564" w14:textId="178E6EB2" w:rsidR="00B6002A" w:rsidRPr="004D5417" w:rsidRDefault="00C80D33" w:rsidP="00D662B0">
      <w:pPr>
        <w:pStyle w:val="ListParagraph"/>
        <w:numPr>
          <w:ilvl w:val="0"/>
          <w:numId w:val="8"/>
        </w:numPr>
        <w:spacing w:line="240" w:lineRule="auto"/>
        <w:ind w:left="426" w:hanging="142"/>
        <w:rPr>
          <w:rFonts w:cstheme="minorHAnsi"/>
        </w:rPr>
      </w:pPr>
      <w:r>
        <w:rPr>
          <w:rFonts w:cstheme="minorHAnsi"/>
        </w:rPr>
        <w:t>D</w:t>
      </w:r>
      <w:r w:rsidR="004C6B62">
        <w:rPr>
          <w:rFonts w:cstheme="minorHAnsi"/>
        </w:rPr>
        <w:t xml:space="preserve">eelnemers </w:t>
      </w:r>
      <w:r w:rsidR="001D1DF3">
        <w:rPr>
          <w:rFonts w:cstheme="minorHAnsi"/>
        </w:rPr>
        <w:t>altijd aangeboden word</w:t>
      </w:r>
      <w:r w:rsidR="00AA2B52">
        <w:rPr>
          <w:rFonts w:cstheme="minorHAnsi"/>
        </w:rPr>
        <w:t>t</w:t>
      </w:r>
      <w:r w:rsidR="001D1DF3">
        <w:rPr>
          <w:rFonts w:cstheme="minorHAnsi"/>
        </w:rPr>
        <w:t xml:space="preserve"> om </w:t>
      </w:r>
      <w:r w:rsidR="004C6B62">
        <w:rPr>
          <w:rFonts w:cstheme="minorHAnsi"/>
        </w:rPr>
        <w:t xml:space="preserve">een terugkoppeling </w:t>
      </w:r>
      <w:r w:rsidR="001D1DF3">
        <w:rPr>
          <w:rFonts w:cstheme="minorHAnsi"/>
        </w:rPr>
        <w:t xml:space="preserve">te </w:t>
      </w:r>
      <w:r w:rsidR="004C6B62">
        <w:rPr>
          <w:rFonts w:cstheme="minorHAnsi"/>
        </w:rPr>
        <w:t xml:space="preserve">ontvangen van projecten waar ze aan mee doen. </w:t>
      </w:r>
      <w:r w:rsidR="001D1DF3">
        <w:rPr>
          <w:rFonts w:cstheme="minorHAnsi"/>
        </w:rPr>
        <w:t xml:space="preserve">Waar mogelijk en wenselijk al tijdens de looptijd van de studie, maar anders in ieder geval na afloop. </w:t>
      </w:r>
      <w:proofErr w:type="spellStart"/>
      <w:r w:rsidR="004D5417" w:rsidRPr="008A7760">
        <w:rPr>
          <w:rFonts w:cstheme="minorHAnsi"/>
          <w:lang w:val="bg-BG"/>
        </w:rPr>
        <w:t>Informeer</w:t>
      </w:r>
      <w:proofErr w:type="spellEnd"/>
      <w:r w:rsidR="004D5417" w:rsidRPr="008A7760">
        <w:rPr>
          <w:rFonts w:cstheme="minorHAnsi"/>
          <w:lang w:val="bg-BG"/>
        </w:rPr>
        <w:t xml:space="preserve"> </w:t>
      </w:r>
      <w:proofErr w:type="spellStart"/>
      <w:r w:rsidR="004D5417" w:rsidRPr="008A7760">
        <w:rPr>
          <w:rFonts w:cstheme="minorHAnsi"/>
          <w:lang w:val="bg-BG"/>
        </w:rPr>
        <w:t>bij</w:t>
      </w:r>
      <w:proofErr w:type="spellEnd"/>
      <w:r w:rsidR="004D5417" w:rsidRPr="008A7760">
        <w:rPr>
          <w:rFonts w:cstheme="minorHAnsi"/>
          <w:lang w:val="bg-BG"/>
        </w:rPr>
        <w:t xml:space="preserve"> </w:t>
      </w:r>
      <w:proofErr w:type="spellStart"/>
      <w:r w:rsidR="004D5417" w:rsidRPr="008A7760">
        <w:rPr>
          <w:rFonts w:cstheme="minorHAnsi"/>
          <w:lang w:val="bg-BG"/>
        </w:rPr>
        <w:t>de</w:t>
      </w:r>
      <w:proofErr w:type="spellEnd"/>
      <w:r w:rsidR="004D5417" w:rsidRPr="008A7760">
        <w:rPr>
          <w:rFonts w:cstheme="minorHAnsi"/>
          <w:lang w:val="bg-BG"/>
        </w:rPr>
        <w:t xml:space="preserve"> </w:t>
      </w:r>
      <w:hyperlink r:id="rId10" w:history="1">
        <w:proofErr w:type="spellStart"/>
        <w:r w:rsidR="004D5417" w:rsidRPr="007D5F53">
          <w:rPr>
            <w:rStyle w:val="Hyperlink"/>
            <w:rFonts w:cstheme="minorHAnsi"/>
            <w:lang w:val="bg-BG"/>
          </w:rPr>
          <w:t>Citizen</w:t>
        </w:r>
        <w:proofErr w:type="spellEnd"/>
        <w:r w:rsidR="004D5417" w:rsidRPr="007D5F53">
          <w:rPr>
            <w:rStyle w:val="Hyperlink"/>
            <w:rFonts w:cstheme="minorHAnsi"/>
            <w:lang w:val="bg-BG"/>
          </w:rPr>
          <w:t xml:space="preserve"> Science </w:t>
        </w:r>
        <w:proofErr w:type="spellStart"/>
        <w:r w:rsidR="004D5417" w:rsidRPr="007D5F53">
          <w:rPr>
            <w:rStyle w:val="Hyperlink"/>
            <w:rFonts w:cstheme="minorHAnsi"/>
            <w:lang w:val="bg-BG"/>
          </w:rPr>
          <w:t>Hub</w:t>
        </w:r>
        <w:proofErr w:type="spellEnd"/>
        <w:r w:rsidR="004D5417" w:rsidRPr="007D5F53">
          <w:rPr>
            <w:rStyle w:val="Hyperlink"/>
            <w:rFonts w:cstheme="minorHAnsi"/>
            <w:lang w:val="bg-BG"/>
          </w:rPr>
          <w:t xml:space="preserve"> </w:t>
        </w:r>
        <w:proofErr w:type="spellStart"/>
        <w:r w:rsidR="004D5417" w:rsidRPr="007D5F53">
          <w:rPr>
            <w:rStyle w:val="Hyperlink"/>
            <w:rFonts w:cstheme="minorHAnsi"/>
            <w:lang w:val="bg-BG"/>
          </w:rPr>
          <w:t>Twente</w:t>
        </w:r>
        <w:proofErr w:type="spellEnd"/>
      </w:hyperlink>
      <w:r w:rsidR="004D5417" w:rsidRPr="008A7760">
        <w:rPr>
          <w:rFonts w:cstheme="minorHAnsi"/>
          <w:lang w:val="bg-BG"/>
        </w:rPr>
        <w:t xml:space="preserve"> </w:t>
      </w:r>
      <w:proofErr w:type="spellStart"/>
      <w:r w:rsidR="004D5417" w:rsidRPr="008A7760">
        <w:rPr>
          <w:rFonts w:cstheme="minorHAnsi"/>
          <w:lang w:val="bg-BG"/>
        </w:rPr>
        <w:t>naar</w:t>
      </w:r>
      <w:proofErr w:type="spellEnd"/>
      <w:r w:rsidR="004D5417" w:rsidRPr="008A7760">
        <w:rPr>
          <w:rFonts w:cstheme="minorHAnsi"/>
          <w:lang w:val="bg-BG"/>
        </w:rPr>
        <w:t xml:space="preserve"> </w:t>
      </w:r>
      <w:proofErr w:type="spellStart"/>
      <w:r w:rsidR="004D5417" w:rsidRPr="008A7760">
        <w:rPr>
          <w:rFonts w:cstheme="minorHAnsi"/>
          <w:lang w:val="bg-BG"/>
        </w:rPr>
        <w:t>mogelijkheden</w:t>
      </w:r>
      <w:proofErr w:type="spellEnd"/>
      <w:r w:rsidR="004D5417" w:rsidRPr="008A7760">
        <w:rPr>
          <w:rFonts w:cstheme="minorHAnsi"/>
          <w:lang w:val="bg-BG"/>
        </w:rPr>
        <w:t xml:space="preserve"> </w:t>
      </w:r>
      <w:proofErr w:type="spellStart"/>
      <w:r w:rsidR="004D5417" w:rsidRPr="008A7760">
        <w:rPr>
          <w:rFonts w:cstheme="minorHAnsi"/>
          <w:lang w:val="bg-BG"/>
        </w:rPr>
        <w:t>om</w:t>
      </w:r>
      <w:proofErr w:type="spellEnd"/>
      <w:r w:rsidR="004D5417" w:rsidRPr="008A7760">
        <w:rPr>
          <w:rFonts w:cstheme="minorHAnsi"/>
          <w:lang w:val="bg-BG"/>
        </w:rPr>
        <w:t xml:space="preserve"> </w:t>
      </w:r>
      <w:proofErr w:type="spellStart"/>
      <w:r w:rsidR="004D5417" w:rsidRPr="008A7760">
        <w:rPr>
          <w:rFonts w:cstheme="minorHAnsi"/>
          <w:lang w:val="bg-BG"/>
        </w:rPr>
        <w:t>dit</w:t>
      </w:r>
      <w:proofErr w:type="spellEnd"/>
      <w:r w:rsidR="004D5417" w:rsidRPr="008A7760">
        <w:rPr>
          <w:rFonts w:cstheme="minorHAnsi"/>
          <w:lang w:val="bg-BG"/>
        </w:rPr>
        <w:t xml:space="preserve"> </w:t>
      </w:r>
      <w:proofErr w:type="spellStart"/>
      <w:r w:rsidR="004D5417" w:rsidRPr="008A7760">
        <w:rPr>
          <w:rFonts w:cstheme="minorHAnsi"/>
          <w:lang w:val="bg-BG"/>
        </w:rPr>
        <w:t>via</w:t>
      </w:r>
      <w:proofErr w:type="spellEnd"/>
      <w:r w:rsidR="004D5417" w:rsidRPr="008A7760">
        <w:rPr>
          <w:rFonts w:cstheme="minorHAnsi"/>
          <w:lang w:val="bg-BG"/>
        </w:rPr>
        <w:t xml:space="preserve"> </w:t>
      </w:r>
      <w:proofErr w:type="spellStart"/>
      <w:r w:rsidR="004D5417" w:rsidRPr="008A7760">
        <w:rPr>
          <w:rFonts w:cstheme="minorHAnsi"/>
          <w:lang w:val="bg-BG"/>
        </w:rPr>
        <w:t>een</w:t>
      </w:r>
      <w:proofErr w:type="spellEnd"/>
      <w:r w:rsidR="004D5417" w:rsidRPr="008A7760">
        <w:rPr>
          <w:rFonts w:cstheme="minorHAnsi"/>
          <w:lang w:val="bg-BG"/>
        </w:rPr>
        <w:t xml:space="preserve"> </w:t>
      </w:r>
      <w:proofErr w:type="spellStart"/>
      <w:r w:rsidR="004D5417" w:rsidRPr="008A7760">
        <w:rPr>
          <w:rFonts w:cstheme="minorHAnsi"/>
          <w:lang w:val="bg-BG"/>
        </w:rPr>
        <w:t>platform</w:t>
      </w:r>
      <w:proofErr w:type="spellEnd"/>
      <w:r w:rsidR="004D5417" w:rsidRPr="008A7760">
        <w:rPr>
          <w:rFonts w:cstheme="minorHAnsi"/>
          <w:lang w:val="bg-BG"/>
        </w:rPr>
        <w:t xml:space="preserve"> </w:t>
      </w:r>
      <w:proofErr w:type="spellStart"/>
      <w:r w:rsidR="004D5417" w:rsidRPr="008A7760">
        <w:rPr>
          <w:rFonts w:cstheme="minorHAnsi"/>
          <w:lang w:val="bg-BG"/>
        </w:rPr>
        <w:t>te</w:t>
      </w:r>
      <w:proofErr w:type="spellEnd"/>
      <w:r w:rsidR="004D5417" w:rsidRPr="008A7760">
        <w:rPr>
          <w:rFonts w:cstheme="minorHAnsi"/>
          <w:lang w:val="bg-BG"/>
        </w:rPr>
        <w:t xml:space="preserve"> </w:t>
      </w:r>
      <w:proofErr w:type="spellStart"/>
      <w:r w:rsidR="004D5417" w:rsidRPr="008A7760">
        <w:rPr>
          <w:rFonts w:cstheme="minorHAnsi"/>
          <w:lang w:val="bg-BG"/>
        </w:rPr>
        <w:t>doen</w:t>
      </w:r>
      <w:proofErr w:type="spellEnd"/>
      <w:r w:rsidR="004D5417" w:rsidRPr="008A7760">
        <w:rPr>
          <w:rFonts w:cstheme="minorHAnsi"/>
          <w:lang w:val="bg-BG"/>
        </w:rPr>
        <w:t>.</w:t>
      </w:r>
    </w:p>
    <w:p w14:paraId="53ECA86B" w14:textId="5D84CFC3" w:rsidR="008A359A" w:rsidRPr="0024369D" w:rsidRDefault="008A359A" w:rsidP="008A359A">
      <w:pPr>
        <w:pStyle w:val="Heading2"/>
        <w:spacing w:line="240" w:lineRule="auto"/>
        <w:rPr>
          <w:rFonts w:asciiTheme="minorHAnsi" w:hAnsiTheme="minorHAnsi" w:cstheme="minorHAnsi"/>
        </w:rPr>
      </w:pPr>
      <w:r>
        <w:rPr>
          <w:rFonts w:asciiTheme="minorHAnsi" w:hAnsiTheme="minorHAnsi" w:cstheme="minorHAnsi"/>
        </w:rPr>
        <w:t>Het proces</w:t>
      </w:r>
    </w:p>
    <w:p w14:paraId="4545D31D" w14:textId="5AF85527" w:rsidR="00DD372B" w:rsidRDefault="00E078C4" w:rsidP="0024369D">
      <w:pPr>
        <w:spacing w:line="240" w:lineRule="auto"/>
        <w:rPr>
          <w:rFonts w:asciiTheme="minorHAnsi" w:hAnsiTheme="minorHAnsi" w:cstheme="minorHAnsi"/>
          <w:sz w:val="22"/>
          <w:szCs w:val="22"/>
          <w:lang w:val="nl-NL"/>
        </w:rPr>
      </w:pPr>
      <w:r>
        <w:rPr>
          <w:rFonts w:asciiTheme="minorHAnsi" w:hAnsiTheme="minorHAnsi" w:cstheme="minorHAnsi"/>
          <w:sz w:val="22"/>
          <w:szCs w:val="22"/>
          <w:lang w:val="nl-NL"/>
        </w:rPr>
        <w:t>Allereerst belangrijk: n</w:t>
      </w:r>
      <w:r w:rsidR="00DD372B">
        <w:rPr>
          <w:rFonts w:asciiTheme="minorHAnsi" w:hAnsiTheme="minorHAnsi" w:cstheme="minorHAnsi"/>
          <w:sz w:val="22"/>
          <w:szCs w:val="22"/>
          <w:lang w:val="nl-NL"/>
        </w:rPr>
        <w:t xml:space="preserve">eem publicatie </w:t>
      </w:r>
      <w:r w:rsidR="009B448A">
        <w:rPr>
          <w:rFonts w:asciiTheme="minorHAnsi" w:hAnsiTheme="minorHAnsi" w:cstheme="minorHAnsi"/>
          <w:sz w:val="22"/>
          <w:szCs w:val="22"/>
          <w:lang w:val="nl-NL"/>
        </w:rPr>
        <w:t>op deze webpagina</w:t>
      </w:r>
      <w:r w:rsidR="00DD372B">
        <w:rPr>
          <w:rFonts w:asciiTheme="minorHAnsi" w:hAnsiTheme="minorHAnsi" w:cstheme="minorHAnsi"/>
          <w:sz w:val="22"/>
          <w:szCs w:val="22"/>
          <w:lang w:val="nl-NL"/>
        </w:rPr>
        <w:t xml:space="preserve"> mee in je</w:t>
      </w:r>
      <w:r w:rsidR="009B448A">
        <w:rPr>
          <w:rFonts w:asciiTheme="minorHAnsi" w:hAnsiTheme="minorHAnsi" w:cstheme="minorHAnsi"/>
          <w:sz w:val="22"/>
          <w:szCs w:val="22"/>
          <w:lang w:val="nl-NL"/>
        </w:rPr>
        <w:t xml:space="preserve"> projectplan</w:t>
      </w:r>
      <w:r w:rsidR="00382684">
        <w:rPr>
          <w:rFonts w:asciiTheme="minorHAnsi" w:hAnsiTheme="minorHAnsi" w:cstheme="minorHAnsi"/>
          <w:sz w:val="22"/>
          <w:szCs w:val="22"/>
          <w:lang w:val="nl-NL"/>
        </w:rPr>
        <w:t xml:space="preserve"> voor de ethische review.</w:t>
      </w:r>
      <w:r w:rsidR="00466907">
        <w:rPr>
          <w:rFonts w:asciiTheme="minorHAnsi" w:hAnsiTheme="minorHAnsi" w:cstheme="minorHAnsi"/>
          <w:sz w:val="22"/>
          <w:szCs w:val="22"/>
          <w:lang w:val="nl-NL"/>
        </w:rPr>
        <w:t xml:space="preserve"> Als publicatie op deze website niet </w:t>
      </w:r>
      <w:r w:rsidR="005172F8">
        <w:rPr>
          <w:rFonts w:asciiTheme="minorHAnsi" w:hAnsiTheme="minorHAnsi" w:cstheme="minorHAnsi"/>
          <w:sz w:val="22"/>
          <w:szCs w:val="22"/>
          <w:lang w:val="nl-NL"/>
        </w:rPr>
        <w:t>lijkt te voldoen</w:t>
      </w:r>
      <w:r w:rsidR="00466907">
        <w:rPr>
          <w:rFonts w:asciiTheme="minorHAnsi" w:hAnsiTheme="minorHAnsi" w:cstheme="minorHAnsi"/>
          <w:sz w:val="22"/>
          <w:szCs w:val="22"/>
          <w:lang w:val="nl-NL"/>
        </w:rPr>
        <w:t xml:space="preserve"> </w:t>
      </w:r>
      <w:r w:rsidR="00EC603C">
        <w:rPr>
          <w:rFonts w:asciiTheme="minorHAnsi" w:hAnsiTheme="minorHAnsi" w:cstheme="minorHAnsi"/>
          <w:sz w:val="22"/>
          <w:szCs w:val="22"/>
          <w:lang w:val="nl-NL"/>
        </w:rPr>
        <w:t>binnen</w:t>
      </w:r>
      <w:r w:rsidR="00466907">
        <w:rPr>
          <w:rFonts w:asciiTheme="minorHAnsi" w:hAnsiTheme="minorHAnsi" w:cstheme="minorHAnsi"/>
          <w:sz w:val="22"/>
          <w:szCs w:val="22"/>
          <w:lang w:val="nl-NL"/>
        </w:rPr>
        <w:t xml:space="preserve"> </w:t>
      </w:r>
      <w:r w:rsidR="00EC603C">
        <w:rPr>
          <w:rFonts w:asciiTheme="minorHAnsi" w:hAnsiTheme="minorHAnsi" w:cstheme="minorHAnsi"/>
          <w:sz w:val="22"/>
          <w:szCs w:val="22"/>
          <w:lang w:val="nl-NL"/>
        </w:rPr>
        <w:t>een</w:t>
      </w:r>
      <w:r w:rsidR="005172F8">
        <w:rPr>
          <w:rFonts w:asciiTheme="minorHAnsi" w:hAnsiTheme="minorHAnsi" w:cstheme="minorHAnsi"/>
          <w:sz w:val="22"/>
          <w:szCs w:val="22"/>
          <w:lang w:val="nl-NL"/>
        </w:rPr>
        <w:t xml:space="preserve"> </w:t>
      </w:r>
      <w:r>
        <w:rPr>
          <w:rFonts w:asciiTheme="minorHAnsi" w:hAnsiTheme="minorHAnsi" w:cstheme="minorHAnsi"/>
          <w:sz w:val="22"/>
          <w:szCs w:val="22"/>
          <w:lang w:val="nl-NL"/>
        </w:rPr>
        <w:t xml:space="preserve">reeds </w:t>
      </w:r>
      <w:proofErr w:type="gramStart"/>
      <w:r w:rsidR="00466907">
        <w:rPr>
          <w:rFonts w:asciiTheme="minorHAnsi" w:hAnsiTheme="minorHAnsi" w:cstheme="minorHAnsi"/>
          <w:sz w:val="22"/>
          <w:szCs w:val="22"/>
          <w:lang w:val="nl-NL"/>
        </w:rPr>
        <w:t>goedgekeurde</w:t>
      </w:r>
      <w:proofErr w:type="gramEnd"/>
      <w:r w:rsidR="00466907">
        <w:rPr>
          <w:rFonts w:asciiTheme="minorHAnsi" w:hAnsiTheme="minorHAnsi" w:cstheme="minorHAnsi"/>
          <w:sz w:val="22"/>
          <w:szCs w:val="22"/>
          <w:lang w:val="nl-NL"/>
        </w:rPr>
        <w:t xml:space="preserve"> protocol, stuur dit dan als </w:t>
      </w:r>
      <w:r>
        <w:rPr>
          <w:rFonts w:asciiTheme="minorHAnsi" w:hAnsiTheme="minorHAnsi" w:cstheme="minorHAnsi"/>
          <w:sz w:val="22"/>
          <w:szCs w:val="22"/>
          <w:lang w:val="nl-NL"/>
        </w:rPr>
        <w:t xml:space="preserve">update naar de betreffende ethische commissie. </w:t>
      </w:r>
    </w:p>
    <w:p w14:paraId="3A80B737" w14:textId="49FC5B6F" w:rsidR="00973C5F" w:rsidRDefault="008A359A" w:rsidP="0024369D">
      <w:pPr>
        <w:spacing w:line="240" w:lineRule="auto"/>
        <w:rPr>
          <w:rFonts w:asciiTheme="minorHAnsi" w:hAnsiTheme="minorHAnsi" w:cstheme="minorHAnsi"/>
          <w:sz w:val="22"/>
          <w:szCs w:val="22"/>
          <w:lang w:val="nl-NL"/>
        </w:rPr>
      </w:pPr>
      <w:r w:rsidRPr="008A7760">
        <w:rPr>
          <w:rFonts w:asciiTheme="minorHAnsi" w:hAnsiTheme="minorHAnsi" w:cstheme="minorHAnsi"/>
          <w:sz w:val="22"/>
          <w:szCs w:val="22"/>
          <w:lang w:val="nl-NL"/>
        </w:rPr>
        <w:t>Als het project</w:t>
      </w:r>
      <w:r>
        <w:rPr>
          <w:rFonts w:asciiTheme="minorHAnsi" w:hAnsiTheme="minorHAnsi" w:cstheme="minorHAnsi"/>
          <w:sz w:val="22"/>
          <w:szCs w:val="22"/>
          <w:lang w:val="nl-NL"/>
        </w:rPr>
        <w:t xml:space="preserve"> </w:t>
      </w:r>
      <w:r w:rsidR="00EC603C">
        <w:rPr>
          <w:rFonts w:asciiTheme="minorHAnsi" w:hAnsiTheme="minorHAnsi" w:cstheme="minorHAnsi"/>
          <w:sz w:val="22"/>
          <w:szCs w:val="22"/>
          <w:lang w:val="nl-NL"/>
        </w:rPr>
        <w:t xml:space="preserve">verder </w:t>
      </w:r>
      <w:r>
        <w:rPr>
          <w:rFonts w:asciiTheme="minorHAnsi" w:hAnsiTheme="minorHAnsi" w:cstheme="minorHAnsi"/>
          <w:sz w:val="22"/>
          <w:szCs w:val="22"/>
          <w:lang w:val="nl-NL"/>
        </w:rPr>
        <w:t xml:space="preserve">voldoet aan de </w:t>
      </w:r>
      <w:proofErr w:type="gramStart"/>
      <w:r>
        <w:rPr>
          <w:rFonts w:asciiTheme="minorHAnsi" w:hAnsiTheme="minorHAnsi" w:cstheme="minorHAnsi"/>
          <w:sz w:val="22"/>
          <w:szCs w:val="22"/>
          <w:lang w:val="nl-NL"/>
        </w:rPr>
        <w:t>eerder genoemde</w:t>
      </w:r>
      <w:proofErr w:type="gramEnd"/>
      <w:r>
        <w:rPr>
          <w:rFonts w:asciiTheme="minorHAnsi" w:hAnsiTheme="minorHAnsi" w:cstheme="minorHAnsi"/>
          <w:sz w:val="22"/>
          <w:szCs w:val="22"/>
          <w:lang w:val="nl-NL"/>
        </w:rPr>
        <w:t xml:space="preserve"> eisen</w:t>
      </w:r>
      <w:r w:rsidR="00462C6A">
        <w:rPr>
          <w:rFonts w:asciiTheme="minorHAnsi" w:hAnsiTheme="minorHAnsi" w:cstheme="minorHAnsi"/>
          <w:sz w:val="22"/>
          <w:szCs w:val="22"/>
          <w:lang w:val="nl-NL"/>
        </w:rPr>
        <w:t xml:space="preserve">, kan </w:t>
      </w:r>
      <w:r w:rsidR="00973C5F">
        <w:rPr>
          <w:rFonts w:asciiTheme="minorHAnsi" w:hAnsiTheme="minorHAnsi" w:cstheme="minorHAnsi"/>
          <w:sz w:val="22"/>
          <w:szCs w:val="22"/>
          <w:lang w:val="nl-NL"/>
        </w:rPr>
        <w:t>het</w:t>
      </w:r>
      <w:r w:rsidR="00AD71E8">
        <w:rPr>
          <w:rFonts w:asciiTheme="minorHAnsi" w:hAnsiTheme="minorHAnsi" w:cstheme="minorHAnsi"/>
          <w:sz w:val="22"/>
          <w:szCs w:val="22"/>
          <w:lang w:val="nl-NL"/>
        </w:rPr>
        <w:t xml:space="preserve"> ingevulde</w:t>
      </w:r>
      <w:r w:rsidR="00973C5F">
        <w:rPr>
          <w:rFonts w:asciiTheme="minorHAnsi" w:hAnsiTheme="minorHAnsi" w:cstheme="minorHAnsi"/>
          <w:sz w:val="22"/>
          <w:szCs w:val="22"/>
          <w:lang w:val="nl-NL"/>
        </w:rPr>
        <w:t xml:space="preserve"> project format ingestuurd</w:t>
      </w:r>
      <w:r w:rsidR="00462C6A">
        <w:rPr>
          <w:rFonts w:asciiTheme="minorHAnsi" w:hAnsiTheme="minorHAnsi" w:cstheme="minorHAnsi"/>
          <w:sz w:val="22"/>
          <w:szCs w:val="22"/>
          <w:lang w:val="nl-NL"/>
        </w:rPr>
        <w:t xml:space="preserve"> worden </w:t>
      </w:r>
      <w:r w:rsidR="00973C5F">
        <w:rPr>
          <w:rFonts w:asciiTheme="minorHAnsi" w:hAnsiTheme="minorHAnsi" w:cstheme="minorHAnsi"/>
          <w:sz w:val="22"/>
          <w:szCs w:val="22"/>
          <w:lang w:val="nl-NL"/>
        </w:rPr>
        <w:t xml:space="preserve">naar </w:t>
      </w:r>
      <w:r w:rsidR="00140B63">
        <w:rPr>
          <w:rFonts w:asciiTheme="minorHAnsi" w:hAnsiTheme="minorHAnsi" w:cstheme="minorHAnsi"/>
          <w:sz w:val="22"/>
          <w:szCs w:val="22"/>
          <w:lang w:val="nl-NL"/>
        </w:rPr>
        <w:t>meedoen@utwente.nl</w:t>
      </w:r>
      <w:r w:rsidR="00973C5F">
        <w:rPr>
          <w:rFonts w:asciiTheme="minorHAnsi" w:hAnsiTheme="minorHAnsi" w:cstheme="minorHAnsi"/>
          <w:sz w:val="22"/>
          <w:szCs w:val="22"/>
          <w:lang w:val="nl-NL"/>
        </w:rPr>
        <w:t>.</w:t>
      </w:r>
    </w:p>
    <w:p w14:paraId="362EF1D3" w14:textId="77D4229A" w:rsidR="0024369D" w:rsidRPr="008A7760" w:rsidRDefault="00C86AA3" w:rsidP="0024369D">
      <w:pPr>
        <w:spacing w:line="240" w:lineRule="auto"/>
        <w:rPr>
          <w:rFonts w:asciiTheme="minorHAnsi" w:hAnsiTheme="minorHAnsi" w:cstheme="minorHAnsi"/>
          <w:sz w:val="22"/>
          <w:szCs w:val="22"/>
          <w:lang w:val="nl-NL"/>
        </w:rPr>
      </w:pPr>
      <w:r>
        <w:rPr>
          <w:rFonts w:asciiTheme="minorHAnsi" w:hAnsiTheme="minorHAnsi" w:cstheme="minorHAnsi"/>
          <w:sz w:val="22"/>
          <w:szCs w:val="22"/>
          <w:lang w:val="nl-NL"/>
        </w:rPr>
        <w:t xml:space="preserve">Vanuit M&amp;C wordt </w:t>
      </w:r>
      <w:r w:rsidR="00D83946">
        <w:rPr>
          <w:rFonts w:asciiTheme="minorHAnsi" w:hAnsiTheme="minorHAnsi" w:cstheme="minorHAnsi"/>
          <w:sz w:val="22"/>
          <w:szCs w:val="22"/>
          <w:lang w:val="nl-NL"/>
        </w:rPr>
        <w:t xml:space="preserve">vervolgens een redactieslag gedaan, die </w:t>
      </w:r>
      <w:r w:rsidR="00347598">
        <w:rPr>
          <w:rFonts w:asciiTheme="minorHAnsi" w:hAnsiTheme="minorHAnsi" w:cstheme="minorHAnsi"/>
          <w:sz w:val="22"/>
          <w:szCs w:val="22"/>
          <w:lang w:val="nl-NL"/>
        </w:rPr>
        <w:t xml:space="preserve">ter goedkeuring </w:t>
      </w:r>
      <w:r w:rsidR="0084208F">
        <w:rPr>
          <w:rFonts w:asciiTheme="minorHAnsi" w:hAnsiTheme="minorHAnsi" w:cstheme="minorHAnsi"/>
          <w:sz w:val="22"/>
          <w:szCs w:val="22"/>
          <w:lang w:val="nl-NL"/>
        </w:rPr>
        <w:t xml:space="preserve">bij de </w:t>
      </w:r>
      <w:proofErr w:type="gramStart"/>
      <w:r w:rsidR="0084208F">
        <w:rPr>
          <w:rFonts w:asciiTheme="minorHAnsi" w:hAnsiTheme="minorHAnsi" w:cstheme="minorHAnsi"/>
          <w:sz w:val="22"/>
          <w:szCs w:val="22"/>
          <w:lang w:val="nl-NL"/>
        </w:rPr>
        <w:t>contact persoon</w:t>
      </w:r>
      <w:proofErr w:type="gramEnd"/>
      <w:r w:rsidR="002205C0">
        <w:rPr>
          <w:rFonts w:asciiTheme="minorHAnsi" w:hAnsiTheme="minorHAnsi" w:cstheme="minorHAnsi"/>
          <w:sz w:val="22"/>
          <w:szCs w:val="22"/>
          <w:lang w:val="nl-NL"/>
        </w:rPr>
        <w:t xml:space="preserve"> van het project</w:t>
      </w:r>
      <w:r w:rsidR="0084208F">
        <w:rPr>
          <w:rFonts w:asciiTheme="minorHAnsi" w:hAnsiTheme="minorHAnsi" w:cstheme="minorHAnsi"/>
          <w:sz w:val="22"/>
          <w:szCs w:val="22"/>
          <w:lang w:val="nl-NL"/>
        </w:rPr>
        <w:t xml:space="preserve"> </w:t>
      </w:r>
      <w:r w:rsidR="00347598">
        <w:rPr>
          <w:rFonts w:asciiTheme="minorHAnsi" w:hAnsiTheme="minorHAnsi" w:cstheme="minorHAnsi"/>
          <w:sz w:val="22"/>
          <w:szCs w:val="22"/>
          <w:lang w:val="nl-NL"/>
        </w:rPr>
        <w:t>wordt voor gelegd voor hij op de site wordt geplaatst</w:t>
      </w:r>
      <w:r>
        <w:rPr>
          <w:rFonts w:asciiTheme="minorHAnsi" w:hAnsiTheme="minorHAnsi" w:cstheme="minorHAnsi"/>
          <w:sz w:val="22"/>
          <w:szCs w:val="22"/>
          <w:lang w:val="nl-NL"/>
        </w:rPr>
        <w:t>.</w:t>
      </w:r>
      <w:r w:rsidR="0040387F">
        <w:rPr>
          <w:rFonts w:asciiTheme="minorHAnsi" w:hAnsiTheme="minorHAnsi" w:cstheme="minorHAnsi"/>
          <w:sz w:val="22"/>
          <w:szCs w:val="22"/>
          <w:lang w:val="nl-NL"/>
        </w:rPr>
        <w:t xml:space="preserve"> </w:t>
      </w:r>
      <w:r w:rsidR="007B671A" w:rsidRPr="008A7760">
        <w:rPr>
          <w:rFonts w:asciiTheme="minorHAnsi" w:hAnsiTheme="minorHAnsi" w:cstheme="minorHAnsi"/>
          <w:sz w:val="22"/>
          <w:szCs w:val="22"/>
          <w:lang w:val="nl-NL"/>
        </w:rPr>
        <w:t>Als het project online staat, kan de project pagina do</w:t>
      </w:r>
      <w:r w:rsidR="007B671A">
        <w:rPr>
          <w:rFonts w:asciiTheme="minorHAnsi" w:hAnsiTheme="minorHAnsi" w:cstheme="minorHAnsi"/>
          <w:sz w:val="22"/>
          <w:szCs w:val="22"/>
          <w:lang w:val="nl-NL"/>
        </w:rPr>
        <w:t xml:space="preserve">or de UT medewerker/student gebruikt worden </w:t>
      </w:r>
      <w:r w:rsidR="006A366A">
        <w:rPr>
          <w:rFonts w:asciiTheme="minorHAnsi" w:hAnsiTheme="minorHAnsi" w:cstheme="minorHAnsi"/>
          <w:sz w:val="22"/>
          <w:szCs w:val="22"/>
          <w:lang w:val="nl-NL"/>
        </w:rPr>
        <w:t xml:space="preserve">bij de (digitale) werving. Ook vanuit Meedoen aan Onderzoek zal op er verschillende wijzen aandacht voor de </w:t>
      </w:r>
      <w:r w:rsidR="00C304A1">
        <w:rPr>
          <w:rFonts w:asciiTheme="minorHAnsi" w:hAnsiTheme="minorHAnsi" w:cstheme="minorHAnsi"/>
          <w:sz w:val="22"/>
          <w:szCs w:val="22"/>
          <w:lang w:val="nl-NL"/>
        </w:rPr>
        <w:t>website gegenereerd worden. Mogelijk dat hiervoor ook medewerking van individuele projecten wordt gevraagd</w:t>
      </w:r>
      <w:r w:rsidR="00E959A2">
        <w:rPr>
          <w:rFonts w:asciiTheme="minorHAnsi" w:hAnsiTheme="minorHAnsi" w:cstheme="minorHAnsi"/>
          <w:sz w:val="22"/>
          <w:szCs w:val="22"/>
          <w:lang w:val="nl-NL"/>
        </w:rPr>
        <w:t xml:space="preserve">; zowel digitaal als bij </w:t>
      </w:r>
      <w:r w:rsidR="005A78A4">
        <w:rPr>
          <w:rFonts w:asciiTheme="minorHAnsi" w:hAnsiTheme="minorHAnsi" w:cstheme="minorHAnsi"/>
          <w:sz w:val="22"/>
          <w:szCs w:val="22"/>
          <w:lang w:val="nl-NL"/>
        </w:rPr>
        <w:t>bijvo</w:t>
      </w:r>
      <w:r w:rsidR="002205C0">
        <w:rPr>
          <w:rFonts w:asciiTheme="minorHAnsi" w:hAnsiTheme="minorHAnsi" w:cstheme="minorHAnsi"/>
          <w:sz w:val="22"/>
          <w:szCs w:val="22"/>
          <w:lang w:val="nl-NL"/>
        </w:rPr>
        <w:t>o</w:t>
      </w:r>
      <w:r w:rsidR="005A78A4">
        <w:rPr>
          <w:rFonts w:asciiTheme="minorHAnsi" w:hAnsiTheme="minorHAnsi" w:cstheme="minorHAnsi"/>
          <w:sz w:val="22"/>
          <w:szCs w:val="22"/>
          <w:lang w:val="nl-NL"/>
        </w:rPr>
        <w:t xml:space="preserve">rbeeld passende events. </w:t>
      </w:r>
    </w:p>
    <w:p w14:paraId="42000185" w14:textId="77777777" w:rsidR="0024369D" w:rsidRPr="0024369D" w:rsidRDefault="0024369D" w:rsidP="0024369D">
      <w:pPr>
        <w:spacing w:line="240" w:lineRule="auto"/>
        <w:rPr>
          <w:rFonts w:asciiTheme="minorHAnsi" w:hAnsiTheme="minorHAnsi" w:cstheme="minorHAnsi"/>
          <w:b/>
          <w:bCs/>
          <w:sz w:val="28"/>
          <w:szCs w:val="28"/>
        </w:rPr>
      </w:pPr>
    </w:p>
    <w:p w14:paraId="15472B4D" w14:textId="127A3D73" w:rsidR="0024369D" w:rsidRPr="0024369D" w:rsidRDefault="002205C0" w:rsidP="0024369D">
      <w:pPr>
        <w:pStyle w:val="Heading2"/>
        <w:spacing w:line="240" w:lineRule="auto"/>
        <w:rPr>
          <w:rFonts w:asciiTheme="minorHAnsi" w:hAnsiTheme="minorHAnsi" w:cstheme="minorHAnsi"/>
        </w:rPr>
      </w:pPr>
      <w:r w:rsidRPr="008A7760">
        <w:rPr>
          <w:rFonts w:asciiTheme="minorHAnsi" w:hAnsiTheme="minorHAnsi" w:cstheme="minorHAnsi"/>
        </w:rPr>
        <w:t xml:space="preserve">Tenslotte: </w:t>
      </w:r>
      <w:r>
        <w:rPr>
          <w:rFonts w:asciiTheme="minorHAnsi" w:hAnsiTheme="minorHAnsi" w:cstheme="minorHAnsi"/>
        </w:rPr>
        <w:t>t</w:t>
      </w:r>
      <w:r w:rsidR="0024369D" w:rsidRPr="0024369D">
        <w:rPr>
          <w:rFonts w:asciiTheme="minorHAnsi" w:hAnsiTheme="minorHAnsi" w:cstheme="minorHAnsi"/>
        </w:rPr>
        <w:t>ips voor het B1-schrijven:</w:t>
      </w:r>
    </w:p>
    <w:p w14:paraId="6654F699" w14:textId="77777777" w:rsidR="0024369D" w:rsidRPr="0024369D" w:rsidRDefault="0024369D" w:rsidP="0024369D">
      <w:pPr>
        <w:pStyle w:val="ListParagraph"/>
        <w:numPr>
          <w:ilvl w:val="0"/>
          <w:numId w:val="7"/>
        </w:numPr>
        <w:spacing w:after="0" w:line="240" w:lineRule="auto"/>
        <w:rPr>
          <w:rFonts w:cstheme="minorHAnsi"/>
          <w:bCs/>
        </w:rPr>
      </w:pPr>
      <w:r w:rsidRPr="0024369D">
        <w:rPr>
          <w:rFonts w:cstheme="minorHAnsi"/>
          <w:bCs/>
        </w:rPr>
        <w:t xml:space="preserve">Bedenk wie jij wilt die zich opgeven en wat voor diegene belangrijk is voor zijn overtuiging om mee te doen. </w:t>
      </w:r>
      <w:r w:rsidRPr="0024369D">
        <w:rPr>
          <w:rFonts w:cstheme="minorHAnsi"/>
          <w:bCs/>
        </w:rPr>
        <w:tab/>
      </w:r>
    </w:p>
    <w:p w14:paraId="64852C50" w14:textId="77777777" w:rsidR="0024369D" w:rsidRPr="0024369D" w:rsidRDefault="0024369D" w:rsidP="0024369D">
      <w:pPr>
        <w:pStyle w:val="ListParagraph"/>
        <w:numPr>
          <w:ilvl w:val="0"/>
          <w:numId w:val="7"/>
        </w:numPr>
        <w:spacing w:after="0" w:line="240" w:lineRule="auto"/>
        <w:rPr>
          <w:rFonts w:cstheme="minorHAnsi"/>
          <w:bCs/>
        </w:rPr>
      </w:pPr>
      <w:r w:rsidRPr="0024369D">
        <w:rPr>
          <w:rFonts w:cstheme="minorHAnsi"/>
          <w:bCs/>
        </w:rPr>
        <w:t>Gebruik geen hulpwerkwoorden. Het liefst gebruik je 1 werkwoord per zin.</w:t>
      </w:r>
    </w:p>
    <w:p w14:paraId="6401E602" w14:textId="77777777" w:rsidR="0024369D" w:rsidRPr="0024369D" w:rsidRDefault="0024369D" w:rsidP="0024369D">
      <w:pPr>
        <w:pStyle w:val="ListParagraph"/>
        <w:numPr>
          <w:ilvl w:val="0"/>
          <w:numId w:val="7"/>
        </w:numPr>
        <w:spacing w:after="0" w:line="240" w:lineRule="auto"/>
        <w:rPr>
          <w:rFonts w:cstheme="minorHAnsi"/>
          <w:bCs/>
        </w:rPr>
      </w:pPr>
      <w:r w:rsidRPr="0024369D">
        <w:rPr>
          <w:rFonts w:cstheme="minorHAnsi"/>
          <w:bCs/>
        </w:rPr>
        <w:t>Zorg dat een zin maximaal 10 woorden heeft.</w:t>
      </w:r>
    </w:p>
    <w:p w14:paraId="37E1B89D" w14:textId="77777777" w:rsidR="0024369D" w:rsidRPr="0024369D" w:rsidRDefault="0024369D" w:rsidP="0024369D">
      <w:pPr>
        <w:pStyle w:val="ListParagraph"/>
        <w:numPr>
          <w:ilvl w:val="0"/>
          <w:numId w:val="7"/>
        </w:numPr>
        <w:spacing w:after="0" w:line="240" w:lineRule="auto"/>
        <w:rPr>
          <w:rFonts w:cstheme="minorHAnsi"/>
          <w:bCs/>
        </w:rPr>
      </w:pPr>
      <w:r w:rsidRPr="0024369D">
        <w:rPr>
          <w:rFonts w:cstheme="minorHAnsi"/>
          <w:bCs/>
        </w:rPr>
        <w:t>Per zin formuleer je 1 boodschap.</w:t>
      </w:r>
    </w:p>
    <w:p w14:paraId="6974295D" w14:textId="77777777" w:rsidR="0024369D" w:rsidRPr="0024369D" w:rsidRDefault="0024369D" w:rsidP="0024369D">
      <w:pPr>
        <w:pStyle w:val="ListParagraph"/>
        <w:numPr>
          <w:ilvl w:val="0"/>
          <w:numId w:val="7"/>
        </w:numPr>
        <w:spacing w:after="0" w:line="240" w:lineRule="auto"/>
        <w:rPr>
          <w:rFonts w:cstheme="minorHAnsi"/>
          <w:bCs/>
        </w:rPr>
      </w:pPr>
      <w:r w:rsidRPr="0024369D">
        <w:rPr>
          <w:rFonts w:cstheme="minorHAnsi"/>
          <w:bCs/>
        </w:rPr>
        <w:t>Gebruik geen komma’s. Zet daar een punt en maak een nieuwe zin.</w:t>
      </w:r>
    </w:p>
    <w:p w14:paraId="2863B5D2" w14:textId="77777777" w:rsidR="0024369D" w:rsidRPr="0024369D" w:rsidRDefault="0024369D" w:rsidP="0024369D">
      <w:pPr>
        <w:pStyle w:val="ListParagraph"/>
        <w:numPr>
          <w:ilvl w:val="0"/>
          <w:numId w:val="7"/>
        </w:numPr>
        <w:spacing w:after="0" w:line="240" w:lineRule="auto"/>
        <w:rPr>
          <w:rFonts w:cstheme="minorHAnsi"/>
          <w:bCs/>
        </w:rPr>
      </w:pPr>
      <w:r w:rsidRPr="0024369D">
        <w:rPr>
          <w:rFonts w:cstheme="minorHAnsi"/>
          <w:bCs/>
        </w:rPr>
        <w:t>Vermijd vaktaal en Engelse taal indien mogelijk. Lukt dat niet? Geef dan extra uitleg of een voorbeeld.</w:t>
      </w:r>
    </w:p>
    <w:p w14:paraId="1442F562" w14:textId="77777777" w:rsidR="0024369D" w:rsidRPr="0024369D" w:rsidRDefault="0024369D" w:rsidP="0024369D">
      <w:pPr>
        <w:spacing w:line="240" w:lineRule="auto"/>
        <w:rPr>
          <w:rStyle w:val="Hyperlink"/>
          <w:rFonts w:asciiTheme="minorHAnsi" w:hAnsiTheme="minorHAnsi" w:cstheme="minorHAnsi"/>
          <w:b/>
          <w:bCs/>
          <w:sz w:val="22"/>
          <w:szCs w:val="22"/>
        </w:rPr>
      </w:pPr>
      <w:r w:rsidRPr="0024369D">
        <w:rPr>
          <w:rFonts w:asciiTheme="minorHAnsi" w:hAnsiTheme="minorHAnsi" w:cstheme="minorHAnsi"/>
          <w:b/>
          <w:bCs/>
          <w:sz w:val="22"/>
          <w:szCs w:val="22"/>
        </w:rPr>
        <w:fldChar w:fldCharType="begin"/>
      </w:r>
      <w:r w:rsidRPr="0024369D">
        <w:rPr>
          <w:rFonts w:asciiTheme="minorHAnsi" w:hAnsiTheme="minorHAnsi" w:cstheme="minorHAnsi"/>
          <w:b/>
          <w:bCs/>
          <w:sz w:val="22"/>
          <w:szCs w:val="22"/>
        </w:rPr>
        <w:instrText xml:space="preserve"> HYPERLINK "https://www.utwente.nl/onderzoek/meedoen/projecten/" </w:instrText>
      </w:r>
      <w:r w:rsidRPr="0024369D">
        <w:rPr>
          <w:rFonts w:asciiTheme="minorHAnsi" w:hAnsiTheme="minorHAnsi" w:cstheme="minorHAnsi"/>
          <w:b/>
          <w:bCs/>
          <w:sz w:val="22"/>
          <w:szCs w:val="22"/>
        </w:rPr>
      </w:r>
      <w:r w:rsidRPr="0024369D">
        <w:rPr>
          <w:rFonts w:asciiTheme="minorHAnsi" w:hAnsiTheme="minorHAnsi" w:cstheme="minorHAnsi"/>
          <w:b/>
          <w:bCs/>
          <w:sz w:val="22"/>
          <w:szCs w:val="22"/>
        </w:rPr>
        <w:fldChar w:fldCharType="separate"/>
      </w:r>
    </w:p>
    <w:p w14:paraId="685D8242" w14:textId="7ED1217C" w:rsidR="003E3E87" w:rsidRPr="008104F0" w:rsidRDefault="0024369D" w:rsidP="008104F0">
      <w:pPr>
        <w:spacing w:line="240" w:lineRule="auto"/>
        <w:rPr>
          <w:rFonts w:asciiTheme="minorHAnsi" w:hAnsiTheme="minorHAnsi" w:cstheme="minorHAnsi"/>
          <w:lang w:val="nl-NL"/>
        </w:rPr>
      </w:pPr>
      <w:proofErr w:type="spellStart"/>
      <w:r w:rsidRPr="0024369D">
        <w:rPr>
          <w:rStyle w:val="Hyperlink"/>
          <w:rFonts w:asciiTheme="minorHAnsi" w:hAnsiTheme="minorHAnsi" w:cstheme="minorHAnsi"/>
          <w:b/>
          <w:bCs/>
          <w:sz w:val="22"/>
          <w:szCs w:val="22"/>
        </w:rPr>
        <w:t>Voorbeeldprojecten</w:t>
      </w:r>
      <w:proofErr w:type="spellEnd"/>
      <w:r w:rsidRPr="0024369D">
        <w:rPr>
          <w:rStyle w:val="Hyperlink"/>
          <w:rFonts w:asciiTheme="minorHAnsi" w:hAnsiTheme="minorHAnsi" w:cstheme="minorHAnsi"/>
          <w:b/>
          <w:bCs/>
          <w:sz w:val="22"/>
          <w:szCs w:val="22"/>
        </w:rPr>
        <w:t xml:space="preserve"> </w:t>
      </w:r>
      <w:proofErr w:type="spellStart"/>
      <w:r w:rsidRPr="0024369D">
        <w:rPr>
          <w:rStyle w:val="Hyperlink"/>
          <w:rFonts w:asciiTheme="minorHAnsi" w:hAnsiTheme="minorHAnsi" w:cstheme="minorHAnsi"/>
          <w:b/>
          <w:bCs/>
          <w:sz w:val="22"/>
          <w:szCs w:val="22"/>
        </w:rPr>
        <w:t>kan</w:t>
      </w:r>
      <w:proofErr w:type="spellEnd"/>
      <w:r w:rsidRPr="0024369D">
        <w:rPr>
          <w:rStyle w:val="Hyperlink"/>
          <w:rFonts w:asciiTheme="minorHAnsi" w:hAnsiTheme="minorHAnsi" w:cstheme="minorHAnsi"/>
          <w:b/>
          <w:bCs/>
          <w:sz w:val="22"/>
          <w:szCs w:val="22"/>
        </w:rPr>
        <w:t xml:space="preserve"> </w:t>
      </w:r>
      <w:proofErr w:type="spellStart"/>
      <w:r w:rsidRPr="0024369D">
        <w:rPr>
          <w:rStyle w:val="Hyperlink"/>
          <w:rFonts w:asciiTheme="minorHAnsi" w:hAnsiTheme="minorHAnsi" w:cstheme="minorHAnsi"/>
          <w:b/>
          <w:bCs/>
          <w:sz w:val="22"/>
          <w:szCs w:val="22"/>
        </w:rPr>
        <w:t>je</w:t>
      </w:r>
      <w:proofErr w:type="spellEnd"/>
      <w:r w:rsidRPr="0024369D">
        <w:rPr>
          <w:rStyle w:val="Hyperlink"/>
          <w:rFonts w:asciiTheme="minorHAnsi" w:hAnsiTheme="minorHAnsi" w:cstheme="minorHAnsi"/>
          <w:b/>
          <w:bCs/>
          <w:sz w:val="22"/>
          <w:szCs w:val="22"/>
        </w:rPr>
        <w:t xml:space="preserve"> </w:t>
      </w:r>
      <w:proofErr w:type="spellStart"/>
      <w:r w:rsidRPr="0024369D">
        <w:rPr>
          <w:rStyle w:val="Hyperlink"/>
          <w:rFonts w:asciiTheme="minorHAnsi" w:hAnsiTheme="minorHAnsi" w:cstheme="minorHAnsi"/>
          <w:b/>
          <w:bCs/>
          <w:sz w:val="22"/>
          <w:szCs w:val="22"/>
        </w:rPr>
        <w:t>hier</w:t>
      </w:r>
      <w:proofErr w:type="spellEnd"/>
      <w:r w:rsidRPr="0024369D">
        <w:rPr>
          <w:rStyle w:val="Hyperlink"/>
          <w:rFonts w:asciiTheme="minorHAnsi" w:hAnsiTheme="minorHAnsi" w:cstheme="minorHAnsi"/>
          <w:b/>
          <w:bCs/>
          <w:sz w:val="22"/>
          <w:szCs w:val="22"/>
        </w:rPr>
        <w:t xml:space="preserve"> </w:t>
      </w:r>
      <w:proofErr w:type="spellStart"/>
      <w:r w:rsidRPr="0024369D">
        <w:rPr>
          <w:rStyle w:val="Hyperlink"/>
          <w:rFonts w:asciiTheme="minorHAnsi" w:hAnsiTheme="minorHAnsi" w:cstheme="minorHAnsi"/>
          <w:b/>
          <w:bCs/>
          <w:sz w:val="22"/>
          <w:szCs w:val="22"/>
        </w:rPr>
        <w:t>lezen</w:t>
      </w:r>
      <w:proofErr w:type="spellEnd"/>
      <w:r w:rsidRPr="0024369D">
        <w:rPr>
          <w:rStyle w:val="Hyperlink"/>
          <w:rFonts w:asciiTheme="minorHAnsi" w:hAnsiTheme="minorHAnsi" w:cstheme="minorHAnsi"/>
          <w:b/>
          <w:bCs/>
          <w:sz w:val="22"/>
          <w:szCs w:val="22"/>
        </w:rPr>
        <w:t>.</w:t>
      </w:r>
      <w:r w:rsidRPr="0024369D">
        <w:rPr>
          <w:rFonts w:asciiTheme="minorHAnsi" w:hAnsiTheme="minorHAnsi" w:cstheme="minorHAnsi"/>
          <w:b/>
          <w:bCs/>
          <w:sz w:val="22"/>
          <w:szCs w:val="22"/>
        </w:rPr>
        <w:fldChar w:fldCharType="end"/>
      </w:r>
      <w:r w:rsidRPr="0024369D">
        <w:rPr>
          <w:rFonts w:asciiTheme="minorHAnsi" w:hAnsiTheme="minorHAnsi" w:cstheme="minorHAnsi"/>
          <w:b/>
          <w:bCs/>
          <w:sz w:val="22"/>
          <w:szCs w:val="22"/>
        </w:rPr>
        <w:t xml:space="preserve"> </w:t>
      </w:r>
    </w:p>
    <w:sectPr w:rsidR="003E3E87" w:rsidRPr="008104F0" w:rsidSect="0032562B">
      <w:headerReference w:type="even" r:id="rId11"/>
      <w:headerReference w:type="default" r:id="rId12"/>
      <w:footerReference w:type="even" r:id="rId13"/>
      <w:footerReference w:type="default" r:id="rId14"/>
      <w:headerReference w:type="first" r:id="rId15"/>
      <w:footerReference w:type="first" r:id="rId16"/>
      <w:pgSz w:w="11906" w:h="16838" w:code="9"/>
      <w:pgMar w:top="2591" w:right="1486" w:bottom="1474" w:left="1826" w:header="92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D816F" w14:textId="77777777" w:rsidR="00EB19FA" w:rsidRDefault="00EB19FA">
      <w:r>
        <w:separator/>
      </w:r>
    </w:p>
  </w:endnote>
  <w:endnote w:type="continuationSeparator" w:id="0">
    <w:p w14:paraId="2172BC98" w14:textId="77777777" w:rsidR="00EB19FA" w:rsidRDefault="00EB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B101" w14:textId="77777777" w:rsidR="007A4A3A" w:rsidRDefault="007A4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1E0" w:firstRow="1" w:lastRow="1" w:firstColumn="1" w:lastColumn="1" w:noHBand="0" w:noVBand="0"/>
    </w:tblPr>
    <w:tblGrid>
      <w:gridCol w:w="1701"/>
    </w:tblGrid>
    <w:tr w:rsidR="00C43F42" w:rsidRPr="00541040" w14:paraId="0E0222AD" w14:textId="77777777" w:rsidTr="00B709AB">
      <w:trPr>
        <w:trHeight w:val="1701"/>
      </w:trPr>
      <w:tc>
        <w:tcPr>
          <w:tcW w:w="1701" w:type="dxa"/>
          <w:shd w:val="clear" w:color="auto" w:fill="auto"/>
          <w:vAlign w:val="bottom"/>
        </w:tcPr>
        <w:p w14:paraId="4F807480" w14:textId="77777777" w:rsidR="00C43F42" w:rsidRPr="00541040" w:rsidRDefault="00C43F42" w:rsidP="00B709AB">
          <w:pPr>
            <w:framePr w:hSpace="181" w:wrap="around" w:vAnchor="page" w:hAnchor="page" w:x="10491" w:y="14856"/>
            <w:rPr>
              <w:lang w:val="nl-NL"/>
            </w:rPr>
          </w:pPr>
          <w:bookmarkStart w:id="1" w:name="special_logo_next"/>
          <w:bookmarkEnd w:id="1"/>
        </w:p>
      </w:tc>
    </w:tr>
  </w:tbl>
  <w:tbl>
    <w:tblPr>
      <w:tblW w:w="9900" w:type="dxa"/>
      <w:tblCellMar>
        <w:left w:w="0" w:type="dxa"/>
        <w:right w:w="0" w:type="dxa"/>
      </w:tblCellMar>
      <w:tblLook w:val="01E0" w:firstRow="1" w:lastRow="1" w:firstColumn="1" w:lastColumn="1" w:noHBand="0" w:noVBand="0"/>
    </w:tblPr>
    <w:tblGrid>
      <w:gridCol w:w="8640"/>
      <w:gridCol w:w="1260"/>
    </w:tblGrid>
    <w:tr w:rsidR="00C43F42" w:rsidRPr="00541040" w14:paraId="451CA725" w14:textId="77777777" w:rsidTr="004B3A23">
      <w:tc>
        <w:tcPr>
          <w:tcW w:w="8640" w:type="dxa"/>
          <w:shd w:val="clear" w:color="auto" w:fill="auto"/>
        </w:tcPr>
        <w:p w14:paraId="02F907F7" w14:textId="77777777" w:rsidR="00C43F42" w:rsidRPr="00541040" w:rsidRDefault="00C43F42" w:rsidP="001076A1">
          <w:pPr>
            <w:pStyle w:val="Footer"/>
            <w:rPr>
              <w:rFonts w:ascii="Arial Narrow" w:hAnsi="Arial Narrow"/>
              <w:b/>
              <w:i/>
              <w:sz w:val="16"/>
              <w:lang w:val="nl-NL"/>
            </w:rPr>
          </w:pPr>
        </w:p>
      </w:tc>
      <w:tc>
        <w:tcPr>
          <w:tcW w:w="1260" w:type="dxa"/>
          <w:shd w:val="clear" w:color="auto" w:fill="auto"/>
        </w:tcPr>
        <w:p w14:paraId="26B33C4A" w14:textId="77777777" w:rsidR="00C43F42" w:rsidRPr="00541040" w:rsidRDefault="00C43F42" w:rsidP="001076A1">
          <w:pPr>
            <w:pStyle w:val="Footer"/>
            <w:rPr>
              <w:rFonts w:ascii="Arial Narrow" w:hAnsi="Arial Narrow"/>
              <w:b/>
              <w:i/>
              <w:sz w:val="16"/>
              <w:lang w:val="nl-NL"/>
            </w:rPr>
          </w:pPr>
        </w:p>
      </w:tc>
    </w:tr>
    <w:tr w:rsidR="00C43F42" w:rsidRPr="00541040" w14:paraId="2FFBA6EA" w14:textId="77777777" w:rsidTr="004B3A23">
      <w:tc>
        <w:tcPr>
          <w:tcW w:w="9900" w:type="dxa"/>
          <w:gridSpan w:val="2"/>
          <w:shd w:val="clear" w:color="auto" w:fill="auto"/>
        </w:tcPr>
        <w:p w14:paraId="77451320" w14:textId="77777777" w:rsidR="00C43F42" w:rsidRPr="00541040" w:rsidRDefault="00C43F42" w:rsidP="001076A1">
          <w:pPr>
            <w:pStyle w:val="Footer"/>
            <w:rPr>
              <w:rFonts w:ascii="Arial Narrow" w:hAnsi="Arial Narrow"/>
              <w:b/>
              <w:i/>
              <w:sz w:val="16"/>
              <w:lang w:val="nl-NL"/>
            </w:rPr>
          </w:pPr>
          <w:bookmarkStart w:id="2" w:name="classif_next"/>
          <w:bookmarkEnd w:id="2"/>
        </w:p>
      </w:tc>
    </w:tr>
  </w:tbl>
  <w:p w14:paraId="643F3540" w14:textId="77777777" w:rsidR="00C43F42" w:rsidRPr="00541040" w:rsidRDefault="00C43F42">
    <w:pPr>
      <w:pStyle w:val="Foote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9BB7" w14:textId="77777777" w:rsidR="007A4A3A" w:rsidRDefault="007A4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5767D" w14:textId="77777777" w:rsidR="00EB19FA" w:rsidRDefault="00EB19FA">
      <w:r>
        <w:separator/>
      </w:r>
    </w:p>
  </w:footnote>
  <w:footnote w:type="continuationSeparator" w:id="0">
    <w:p w14:paraId="25E63F63" w14:textId="77777777" w:rsidR="00EB19FA" w:rsidRDefault="00EB1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83200" w14:textId="77777777" w:rsidR="007A4A3A" w:rsidRDefault="007A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1E0" w:firstRow="1" w:lastRow="1" w:firstColumn="1" w:lastColumn="1" w:noHBand="0" w:noVBand="0"/>
    </w:tblPr>
    <w:tblGrid>
      <w:gridCol w:w="1605"/>
    </w:tblGrid>
    <w:tr w:rsidR="00C43F42" w:rsidRPr="00541040" w14:paraId="1C1FEDCD" w14:textId="77777777" w:rsidTr="0024369D">
      <w:trPr>
        <w:trHeight w:val="16840"/>
      </w:trPr>
      <w:tc>
        <w:tcPr>
          <w:tcW w:w="1605" w:type="dxa"/>
          <w:shd w:val="clear" w:color="auto" w:fill="auto"/>
        </w:tcPr>
        <w:p w14:paraId="09B91323" w14:textId="77777777" w:rsidR="00C43F42" w:rsidRPr="00541040" w:rsidRDefault="00334116" w:rsidP="00B709AB">
          <w:pPr>
            <w:framePr w:hSpace="180" w:wrap="around" w:vAnchor="page" w:hAnchor="page" w:x="1" w:y="1"/>
            <w:rPr>
              <w:lang w:val="nl-NL"/>
            </w:rPr>
          </w:pPr>
          <w:bookmarkStart w:id="0" w:name="department_image_next"/>
          <w:bookmarkEnd w:id="0"/>
          <w:r>
            <w:rPr>
              <w:noProof/>
              <w:lang w:val="nl-NL" w:eastAsia="nl-NL"/>
            </w:rPr>
            <w:drawing>
              <wp:inline distT="0" distB="0" distL="0" distR="0" wp14:anchorId="6E7F6459" wp14:editId="2839A9DD">
                <wp:extent cx="1019175" cy="10817543"/>
                <wp:effectExtent l="0" t="0" r="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ee elementen.jpg"/>
                        <pic:cNvPicPr/>
                      </pic:nvPicPr>
                      <pic:blipFill>
                        <a:blip r:embed="rId1">
                          <a:extLst>
                            <a:ext uri="{28A0092B-C50C-407E-A947-70E740481C1C}">
                              <a14:useLocalDpi xmlns:a14="http://schemas.microsoft.com/office/drawing/2010/main" val="0"/>
                            </a:ext>
                          </a:extLst>
                        </a:blip>
                        <a:stretch>
                          <a:fillRect/>
                        </a:stretch>
                      </pic:blipFill>
                      <pic:spPr>
                        <a:xfrm>
                          <a:off x="0" y="0"/>
                          <a:ext cx="1020944" cy="10836319"/>
                        </a:xfrm>
                        <a:prstGeom prst="rect">
                          <a:avLst/>
                        </a:prstGeom>
                      </pic:spPr>
                    </pic:pic>
                  </a:graphicData>
                </a:graphic>
              </wp:inline>
            </w:drawing>
          </w:r>
        </w:p>
      </w:tc>
    </w:tr>
  </w:tbl>
  <w:p w14:paraId="0FF291E8" w14:textId="77777777" w:rsidR="00C43F42" w:rsidRPr="00541040" w:rsidRDefault="00C43F42">
    <w:pPr>
      <w:pStyle w:val="Header"/>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1E0" w:firstRow="1" w:lastRow="1" w:firstColumn="1" w:lastColumn="1" w:noHBand="0" w:noVBand="0"/>
    </w:tblPr>
    <w:tblGrid>
      <w:gridCol w:w="1605"/>
    </w:tblGrid>
    <w:tr w:rsidR="00C43F42" w:rsidRPr="00541040" w14:paraId="185ED61C" w14:textId="77777777" w:rsidTr="00B709AB">
      <w:trPr>
        <w:trHeight w:val="16840"/>
      </w:trPr>
      <w:tc>
        <w:tcPr>
          <w:tcW w:w="1600" w:type="dxa"/>
          <w:shd w:val="clear" w:color="auto" w:fill="auto"/>
        </w:tcPr>
        <w:p w14:paraId="32238981" w14:textId="77777777" w:rsidR="00C43F42" w:rsidRPr="00541040" w:rsidRDefault="00334116" w:rsidP="00B709AB">
          <w:pPr>
            <w:framePr w:hSpace="180" w:wrap="around" w:vAnchor="page" w:hAnchor="page" w:x="1" w:y="1"/>
            <w:rPr>
              <w:lang w:val="nl-NL"/>
            </w:rPr>
          </w:pPr>
          <w:r>
            <w:rPr>
              <w:noProof/>
              <w:lang w:val="nl-NL" w:eastAsia="nl-NL"/>
            </w:rPr>
            <w:drawing>
              <wp:inline distT="0" distB="0" distL="0" distR="0" wp14:anchorId="47363CC1" wp14:editId="06C59E2B">
                <wp:extent cx="1019175" cy="10817543"/>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ee elementen.jpg"/>
                        <pic:cNvPicPr/>
                      </pic:nvPicPr>
                      <pic:blipFill>
                        <a:blip r:embed="rId1">
                          <a:extLst>
                            <a:ext uri="{28A0092B-C50C-407E-A947-70E740481C1C}">
                              <a14:useLocalDpi xmlns:a14="http://schemas.microsoft.com/office/drawing/2010/main" val="0"/>
                            </a:ext>
                          </a:extLst>
                        </a:blip>
                        <a:stretch>
                          <a:fillRect/>
                        </a:stretch>
                      </pic:blipFill>
                      <pic:spPr>
                        <a:xfrm>
                          <a:off x="0" y="0"/>
                          <a:ext cx="1020944" cy="10836319"/>
                        </a:xfrm>
                        <a:prstGeom prst="rect">
                          <a:avLst/>
                        </a:prstGeom>
                      </pic:spPr>
                    </pic:pic>
                  </a:graphicData>
                </a:graphic>
              </wp:inline>
            </w:drawing>
          </w:r>
        </w:p>
      </w:tc>
    </w:tr>
  </w:tbl>
  <w:tbl>
    <w:tblPr>
      <w:tblW w:w="8666" w:type="dxa"/>
      <w:tblLayout w:type="fixed"/>
      <w:tblCellMar>
        <w:left w:w="0" w:type="dxa"/>
        <w:right w:w="0" w:type="dxa"/>
      </w:tblCellMar>
      <w:tblLook w:val="01E0" w:firstRow="1" w:lastRow="1" w:firstColumn="1" w:lastColumn="1" w:noHBand="0" w:noVBand="0"/>
    </w:tblPr>
    <w:tblGrid>
      <w:gridCol w:w="8666"/>
    </w:tblGrid>
    <w:tr w:rsidR="00C43F42" w:rsidRPr="00541040" w14:paraId="42F46664" w14:textId="77777777" w:rsidTr="007D7A2E">
      <w:trPr>
        <w:trHeight w:val="176"/>
      </w:trPr>
      <w:tc>
        <w:tcPr>
          <w:tcW w:w="8666" w:type="dxa"/>
          <w:shd w:val="clear" w:color="auto" w:fill="auto"/>
        </w:tcPr>
        <w:p w14:paraId="0948A526" w14:textId="77777777" w:rsidR="00C43F42" w:rsidRPr="00541040" w:rsidRDefault="00F87DDC">
          <w:pPr>
            <w:pStyle w:val="Header"/>
            <w:rPr>
              <w:lang w:val="nl-NL"/>
            </w:rPr>
          </w:pPr>
          <w:r>
            <w:rPr>
              <w:noProof/>
              <w:lang w:val="nl-NL" w:eastAsia="nl-NL"/>
            </w:rPr>
            <w:drawing>
              <wp:inline distT="0" distB="0" distL="0" distR="0" wp14:anchorId="66519A3B" wp14:editId="262C6C2D">
                <wp:extent cx="2629646" cy="4064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T-Techmed-Centre-logo-RGB-Black-Blue.jpg"/>
                        <pic:cNvPicPr/>
                      </pic:nvPicPr>
                      <pic:blipFill rotWithShape="1">
                        <a:blip r:embed="rId2" cstate="print">
                          <a:extLst>
                            <a:ext uri="{28A0092B-C50C-407E-A947-70E740481C1C}">
                              <a14:useLocalDpi xmlns:a14="http://schemas.microsoft.com/office/drawing/2010/main" val="0"/>
                            </a:ext>
                          </a:extLst>
                        </a:blip>
                        <a:srcRect r="45570" b="5204"/>
                        <a:stretch/>
                      </pic:blipFill>
                      <pic:spPr bwMode="auto">
                        <a:xfrm>
                          <a:off x="0" y="0"/>
                          <a:ext cx="2639754" cy="4079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4B7001A1" w14:textId="77777777" w:rsidR="00C43F42" w:rsidRPr="00541040" w:rsidRDefault="00C43F42">
    <w:pPr>
      <w:pStyle w:val="Header"/>
      <w:rPr>
        <w:lang w:val="nl-NL"/>
      </w:rPr>
    </w:pPr>
    <w:bookmarkStart w:id="3" w:name="logo"/>
    <w:bookmarkStart w:id="4" w:name="classif"/>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05EE"/>
    <w:multiLevelType w:val="hybridMultilevel"/>
    <w:tmpl w:val="DF823DE4"/>
    <w:lvl w:ilvl="0" w:tplc="85C0A33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F17FD2"/>
    <w:multiLevelType w:val="hybridMultilevel"/>
    <w:tmpl w:val="BB3A3270"/>
    <w:lvl w:ilvl="0" w:tplc="DA7EB30A">
      <w:start w:val="1"/>
      <w:numFmt w:val="decimal"/>
      <w:pStyle w:val="Opsommingmetcijfers"/>
      <w:lvlText w:val="%1."/>
      <w:lvlJc w:val="left"/>
      <w:pPr>
        <w:tabs>
          <w:tab w:val="num" w:pos="442"/>
        </w:tabs>
        <w:ind w:left="442" w:hanging="442"/>
      </w:pPr>
      <w:rPr>
        <w:rFonts w:ascii="Arial" w:hAnsi="Arial" w:hint="default"/>
        <w:b w:val="0"/>
        <w:i w:val="0"/>
        <w:sz w:val="18"/>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5DF66BF"/>
    <w:multiLevelType w:val="hybridMultilevel"/>
    <w:tmpl w:val="A6C6957A"/>
    <w:lvl w:ilvl="0" w:tplc="D76C04DC">
      <w:start w:val="25"/>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53F2947"/>
    <w:multiLevelType w:val="multilevel"/>
    <w:tmpl w:val="65B65EFC"/>
    <w:lvl w:ilvl="0">
      <w:start w:val="1"/>
      <w:numFmt w:val="decimal"/>
      <w:lvlText w:val="%1."/>
      <w:lvlJc w:val="left"/>
      <w:pPr>
        <w:tabs>
          <w:tab w:val="num" w:pos="442"/>
        </w:tabs>
        <w:ind w:left="442" w:hanging="442"/>
      </w:pPr>
      <w:rPr>
        <w:rFonts w:ascii="Arial" w:hAnsi="Arial"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2B7FDE"/>
    <w:multiLevelType w:val="hybridMultilevel"/>
    <w:tmpl w:val="1B9219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89E3A14"/>
    <w:multiLevelType w:val="hybridMultilevel"/>
    <w:tmpl w:val="B1E8AEE4"/>
    <w:lvl w:ilvl="0" w:tplc="317AA390">
      <w:start w:val="1"/>
      <w:numFmt w:val="bullet"/>
      <w:pStyle w:val="Opsomming"/>
      <w:lvlText w:val="■"/>
      <w:lvlJc w:val="left"/>
      <w:pPr>
        <w:tabs>
          <w:tab w:val="num" w:pos="442"/>
        </w:tabs>
        <w:ind w:left="442" w:hanging="442"/>
      </w:pPr>
      <w:rPr>
        <w:rFonts w:ascii="Arial" w:hAnsi="Arial" w:hint="default"/>
        <w:b w:val="0"/>
        <w:i w:val="0"/>
        <w:position w:val="-2"/>
        <w:sz w:val="18"/>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B04E59"/>
    <w:multiLevelType w:val="hybridMultilevel"/>
    <w:tmpl w:val="A1864136"/>
    <w:lvl w:ilvl="0" w:tplc="90CE9A44">
      <w:start w:val="1"/>
      <w:numFmt w:val="lowerLetter"/>
      <w:pStyle w:val="Opsommingmetalpha"/>
      <w:lvlText w:val="%1)"/>
      <w:lvlJc w:val="left"/>
      <w:pPr>
        <w:tabs>
          <w:tab w:val="num" w:pos="885"/>
        </w:tabs>
        <w:ind w:left="885" w:hanging="443"/>
      </w:pPr>
      <w:rPr>
        <w:rFonts w:ascii="Arial" w:hAnsi="Arial" w:hint="default"/>
        <w:b w:val="0"/>
        <w:i w:val="0"/>
        <w:sz w:val="18"/>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6AF20F04"/>
    <w:multiLevelType w:val="hybridMultilevel"/>
    <w:tmpl w:val="7BCE1810"/>
    <w:lvl w:ilvl="0" w:tplc="523C2AEA">
      <w:start w:val="1"/>
      <w:numFmt w:val="bullet"/>
      <w:pStyle w:val="Ingesprongenopsomming"/>
      <w:lvlText w:val="­"/>
      <w:lvlJc w:val="left"/>
      <w:pPr>
        <w:tabs>
          <w:tab w:val="num" w:pos="885"/>
        </w:tabs>
        <w:ind w:left="885" w:hanging="443"/>
      </w:pPr>
      <w:rPr>
        <w:rFonts w:ascii="Arial" w:hAnsi="Arial" w:hint="default"/>
        <w:b w:val="0"/>
        <w:i w:val="0"/>
        <w:position w:val="0"/>
        <w:sz w:val="18"/>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015519"/>
    <w:multiLevelType w:val="multilevel"/>
    <w:tmpl w:val="F3848F92"/>
    <w:lvl w:ilvl="0">
      <w:start w:val="1"/>
      <w:numFmt w:val="decimal"/>
      <w:lvlText w:val="%1."/>
      <w:lvlJc w:val="left"/>
      <w:pPr>
        <w:tabs>
          <w:tab w:val="num" w:pos="868"/>
        </w:tabs>
        <w:ind w:left="868" w:hanging="868"/>
      </w:pPr>
      <w:rPr>
        <w:rFonts w:ascii="Arial" w:hAnsi="Arial"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82002607">
    <w:abstractNumId w:val="6"/>
  </w:num>
  <w:num w:numId="2" w16cid:durableId="185213512">
    <w:abstractNumId w:val="8"/>
  </w:num>
  <w:num w:numId="3" w16cid:durableId="1216313397">
    <w:abstractNumId w:val="3"/>
  </w:num>
  <w:num w:numId="4" w16cid:durableId="2071926565">
    <w:abstractNumId w:val="1"/>
  </w:num>
  <w:num w:numId="5" w16cid:durableId="1530756555">
    <w:abstractNumId w:val="5"/>
  </w:num>
  <w:num w:numId="6" w16cid:durableId="1518881184">
    <w:abstractNumId w:val="7"/>
  </w:num>
  <w:num w:numId="7" w16cid:durableId="509443569">
    <w:abstractNumId w:val="0"/>
  </w:num>
  <w:num w:numId="8" w16cid:durableId="247203619">
    <w:abstractNumId w:val="2"/>
  </w:num>
  <w:num w:numId="9" w16cid:durableId="2016761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C0"/>
    <w:rsid w:val="00005640"/>
    <w:rsid w:val="00013D93"/>
    <w:rsid w:val="00014018"/>
    <w:rsid w:val="000157B0"/>
    <w:rsid w:val="00017DD1"/>
    <w:rsid w:val="00017DD7"/>
    <w:rsid w:val="00017E22"/>
    <w:rsid w:val="00020869"/>
    <w:rsid w:val="00030B1A"/>
    <w:rsid w:val="0003568E"/>
    <w:rsid w:val="00044147"/>
    <w:rsid w:val="00047C01"/>
    <w:rsid w:val="000526D5"/>
    <w:rsid w:val="00056C0D"/>
    <w:rsid w:val="00060D5B"/>
    <w:rsid w:val="00061272"/>
    <w:rsid w:val="000660AB"/>
    <w:rsid w:val="00067358"/>
    <w:rsid w:val="00073829"/>
    <w:rsid w:val="0007457D"/>
    <w:rsid w:val="00075C27"/>
    <w:rsid w:val="00085C86"/>
    <w:rsid w:val="00091A1C"/>
    <w:rsid w:val="00091E25"/>
    <w:rsid w:val="00096B1D"/>
    <w:rsid w:val="00097282"/>
    <w:rsid w:val="000A075D"/>
    <w:rsid w:val="000A0C1F"/>
    <w:rsid w:val="000A1943"/>
    <w:rsid w:val="000A3C5E"/>
    <w:rsid w:val="000A5898"/>
    <w:rsid w:val="000B020F"/>
    <w:rsid w:val="000B33F1"/>
    <w:rsid w:val="000B4956"/>
    <w:rsid w:val="000B68C0"/>
    <w:rsid w:val="000B70D0"/>
    <w:rsid w:val="000C2925"/>
    <w:rsid w:val="000C3BFC"/>
    <w:rsid w:val="000D38BC"/>
    <w:rsid w:val="000D5592"/>
    <w:rsid w:val="000D5EAB"/>
    <w:rsid w:val="000D67B2"/>
    <w:rsid w:val="000D749D"/>
    <w:rsid w:val="000E1578"/>
    <w:rsid w:val="000F58AC"/>
    <w:rsid w:val="000F7CDC"/>
    <w:rsid w:val="00103948"/>
    <w:rsid w:val="001064B4"/>
    <w:rsid w:val="00107404"/>
    <w:rsid w:val="001076A1"/>
    <w:rsid w:val="00107AD8"/>
    <w:rsid w:val="00107B44"/>
    <w:rsid w:val="00110072"/>
    <w:rsid w:val="001107BC"/>
    <w:rsid w:val="00115530"/>
    <w:rsid w:val="00121895"/>
    <w:rsid w:val="00122E15"/>
    <w:rsid w:val="001340A4"/>
    <w:rsid w:val="00137F25"/>
    <w:rsid w:val="00140B63"/>
    <w:rsid w:val="001466D6"/>
    <w:rsid w:val="00154A4E"/>
    <w:rsid w:val="001566A2"/>
    <w:rsid w:val="00160D26"/>
    <w:rsid w:val="001621D9"/>
    <w:rsid w:val="00167C7B"/>
    <w:rsid w:val="00170239"/>
    <w:rsid w:val="00170B8C"/>
    <w:rsid w:val="00171476"/>
    <w:rsid w:val="00172C31"/>
    <w:rsid w:val="00173A6F"/>
    <w:rsid w:val="00181B4A"/>
    <w:rsid w:val="0018260B"/>
    <w:rsid w:val="001879A4"/>
    <w:rsid w:val="00190ED3"/>
    <w:rsid w:val="001A3DD3"/>
    <w:rsid w:val="001A7B3D"/>
    <w:rsid w:val="001B4A64"/>
    <w:rsid w:val="001C266D"/>
    <w:rsid w:val="001C2F39"/>
    <w:rsid w:val="001C34CF"/>
    <w:rsid w:val="001C4CCE"/>
    <w:rsid w:val="001D1DF3"/>
    <w:rsid w:val="001D2D0F"/>
    <w:rsid w:val="001D5DF5"/>
    <w:rsid w:val="001D77B4"/>
    <w:rsid w:val="001D7D02"/>
    <w:rsid w:val="001E034E"/>
    <w:rsid w:val="001E24E7"/>
    <w:rsid w:val="001E4866"/>
    <w:rsid w:val="001F15B1"/>
    <w:rsid w:val="001F30D5"/>
    <w:rsid w:val="002066EB"/>
    <w:rsid w:val="00207D4B"/>
    <w:rsid w:val="00210B00"/>
    <w:rsid w:val="0021594B"/>
    <w:rsid w:val="002205C0"/>
    <w:rsid w:val="00227326"/>
    <w:rsid w:val="00235046"/>
    <w:rsid w:val="00242962"/>
    <w:rsid w:val="0024369D"/>
    <w:rsid w:val="00251EED"/>
    <w:rsid w:val="00252492"/>
    <w:rsid w:val="00256BC9"/>
    <w:rsid w:val="00260365"/>
    <w:rsid w:val="002716B1"/>
    <w:rsid w:val="002736B4"/>
    <w:rsid w:val="00274D1B"/>
    <w:rsid w:val="00275D49"/>
    <w:rsid w:val="002803F0"/>
    <w:rsid w:val="0029293B"/>
    <w:rsid w:val="00292965"/>
    <w:rsid w:val="002936AA"/>
    <w:rsid w:val="002A1E81"/>
    <w:rsid w:val="002A549E"/>
    <w:rsid w:val="002A6ECB"/>
    <w:rsid w:val="002B1EFC"/>
    <w:rsid w:val="002B23C9"/>
    <w:rsid w:val="002B4D38"/>
    <w:rsid w:val="002B7F63"/>
    <w:rsid w:val="002C09D8"/>
    <w:rsid w:val="002C2DA9"/>
    <w:rsid w:val="002D0BB6"/>
    <w:rsid w:val="002E389F"/>
    <w:rsid w:val="002E79C5"/>
    <w:rsid w:val="002F05FE"/>
    <w:rsid w:val="002F126D"/>
    <w:rsid w:val="00301E75"/>
    <w:rsid w:val="003036E3"/>
    <w:rsid w:val="00312164"/>
    <w:rsid w:val="0031463E"/>
    <w:rsid w:val="0031718B"/>
    <w:rsid w:val="00320ADD"/>
    <w:rsid w:val="00320C60"/>
    <w:rsid w:val="003238DF"/>
    <w:rsid w:val="0032562B"/>
    <w:rsid w:val="00332360"/>
    <w:rsid w:val="00334116"/>
    <w:rsid w:val="00345A93"/>
    <w:rsid w:val="00347598"/>
    <w:rsid w:val="00347813"/>
    <w:rsid w:val="00354936"/>
    <w:rsid w:val="003606DE"/>
    <w:rsid w:val="00360CFB"/>
    <w:rsid w:val="003674A8"/>
    <w:rsid w:val="003724A7"/>
    <w:rsid w:val="00381E01"/>
    <w:rsid w:val="00382684"/>
    <w:rsid w:val="003857E1"/>
    <w:rsid w:val="00387143"/>
    <w:rsid w:val="00390671"/>
    <w:rsid w:val="00394449"/>
    <w:rsid w:val="00396926"/>
    <w:rsid w:val="00396CDF"/>
    <w:rsid w:val="0039754A"/>
    <w:rsid w:val="003A00CD"/>
    <w:rsid w:val="003A7D8F"/>
    <w:rsid w:val="003B3491"/>
    <w:rsid w:val="003B5218"/>
    <w:rsid w:val="003C18F9"/>
    <w:rsid w:val="003C3BF1"/>
    <w:rsid w:val="003C3F3E"/>
    <w:rsid w:val="003C5055"/>
    <w:rsid w:val="003C60DC"/>
    <w:rsid w:val="003C6105"/>
    <w:rsid w:val="003D3B44"/>
    <w:rsid w:val="003D4F54"/>
    <w:rsid w:val="003E3E87"/>
    <w:rsid w:val="003E444A"/>
    <w:rsid w:val="003E4DAA"/>
    <w:rsid w:val="003E6C02"/>
    <w:rsid w:val="003F10D9"/>
    <w:rsid w:val="003F36A1"/>
    <w:rsid w:val="003F4C50"/>
    <w:rsid w:val="0040387F"/>
    <w:rsid w:val="00404E29"/>
    <w:rsid w:val="00406520"/>
    <w:rsid w:val="00407A35"/>
    <w:rsid w:val="004144CD"/>
    <w:rsid w:val="00415F11"/>
    <w:rsid w:val="00423C98"/>
    <w:rsid w:val="00425DCA"/>
    <w:rsid w:val="00427316"/>
    <w:rsid w:val="00431323"/>
    <w:rsid w:val="00440A26"/>
    <w:rsid w:val="0044322F"/>
    <w:rsid w:val="00445936"/>
    <w:rsid w:val="004462B1"/>
    <w:rsid w:val="00455B16"/>
    <w:rsid w:val="00461BBA"/>
    <w:rsid w:val="00462C6A"/>
    <w:rsid w:val="00466907"/>
    <w:rsid w:val="00474B86"/>
    <w:rsid w:val="004824A3"/>
    <w:rsid w:val="00483AB9"/>
    <w:rsid w:val="0049134D"/>
    <w:rsid w:val="0049540F"/>
    <w:rsid w:val="00497C1A"/>
    <w:rsid w:val="004A05BD"/>
    <w:rsid w:val="004A0696"/>
    <w:rsid w:val="004B2DEF"/>
    <w:rsid w:val="004B3A23"/>
    <w:rsid w:val="004B4618"/>
    <w:rsid w:val="004B7BC9"/>
    <w:rsid w:val="004C6B62"/>
    <w:rsid w:val="004C7346"/>
    <w:rsid w:val="004D5417"/>
    <w:rsid w:val="004E2692"/>
    <w:rsid w:val="004F3BDE"/>
    <w:rsid w:val="004F4313"/>
    <w:rsid w:val="004F616E"/>
    <w:rsid w:val="004F7D39"/>
    <w:rsid w:val="00503B9D"/>
    <w:rsid w:val="005063E4"/>
    <w:rsid w:val="00506844"/>
    <w:rsid w:val="00506D06"/>
    <w:rsid w:val="00515441"/>
    <w:rsid w:val="005172F8"/>
    <w:rsid w:val="00520691"/>
    <w:rsid w:val="00521174"/>
    <w:rsid w:val="005260C0"/>
    <w:rsid w:val="00530E90"/>
    <w:rsid w:val="00531EE5"/>
    <w:rsid w:val="005328E2"/>
    <w:rsid w:val="00533C68"/>
    <w:rsid w:val="0053790C"/>
    <w:rsid w:val="00541040"/>
    <w:rsid w:val="0054537E"/>
    <w:rsid w:val="0055311D"/>
    <w:rsid w:val="005544CB"/>
    <w:rsid w:val="00560D19"/>
    <w:rsid w:val="00565495"/>
    <w:rsid w:val="005674A8"/>
    <w:rsid w:val="0057024E"/>
    <w:rsid w:val="0057613F"/>
    <w:rsid w:val="00581647"/>
    <w:rsid w:val="00582D59"/>
    <w:rsid w:val="00583D28"/>
    <w:rsid w:val="005919AD"/>
    <w:rsid w:val="00593DC5"/>
    <w:rsid w:val="00593E5E"/>
    <w:rsid w:val="005A2E35"/>
    <w:rsid w:val="005A7747"/>
    <w:rsid w:val="005A78A4"/>
    <w:rsid w:val="005B15A4"/>
    <w:rsid w:val="005B269F"/>
    <w:rsid w:val="005B5798"/>
    <w:rsid w:val="005C013F"/>
    <w:rsid w:val="005C6AD6"/>
    <w:rsid w:val="005C6E63"/>
    <w:rsid w:val="005D3859"/>
    <w:rsid w:val="005E0043"/>
    <w:rsid w:val="005E059F"/>
    <w:rsid w:val="005E1516"/>
    <w:rsid w:val="005E36AE"/>
    <w:rsid w:val="005F3DDC"/>
    <w:rsid w:val="0061042F"/>
    <w:rsid w:val="00612427"/>
    <w:rsid w:val="00612CFA"/>
    <w:rsid w:val="006212B0"/>
    <w:rsid w:val="0062173B"/>
    <w:rsid w:val="0062179C"/>
    <w:rsid w:val="00623EE7"/>
    <w:rsid w:val="00627966"/>
    <w:rsid w:val="0063297C"/>
    <w:rsid w:val="00635E0D"/>
    <w:rsid w:val="0063672A"/>
    <w:rsid w:val="00636FCA"/>
    <w:rsid w:val="00640E9B"/>
    <w:rsid w:val="006657B3"/>
    <w:rsid w:val="00667B90"/>
    <w:rsid w:val="00671E19"/>
    <w:rsid w:val="006723D6"/>
    <w:rsid w:val="00692F56"/>
    <w:rsid w:val="006A1CEF"/>
    <w:rsid w:val="006A366A"/>
    <w:rsid w:val="006A5C8E"/>
    <w:rsid w:val="006B3A79"/>
    <w:rsid w:val="006C2EDC"/>
    <w:rsid w:val="006C5365"/>
    <w:rsid w:val="006C6C17"/>
    <w:rsid w:val="006D4C4D"/>
    <w:rsid w:val="006D4D16"/>
    <w:rsid w:val="006D5BDE"/>
    <w:rsid w:val="006E2379"/>
    <w:rsid w:val="006F05EB"/>
    <w:rsid w:val="006F464B"/>
    <w:rsid w:val="00701575"/>
    <w:rsid w:val="00702A72"/>
    <w:rsid w:val="007058A4"/>
    <w:rsid w:val="007164DF"/>
    <w:rsid w:val="00722341"/>
    <w:rsid w:val="00726729"/>
    <w:rsid w:val="00733841"/>
    <w:rsid w:val="00742BE2"/>
    <w:rsid w:val="007430A8"/>
    <w:rsid w:val="0074513C"/>
    <w:rsid w:val="00747ABD"/>
    <w:rsid w:val="00750767"/>
    <w:rsid w:val="00753663"/>
    <w:rsid w:val="007564F9"/>
    <w:rsid w:val="00757D4D"/>
    <w:rsid w:val="00763A50"/>
    <w:rsid w:val="007674D4"/>
    <w:rsid w:val="007746DF"/>
    <w:rsid w:val="00774A74"/>
    <w:rsid w:val="00775120"/>
    <w:rsid w:val="0078159A"/>
    <w:rsid w:val="0078514E"/>
    <w:rsid w:val="00791E98"/>
    <w:rsid w:val="00792C3B"/>
    <w:rsid w:val="007A10AF"/>
    <w:rsid w:val="007A1D35"/>
    <w:rsid w:val="007A4A3A"/>
    <w:rsid w:val="007A66F4"/>
    <w:rsid w:val="007A7D1C"/>
    <w:rsid w:val="007B671A"/>
    <w:rsid w:val="007C2E23"/>
    <w:rsid w:val="007C3B19"/>
    <w:rsid w:val="007C70F2"/>
    <w:rsid w:val="007D1AC6"/>
    <w:rsid w:val="007D405D"/>
    <w:rsid w:val="007D4898"/>
    <w:rsid w:val="007D5A2A"/>
    <w:rsid w:val="007D5F53"/>
    <w:rsid w:val="007D7875"/>
    <w:rsid w:val="007D7A2E"/>
    <w:rsid w:val="007F4411"/>
    <w:rsid w:val="007F51E8"/>
    <w:rsid w:val="007F5D9F"/>
    <w:rsid w:val="007F7376"/>
    <w:rsid w:val="00804C8E"/>
    <w:rsid w:val="00807BBB"/>
    <w:rsid w:val="008104F0"/>
    <w:rsid w:val="00811A39"/>
    <w:rsid w:val="00811FF0"/>
    <w:rsid w:val="00812F6E"/>
    <w:rsid w:val="0081447D"/>
    <w:rsid w:val="00815154"/>
    <w:rsid w:val="00825557"/>
    <w:rsid w:val="00827793"/>
    <w:rsid w:val="008300C9"/>
    <w:rsid w:val="008360D3"/>
    <w:rsid w:val="0084208F"/>
    <w:rsid w:val="00844D52"/>
    <w:rsid w:val="008622E9"/>
    <w:rsid w:val="008655C3"/>
    <w:rsid w:val="00873680"/>
    <w:rsid w:val="00875A79"/>
    <w:rsid w:val="008771E8"/>
    <w:rsid w:val="00882204"/>
    <w:rsid w:val="00886912"/>
    <w:rsid w:val="0089735B"/>
    <w:rsid w:val="008A20AE"/>
    <w:rsid w:val="008A311E"/>
    <w:rsid w:val="008A359A"/>
    <w:rsid w:val="008A40CC"/>
    <w:rsid w:val="008A71BB"/>
    <w:rsid w:val="008A7760"/>
    <w:rsid w:val="008B2C12"/>
    <w:rsid w:val="008B4315"/>
    <w:rsid w:val="008B5BFF"/>
    <w:rsid w:val="008C119D"/>
    <w:rsid w:val="008C2707"/>
    <w:rsid w:val="008C3D70"/>
    <w:rsid w:val="008D46AE"/>
    <w:rsid w:val="008D7C8C"/>
    <w:rsid w:val="008E2F92"/>
    <w:rsid w:val="008E58B5"/>
    <w:rsid w:val="008F2FFA"/>
    <w:rsid w:val="008F39C4"/>
    <w:rsid w:val="008F60A4"/>
    <w:rsid w:val="00904520"/>
    <w:rsid w:val="00910921"/>
    <w:rsid w:val="0091427B"/>
    <w:rsid w:val="0091788B"/>
    <w:rsid w:val="0092220E"/>
    <w:rsid w:val="00924D74"/>
    <w:rsid w:val="00933AF1"/>
    <w:rsid w:val="00936C86"/>
    <w:rsid w:val="00946879"/>
    <w:rsid w:val="00946AF3"/>
    <w:rsid w:val="0095351E"/>
    <w:rsid w:val="009546A4"/>
    <w:rsid w:val="00956A29"/>
    <w:rsid w:val="00961DAE"/>
    <w:rsid w:val="00971269"/>
    <w:rsid w:val="00973B1B"/>
    <w:rsid w:val="00973C5F"/>
    <w:rsid w:val="00975C99"/>
    <w:rsid w:val="00980969"/>
    <w:rsid w:val="009816F8"/>
    <w:rsid w:val="00984171"/>
    <w:rsid w:val="00984255"/>
    <w:rsid w:val="009851CC"/>
    <w:rsid w:val="00985BB0"/>
    <w:rsid w:val="00993F84"/>
    <w:rsid w:val="009A12CA"/>
    <w:rsid w:val="009B3AF8"/>
    <w:rsid w:val="009B448A"/>
    <w:rsid w:val="009B5541"/>
    <w:rsid w:val="009C1B2C"/>
    <w:rsid w:val="009C1E11"/>
    <w:rsid w:val="009C41F1"/>
    <w:rsid w:val="009D4A81"/>
    <w:rsid w:val="009D5CDD"/>
    <w:rsid w:val="009D62CD"/>
    <w:rsid w:val="009E7C31"/>
    <w:rsid w:val="009F1BCA"/>
    <w:rsid w:val="009F2082"/>
    <w:rsid w:val="00A01DDF"/>
    <w:rsid w:val="00A10E52"/>
    <w:rsid w:val="00A12FF5"/>
    <w:rsid w:val="00A21493"/>
    <w:rsid w:val="00A22747"/>
    <w:rsid w:val="00A22E02"/>
    <w:rsid w:val="00A26DE5"/>
    <w:rsid w:val="00A30A0B"/>
    <w:rsid w:val="00A32419"/>
    <w:rsid w:val="00A36CD1"/>
    <w:rsid w:val="00A3778F"/>
    <w:rsid w:val="00A454FA"/>
    <w:rsid w:val="00A45A29"/>
    <w:rsid w:val="00A469B4"/>
    <w:rsid w:val="00A47B14"/>
    <w:rsid w:val="00A50406"/>
    <w:rsid w:val="00A63097"/>
    <w:rsid w:val="00A82AD8"/>
    <w:rsid w:val="00A83912"/>
    <w:rsid w:val="00A84426"/>
    <w:rsid w:val="00A87774"/>
    <w:rsid w:val="00A9074E"/>
    <w:rsid w:val="00A96DF8"/>
    <w:rsid w:val="00AA010F"/>
    <w:rsid w:val="00AA0744"/>
    <w:rsid w:val="00AA0CF5"/>
    <w:rsid w:val="00AA2B52"/>
    <w:rsid w:val="00AA2DAF"/>
    <w:rsid w:val="00AB2980"/>
    <w:rsid w:val="00AB3944"/>
    <w:rsid w:val="00AB7D47"/>
    <w:rsid w:val="00AB7F29"/>
    <w:rsid w:val="00AC6FCE"/>
    <w:rsid w:val="00AC721D"/>
    <w:rsid w:val="00AD2C21"/>
    <w:rsid w:val="00AD71E8"/>
    <w:rsid w:val="00AD7205"/>
    <w:rsid w:val="00AE1E93"/>
    <w:rsid w:val="00AE64BD"/>
    <w:rsid w:val="00AE7F37"/>
    <w:rsid w:val="00AF2449"/>
    <w:rsid w:val="00AF39D0"/>
    <w:rsid w:val="00AF3E14"/>
    <w:rsid w:val="00AF5BCE"/>
    <w:rsid w:val="00B036BB"/>
    <w:rsid w:val="00B044F6"/>
    <w:rsid w:val="00B056FA"/>
    <w:rsid w:val="00B05E74"/>
    <w:rsid w:val="00B150D9"/>
    <w:rsid w:val="00B21557"/>
    <w:rsid w:val="00B44A41"/>
    <w:rsid w:val="00B4583F"/>
    <w:rsid w:val="00B5098A"/>
    <w:rsid w:val="00B50EB4"/>
    <w:rsid w:val="00B53B72"/>
    <w:rsid w:val="00B6002A"/>
    <w:rsid w:val="00B709AB"/>
    <w:rsid w:val="00B70A54"/>
    <w:rsid w:val="00B721DB"/>
    <w:rsid w:val="00B7232C"/>
    <w:rsid w:val="00B7242D"/>
    <w:rsid w:val="00B8709E"/>
    <w:rsid w:val="00B93A92"/>
    <w:rsid w:val="00B97B53"/>
    <w:rsid w:val="00BA1496"/>
    <w:rsid w:val="00BA1512"/>
    <w:rsid w:val="00BA41F7"/>
    <w:rsid w:val="00BA4AC7"/>
    <w:rsid w:val="00BA6C7A"/>
    <w:rsid w:val="00BB3BF7"/>
    <w:rsid w:val="00BC107D"/>
    <w:rsid w:val="00BC36B2"/>
    <w:rsid w:val="00BC5AFB"/>
    <w:rsid w:val="00BD07F1"/>
    <w:rsid w:val="00BE134D"/>
    <w:rsid w:val="00BE1418"/>
    <w:rsid w:val="00BF0924"/>
    <w:rsid w:val="00C00588"/>
    <w:rsid w:val="00C02804"/>
    <w:rsid w:val="00C03EBA"/>
    <w:rsid w:val="00C068B1"/>
    <w:rsid w:val="00C10EEE"/>
    <w:rsid w:val="00C16C7F"/>
    <w:rsid w:val="00C23028"/>
    <w:rsid w:val="00C239B2"/>
    <w:rsid w:val="00C24FB4"/>
    <w:rsid w:val="00C24FC2"/>
    <w:rsid w:val="00C304A1"/>
    <w:rsid w:val="00C32A08"/>
    <w:rsid w:val="00C34C48"/>
    <w:rsid w:val="00C351FD"/>
    <w:rsid w:val="00C43F42"/>
    <w:rsid w:val="00C44B79"/>
    <w:rsid w:val="00C541D6"/>
    <w:rsid w:val="00C55112"/>
    <w:rsid w:val="00C718B1"/>
    <w:rsid w:val="00C80D33"/>
    <w:rsid w:val="00C83F8A"/>
    <w:rsid w:val="00C8538A"/>
    <w:rsid w:val="00C86AA3"/>
    <w:rsid w:val="00C97E75"/>
    <w:rsid w:val="00CA0026"/>
    <w:rsid w:val="00CA064F"/>
    <w:rsid w:val="00CA1AE6"/>
    <w:rsid w:val="00CA20F3"/>
    <w:rsid w:val="00CA4A1C"/>
    <w:rsid w:val="00CA6623"/>
    <w:rsid w:val="00CB2C64"/>
    <w:rsid w:val="00CB3848"/>
    <w:rsid w:val="00CB6597"/>
    <w:rsid w:val="00CC072C"/>
    <w:rsid w:val="00CC506C"/>
    <w:rsid w:val="00CC7FC8"/>
    <w:rsid w:val="00CD136E"/>
    <w:rsid w:val="00CD57DC"/>
    <w:rsid w:val="00CE095F"/>
    <w:rsid w:val="00CE4BA6"/>
    <w:rsid w:val="00CF2268"/>
    <w:rsid w:val="00CF2CDD"/>
    <w:rsid w:val="00CF3964"/>
    <w:rsid w:val="00D11DFB"/>
    <w:rsid w:val="00D25EF4"/>
    <w:rsid w:val="00D260C1"/>
    <w:rsid w:val="00D301A1"/>
    <w:rsid w:val="00D40982"/>
    <w:rsid w:val="00D438E8"/>
    <w:rsid w:val="00D44582"/>
    <w:rsid w:val="00D4518C"/>
    <w:rsid w:val="00D46A44"/>
    <w:rsid w:val="00D55D8B"/>
    <w:rsid w:val="00D649DC"/>
    <w:rsid w:val="00D659BB"/>
    <w:rsid w:val="00D662B0"/>
    <w:rsid w:val="00D70895"/>
    <w:rsid w:val="00D718E8"/>
    <w:rsid w:val="00D72D87"/>
    <w:rsid w:val="00D76382"/>
    <w:rsid w:val="00D8110E"/>
    <w:rsid w:val="00D83946"/>
    <w:rsid w:val="00D947AF"/>
    <w:rsid w:val="00D952BD"/>
    <w:rsid w:val="00D95569"/>
    <w:rsid w:val="00D96CAA"/>
    <w:rsid w:val="00DA3B25"/>
    <w:rsid w:val="00DA4011"/>
    <w:rsid w:val="00DA6740"/>
    <w:rsid w:val="00DA7830"/>
    <w:rsid w:val="00DA7D54"/>
    <w:rsid w:val="00DC1AE3"/>
    <w:rsid w:val="00DC4CD6"/>
    <w:rsid w:val="00DC51E7"/>
    <w:rsid w:val="00DD1DAA"/>
    <w:rsid w:val="00DD372B"/>
    <w:rsid w:val="00DE46D3"/>
    <w:rsid w:val="00DF06A5"/>
    <w:rsid w:val="00DF76E2"/>
    <w:rsid w:val="00E01064"/>
    <w:rsid w:val="00E038BD"/>
    <w:rsid w:val="00E04FB8"/>
    <w:rsid w:val="00E05E2A"/>
    <w:rsid w:val="00E078C4"/>
    <w:rsid w:val="00E112E3"/>
    <w:rsid w:val="00E12A9A"/>
    <w:rsid w:val="00E244AA"/>
    <w:rsid w:val="00E246B9"/>
    <w:rsid w:val="00E25F9F"/>
    <w:rsid w:val="00E307D9"/>
    <w:rsid w:val="00E32262"/>
    <w:rsid w:val="00E323B4"/>
    <w:rsid w:val="00E3253D"/>
    <w:rsid w:val="00E33D40"/>
    <w:rsid w:val="00E35874"/>
    <w:rsid w:val="00E40837"/>
    <w:rsid w:val="00E40F56"/>
    <w:rsid w:val="00E4519E"/>
    <w:rsid w:val="00E51C77"/>
    <w:rsid w:val="00E5281B"/>
    <w:rsid w:val="00E52E2B"/>
    <w:rsid w:val="00E57605"/>
    <w:rsid w:val="00E62A52"/>
    <w:rsid w:val="00E63ED7"/>
    <w:rsid w:val="00E65E7D"/>
    <w:rsid w:val="00E66295"/>
    <w:rsid w:val="00E67D02"/>
    <w:rsid w:val="00E72634"/>
    <w:rsid w:val="00E74C24"/>
    <w:rsid w:val="00E776BC"/>
    <w:rsid w:val="00E81CDC"/>
    <w:rsid w:val="00E83281"/>
    <w:rsid w:val="00E85D01"/>
    <w:rsid w:val="00E86AFD"/>
    <w:rsid w:val="00E92559"/>
    <w:rsid w:val="00E94FAC"/>
    <w:rsid w:val="00E959A2"/>
    <w:rsid w:val="00E95F67"/>
    <w:rsid w:val="00E96027"/>
    <w:rsid w:val="00EA07E2"/>
    <w:rsid w:val="00EA0B49"/>
    <w:rsid w:val="00EA2C54"/>
    <w:rsid w:val="00EB11C3"/>
    <w:rsid w:val="00EB19FA"/>
    <w:rsid w:val="00EB1A8C"/>
    <w:rsid w:val="00EB6D86"/>
    <w:rsid w:val="00EB7827"/>
    <w:rsid w:val="00EB79D7"/>
    <w:rsid w:val="00EC11A4"/>
    <w:rsid w:val="00EC1591"/>
    <w:rsid w:val="00EC603C"/>
    <w:rsid w:val="00EC74F4"/>
    <w:rsid w:val="00ED508B"/>
    <w:rsid w:val="00ED6123"/>
    <w:rsid w:val="00ED6E51"/>
    <w:rsid w:val="00EE16BB"/>
    <w:rsid w:val="00EE36F8"/>
    <w:rsid w:val="00F00F23"/>
    <w:rsid w:val="00F074DE"/>
    <w:rsid w:val="00F10971"/>
    <w:rsid w:val="00F16574"/>
    <w:rsid w:val="00F23FB6"/>
    <w:rsid w:val="00F3284D"/>
    <w:rsid w:val="00F32A5D"/>
    <w:rsid w:val="00F40934"/>
    <w:rsid w:val="00F44044"/>
    <w:rsid w:val="00F46E8C"/>
    <w:rsid w:val="00F46FA1"/>
    <w:rsid w:val="00F53931"/>
    <w:rsid w:val="00F659FA"/>
    <w:rsid w:val="00F665BE"/>
    <w:rsid w:val="00F66F6D"/>
    <w:rsid w:val="00F72EF7"/>
    <w:rsid w:val="00F7610C"/>
    <w:rsid w:val="00F80BBF"/>
    <w:rsid w:val="00F827FA"/>
    <w:rsid w:val="00F843C4"/>
    <w:rsid w:val="00F87DDC"/>
    <w:rsid w:val="00F976B5"/>
    <w:rsid w:val="00FC10A9"/>
    <w:rsid w:val="00FC3B18"/>
    <w:rsid w:val="00FD75D9"/>
    <w:rsid w:val="00FE06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2C40B"/>
  <w15:chartTrackingRefBased/>
  <w15:docId w15:val="{826F9DCC-6B02-A84C-8FF3-54F52703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592"/>
    <w:pPr>
      <w:spacing w:line="220" w:lineRule="atLeast"/>
    </w:pPr>
    <w:rPr>
      <w:rFonts w:ascii="Arial" w:hAnsi="Arial"/>
      <w:sz w:val="18"/>
      <w:szCs w:val="24"/>
      <w:lang w:val="bg-BG" w:eastAsia="bg-BG"/>
    </w:rPr>
  </w:style>
  <w:style w:type="paragraph" w:styleId="Heading1">
    <w:name w:val="heading 1"/>
    <w:basedOn w:val="Normal"/>
    <w:next w:val="Normal"/>
    <w:link w:val="Heading1Char"/>
    <w:uiPriority w:val="9"/>
    <w:qFormat/>
    <w:rsid w:val="0024369D"/>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nl-NL" w:eastAsia="en-US"/>
    </w:rPr>
  </w:style>
  <w:style w:type="paragraph" w:styleId="Heading2">
    <w:name w:val="heading 2"/>
    <w:basedOn w:val="Normal"/>
    <w:next w:val="Normal"/>
    <w:link w:val="Heading2Char"/>
    <w:uiPriority w:val="9"/>
    <w:unhideWhenUsed/>
    <w:qFormat/>
    <w:rsid w:val="0024369D"/>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3A92"/>
    <w:pPr>
      <w:tabs>
        <w:tab w:val="center" w:pos="4536"/>
        <w:tab w:val="right" w:pos="9072"/>
      </w:tabs>
    </w:pPr>
  </w:style>
  <w:style w:type="paragraph" w:styleId="Footer">
    <w:name w:val="footer"/>
    <w:basedOn w:val="Normal"/>
    <w:link w:val="FooterChar"/>
    <w:rsid w:val="00B93A92"/>
    <w:pPr>
      <w:tabs>
        <w:tab w:val="center" w:pos="4536"/>
        <w:tab w:val="right" w:pos="9072"/>
      </w:tabs>
    </w:pPr>
  </w:style>
  <w:style w:type="table" w:styleId="TableGrid">
    <w:name w:val="Table Grid"/>
    <w:basedOn w:val="TableNormal"/>
    <w:rsid w:val="00B93A9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metcijfers">
    <w:name w:val="Opsomming met cijfers"/>
    <w:basedOn w:val="Normal"/>
    <w:rsid w:val="00172C31"/>
    <w:pPr>
      <w:numPr>
        <w:numId w:val="4"/>
      </w:numPr>
    </w:pPr>
    <w:rPr>
      <w:lang w:val="en-US"/>
    </w:rPr>
  </w:style>
  <w:style w:type="paragraph" w:customStyle="1" w:styleId="Opsommingmetalpha">
    <w:name w:val="Opsomming met alpha"/>
    <w:basedOn w:val="Normal"/>
    <w:rsid w:val="00172C31"/>
    <w:pPr>
      <w:numPr>
        <w:numId w:val="1"/>
      </w:numPr>
    </w:pPr>
  </w:style>
  <w:style w:type="paragraph" w:customStyle="1" w:styleId="Opsomming">
    <w:name w:val="Opsomming"/>
    <w:basedOn w:val="Normal"/>
    <w:rsid w:val="0018260B"/>
    <w:pPr>
      <w:numPr>
        <w:numId w:val="5"/>
      </w:numPr>
    </w:pPr>
    <w:rPr>
      <w:lang w:val="en-US"/>
    </w:rPr>
  </w:style>
  <w:style w:type="paragraph" w:customStyle="1" w:styleId="Ingesprongenopsomming">
    <w:name w:val="Ingesprongen opsomming"/>
    <w:basedOn w:val="Normal"/>
    <w:rsid w:val="0018260B"/>
    <w:pPr>
      <w:numPr>
        <w:numId w:val="6"/>
      </w:numPr>
    </w:pPr>
  </w:style>
  <w:style w:type="paragraph" w:styleId="FootnoteText">
    <w:name w:val="footnote text"/>
    <w:basedOn w:val="Normal"/>
    <w:semiHidden/>
    <w:rsid w:val="001C34CF"/>
    <w:rPr>
      <w:szCs w:val="20"/>
    </w:rPr>
  </w:style>
  <w:style w:type="character" w:styleId="FootnoteReference">
    <w:name w:val="footnote reference"/>
    <w:semiHidden/>
    <w:rsid w:val="001C34CF"/>
    <w:rPr>
      <w:rFonts w:ascii="Arial" w:hAnsi="Arial"/>
      <w:i/>
      <w:spacing w:val="0"/>
      <w:position w:val="0"/>
      <w:sz w:val="20"/>
      <w:vertAlign w:val="superscript"/>
    </w:rPr>
  </w:style>
  <w:style w:type="paragraph" w:customStyle="1" w:styleId="Kopjevet">
    <w:name w:val="Kopje vet"/>
    <w:basedOn w:val="Normal"/>
    <w:next w:val="Normal"/>
    <w:rsid w:val="00CD57DC"/>
    <w:pPr>
      <w:keepNext/>
    </w:pPr>
    <w:rPr>
      <w:b/>
      <w:sz w:val="22"/>
      <w:lang w:val="en-US"/>
    </w:rPr>
  </w:style>
  <w:style w:type="paragraph" w:customStyle="1" w:styleId="Kopjecursief">
    <w:name w:val="Kopje cursief"/>
    <w:basedOn w:val="Normal"/>
    <w:next w:val="Normal"/>
    <w:rsid w:val="00CD57DC"/>
    <w:pPr>
      <w:keepNext/>
    </w:pPr>
    <w:rPr>
      <w:i/>
      <w:lang w:val="en-US"/>
    </w:rPr>
  </w:style>
  <w:style w:type="character" w:customStyle="1" w:styleId="HeaderChar">
    <w:name w:val="Header Char"/>
    <w:basedOn w:val="DefaultParagraphFont"/>
    <w:link w:val="Header"/>
    <w:rsid w:val="008F60A4"/>
    <w:rPr>
      <w:rFonts w:ascii="Arial" w:hAnsi="Arial"/>
      <w:sz w:val="18"/>
      <w:szCs w:val="24"/>
      <w:lang w:val="bg-BG" w:eastAsia="bg-BG"/>
    </w:rPr>
  </w:style>
  <w:style w:type="character" w:customStyle="1" w:styleId="FooterChar">
    <w:name w:val="Footer Char"/>
    <w:basedOn w:val="DefaultParagraphFont"/>
    <w:link w:val="Footer"/>
    <w:rsid w:val="008F60A4"/>
    <w:rPr>
      <w:rFonts w:ascii="Arial" w:hAnsi="Arial"/>
      <w:sz w:val="18"/>
      <w:szCs w:val="24"/>
      <w:lang w:val="bg-BG" w:eastAsia="bg-BG"/>
    </w:rPr>
  </w:style>
  <w:style w:type="character" w:customStyle="1" w:styleId="Heading1Char">
    <w:name w:val="Heading 1 Char"/>
    <w:basedOn w:val="DefaultParagraphFont"/>
    <w:link w:val="Heading1"/>
    <w:uiPriority w:val="9"/>
    <w:rsid w:val="0024369D"/>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24369D"/>
    <w:rPr>
      <w:rFonts w:asciiTheme="majorHAnsi" w:eastAsiaTheme="majorEastAsia" w:hAnsiTheme="majorHAnsi" w:cstheme="majorBidi"/>
      <w:color w:val="2E74B5" w:themeColor="accent1" w:themeShade="BF"/>
      <w:sz w:val="26"/>
      <w:szCs w:val="26"/>
      <w:lang w:eastAsia="en-US"/>
    </w:rPr>
  </w:style>
  <w:style w:type="paragraph" w:styleId="ListParagraph">
    <w:name w:val="List Paragraph"/>
    <w:basedOn w:val="Normal"/>
    <w:uiPriority w:val="34"/>
    <w:qFormat/>
    <w:rsid w:val="0024369D"/>
    <w:pPr>
      <w:spacing w:after="160" w:line="259" w:lineRule="auto"/>
      <w:ind w:left="720"/>
      <w:contextualSpacing/>
    </w:pPr>
    <w:rPr>
      <w:rFonts w:asciiTheme="minorHAnsi" w:eastAsiaTheme="minorHAnsi" w:hAnsiTheme="minorHAnsi" w:cstheme="minorBidi"/>
      <w:sz w:val="22"/>
      <w:szCs w:val="22"/>
      <w:lang w:val="nl-NL" w:eastAsia="en-US"/>
    </w:rPr>
  </w:style>
  <w:style w:type="character" w:styleId="Hyperlink">
    <w:name w:val="Hyperlink"/>
    <w:basedOn w:val="DefaultParagraphFont"/>
    <w:uiPriority w:val="99"/>
    <w:unhideWhenUsed/>
    <w:rsid w:val="0024369D"/>
    <w:rPr>
      <w:color w:val="0000FF"/>
      <w:u w:val="single"/>
    </w:rPr>
  </w:style>
  <w:style w:type="character" w:styleId="SubtleEmphasis">
    <w:name w:val="Subtle Emphasis"/>
    <w:basedOn w:val="DefaultParagraphFont"/>
    <w:uiPriority w:val="19"/>
    <w:qFormat/>
    <w:rsid w:val="0024369D"/>
    <w:rPr>
      <w:i/>
      <w:iCs/>
      <w:color w:val="404040" w:themeColor="text1" w:themeTint="BF"/>
    </w:rPr>
  </w:style>
  <w:style w:type="character" w:styleId="Strong">
    <w:name w:val="Strong"/>
    <w:basedOn w:val="DefaultParagraphFont"/>
    <w:uiPriority w:val="22"/>
    <w:qFormat/>
    <w:rsid w:val="0024369D"/>
    <w:rPr>
      <w:b/>
      <w:bCs/>
    </w:rPr>
  </w:style>
  <w:style w:type="character" w:styleId="IntenseEmphasis">
    <w:name w:val="Intense Emphasis"/>
    <w:basedOn w:val="DefaultParagraphFont"/>
    <w:uiPriority w:val="21"/>
    <w:qFormat/>
    <w:rsid w:val="0024369D"/>
    <w:rPr>
      <w:i/>
      <w:iCs/>
      <w:color w:val="5B9BD5" w:themeColor="accent1"/>
    </w:rPr>
  </w:style>
  <w:style w:type="character" w:styleId="Emphasis">
    <w:name w:val="Emphasis"/>
    <w:basedOn w:val="DefaultParagraphFont"/>
    <w:uiPriority w:val="20"/>
    <w:qFormat/>
    <w:rsid w:val="0024369D"/>
    <w:rPr>
      <w:i/>
      <w:iCs/>
    </w:rPr>
  </w:style>
  <w:style w:type="paragraph" w:styleId="Revision">
    <w:name w:val="Revision"/>
    <w:hidden/>
    <w:uiPriority w:val="99"/>
    <w:semiHidden/>
    <w:rsid w:val="002D0BB6"/>
    <w:rPr>
      <w:rFonts w:ascii="Arial" w:hAnsi="Arial"/>
      <w:sz w:val="18"/>
      <w:szCs w:val="24"/>
      <w:lang w:val="bg-BG" w:eastAsia="bg-BG"/>
    </w:rPr>
  </w:style>
  <w:style w:type="character" w:styleId="UnresolvedMention">
    <w:name w:val="Unresolved Mention"/>
    <w:basedOn w:val="DefaultParagraphFont"/>
    <w:uiPriority w:val="99"/>
    <w:semiHidden/>
    <w:unhideWhenUsed/>
    <w:rsid w:val="00774A74"/>
    <w:rPr>
      <w:color w:val="605E5C"/>
      <w:shd w:val="clear" w:color="auto" w:fill="E1DFDD"/>
    </w:rPr>
  </w:style>
  <w:style w:type="character" w:styleId="CommentReference">
    <w:name w:val="annotation reference"/>
    <w:basedOn w:val="DefaultParagraphFont"/>
    <w:rsid w:val="00A36CD1"/>
    <w:rPr>
      <w:sz w:val="16"/>
      <w:szCs w:val="16"/>
    </w:rPr>
  </w:style>
  <w:style w:type="paragraph" w:styleId="CommentText">
    <w:name w:val="annotation text"/>
    <w:basedOn w:val="Normal"/>
    <w:link w:val="CommentTextChar"/>
    <w:rsid w:val="00A36CD1"/>
    <w:pPr>
      <w:spacing w:line="240" w:lineRule="auto"/>
    </w:pPr>
    <w:rPr>
      <w:sz w:val="20"/>
      <w:szCs w:val="20"/>
    </w:rPr>
  </w:style>
  <w:style w:type="character" w:customStyle="1" w:styleId="CommentTextChar">
    <w:name w:val="Comment Text Char"/>
    <w:basedOn w:val="DefaultParagraphFont"/>
    <w:link w:val="CommentText"/>
    <w:rsid w:val="00A36CD1"/>
    <w:rPr>
      <w:rFonts w:ascii="Arial" w:hAnsi="Arial"/>
      <w:lang w:val="bg-BG" w:eastAsia="bg-BG"/>
    </w:rPr>
  </w:style>
  <w:style w:type="paragraph" w:styleId="CommentSubject">
    <w:name w:val="annotation subject"/>
    <w:basedOn w:val="CommentText"/>
    <w:next w:val="CommentText"/>
    <w:link w:val="CommentSubjectChar"/>
    <w:semiHidden/>
    <w:unhideWhenUsed/>
    <w:rsid w:val="00A36CD1"/>
    <w:rPr>
      <w:b/>
      <w:bCs/>
    </w:rPr>
  </w:style>
  <w:style w:type="character" w:customStyle="1" w:styleId="CommentSubjectChar">
    <w:name w:val="Comment Subject Char"/>
    <w:basedOn w:val="CommentTextChar"/>
    <w:link w:val="CommentSubject"/>
    <w:semiHidden/>
    <w:rsid w:val="00A36CD1"/>
    <w:rPr>
      <w:rFonts w:ascii="Arial" w:hAnsi="Arial"/>
      <w:b/>
      <w:bCs/>
      <w:lang w:val="bg-BG" w:eastAsia="bg-BG"/>
    </w:rPr>
  </w:style>
  <w:style w:type="character" w:styleId="FollowedHyperlink">
    <w:name w:val="FollowedHyperlink"/>
    <w:basedOn w:val="DefaultParagraphFont"/>
    <w:rsid w:val="00A36C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wente.nl/en/service-portal/organisation-regulations-and-codes-of-conduct/integrity/scientific-integrit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twente.nl/meedoe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twente.nl/nl/designlab/citizen-science/" TargetMode="External"/><Relationship Id="rId4" Type="http://schemas.openxmlformats.org/officeDocument/2006/relationships/webSettings" Target="webSettings.xml"/><Relationship Id="rId9" Type="http://schemas.openxmlformats.org/officeDocument/2006/relationships/hyperlink" Target="https://www.utwente.nl/nl/cyber-safety/privacy/pre_dpia_formulie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944</Words>
  <Characters>5384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 User</dc:creator>
  <cp:keywords/>
  <dc:description/>
  <cp:lastModifiedBy>Lloyd, Emma (UT-EEMCS)</cp:lastModifiedBy>
  <cp:revision>4</cp:revision>
  <dcterms:created xsi:type="dcterms:W3CDTF">2024-02-26T11:32:00Z</dcterms:created>
  <dcterms:modified xsi:type="dcterms:W3CDTF">2024-10-14T09:08:00Z</dcterms:modified>
</cp:coreProperties>
</file>