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75870" w14:textId="77777777" w:rsidR="00A32E60" w:rsidRPr="00176144" w:rsidRDefault="00402B5D" w:rsidP="004D4E8B">
      <w:pPr>
        <w:pStyle w:val="Titel"/>
        <w:rPr>
          <w:rFonts w:ascii="Arial" w:eastAsia="Times New Roman" w:hAnsi="Arial" w:cs="Arial"/>
          <w:b/>
          <w:bCs/>
          <w:spacing w:val="0"/>
          <w:kern w:val="0"/>
          <w:sz w:val="28"/>
          <w:szCs w:val="28"/>
          <w:lang w:val="en-US" w:eastAsia="nl-NL"/>
        </w:rPr>
      </w:pPr>
      <w:r w:rsidRPr="00176144">
        <w:rPr>
          <w:rFonts w:ascii="Arial" w:eastAsia="Times New Roman" w:hAnsi="Arial" w:cs="Arial"/>
          <w:b/>
          <w:bCs/>
          <w:spacing w:val="0"/>
          <w:kern w:val="0"/>
          <w:sz w:val="28"/>
          <w:szCs w:val="28"/>
          <w:lang w:val="en-US" w:eastAsia="nl-NL"/>
        </w:rPr>
        <w:t xml:space="preserve">Form - </w:t>
      </w:r>
      <w:r w:rsidR="00EE4580" w:rsidRPr="00176144">
        <w:rPr>
          <w:rFonts w:ascii="Arial" w:eastAsia="Times New Roman" w:hAnsi="Arial" w:cs="Arial"/>
          <w:b/>
          <w:bCs/>
          <w:spacing w:val="0"/>
          <w:kern w:val="0"/>
          <w:sz w:val="28"/>
          <w:szCs w:val="28"/>
          <w:lang w:val="en-US" w:eastAsia="nl-NL"/>
        </w:rPr>
        <w:t xml:space="preserve">Capita Selecta </w:t>
      </w:r>
      <w:r w:rsidR="004D4E8B" w:rsidRPr="00176144">
        <w:rPr>
          <w:rFonts w:ascii="Arial" w:eastAsia="Times New Roman" w:hAnsi="Arial" w:cs="Arial"/>
          <w:b/>
          <w:bCs/>
          <w:spacing w:val="0"/>
          <w:kern w:val="0"/>
          <w:sz w:val="28"/>
          <w:szCs w:val="28"/>
          <w:lang w:val="en-US" w:eastAsia="nl-NL"/>
        </w:rPr>
        <w:t>BME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55"/>
        <w:gridCol w:w="6907"/>
      </w:tblGrid>
      <w:tr w:rsidR="004D4E8B" w:rsidRPr="00176144" w14:paraId="59004AE9" w14:textId="77777777" w:rsidTr="00176144">
        <w:trPr>
          <w:trHeight w:val="113"/>
        </w:trPr>
        <w:tc>
          <w:tcPr>
            <w:tcW w:w="2155" w:type="dxa"/>
          </w:tcPr>
          <w:p w14:paraId="3E38889A" w14:textId="77777777" w:rsidR="004D4E8B" w:rsidRPr="00176144" w:rsidRDefault="004D4E8B" w:rsidP="00176144">
            <w:pPr>
              <w:pStyle w:val="Geenafstand"/>
              <w:rPr>
                <w:rFonts w:ascii="Arial" w:hAnsi="Arial" w:cs="Arial"/>
                <w:lang w:val="en-US"/>
              </w:rPr>
            </w:pPr>
            <w:r w:rsidRPr="00176144">
              <w:rPr>
                <w:rFonts w:ascii="Arial" w:hAnsi="Arial" w:cs="Arial"/>
                <w:lang w:val="en-US"/>
              </w:rPr>
              <w:t>Name:</w:t>
            </w:r>
          </w:p>
        </w:tc>
        <w:tc>
          <w:tcPr>
            <w:tcW w:w="6907" w:type="dxa"/>
          </w:tcPr>
          <w:p w14:paraId="19DD472D" w14:textId="77777777" w:rsidR="004D4E8B" w:rsidRPr="00176144" w:rsidRDefault="004D4E8B" w:rsidP="00176144">
            <w:pPr>
              <w:pStyle w:val="Geenafstand"/>
              <w:rPr>
                <w:rFonts w:ascii="Arial" w:hAnsi="Arial" w:cs="Arial"/>
                <w:lang w:val="en-US"/>
              </w:rPr>
            </w:pPr>
          </w:p>
        </w:tc>
      </w:tr>
      <w:tr w:rsidR="004D4E8B" w:rsidRPr="00176144" w14:paraId="34A729EB" w14:textId="77777777" w:rsidTr="00176144">
        <w:trPr>
          <w:trHeight w:val="113"/>
        </w:trPr>
        <w:tc>
          <w:tcPr>
            <w:tcW w:w="2155" w:type="dxa"/>
          </w:tcPr>
          <w:p w14:paraId="7B46A402" w14:textId="77777777" w:rsidR="004D4E8B" w:rsidRPr="00176144" w:rsidRDefault="004D4E8B" w:rsidP="00176144">
            <w:pPr>
              <w:pStyle w:val="Geenafstand"/>
              <w:rPr>
                <w:rFonts w:ascii="Arial" w:hAnsi="Arial" w:cs="Arial"/>
                <w:lang w:val="en-US"/>
              </w:rPr>
            </w:pPr>
            <w:r w:rsidRPr="00176144">
              <w:rPr>
                <w:rFonts w:ascii="Arial" w:hAnsi="Arial" w:cs="Arial"/>
                <w:lang w:val="en-US"/>
              </w:rPr>
              <w:t xml:space="preserve">Student number: </w:t>
            </w:r>
          </w:p>
        </w:tc>
        <w:tc>
          <w:tcPr>
            <w:tcW w:w="6907" w:type="dxa"/>
          </w:tcPr>
          <w:p w14:paraId="600ED8FC" w14:textId="77777777" w:rsidR="004D4E8B" w:rsidRPr="00176144" w:rsidRDefault="004D4E8B" w:rsidP="00176144">
            <w:pPr>
              <w:pStyle w:val="Geenafstand"/>
              <w:rPr>
                <w:rFonts w:ascii="Arial" w:hAnsi="Arial" w:cs="Arial"/>
                <w:lang w:val="en-US"/>
              </w:rPr>
            </w:pPr>
          </w:p>
        </w:tc>
      </w:tr>
      <w:tr w:rsidR="004D4E8B" w:rsidRPr="00176144" w14:paraId="326CD618" w14:textId="77777777" w:rsidTr="00176144">
        <w:trPr>
          <w:trHeight w:val="113"/>
        </w:trPr>
        <w:tc>
          <w:tcPr>
            <w:tcW w:w="2155" w:type="dxa"/>
          </w:tcPr>
          <w:p w14:paraId="0BFFE534" w14:textId="77777777" w:rsidR="004D4E8B" w:rsidRPr="00176144" w:rsidRDefault="004D4E8B" w:rsidP="00176144">
            <w:pPr>
              <w:pStyle w:val="Geenafstand"/>
              <w:rPr>
                <w:rFonts w:ascii="Arial" w:hAnsi="Arial" w:cs="Arial"/>
                <w:lang w:val="en-US"/>
              </w:rPr>
            </w:pPr>
            <w:r w:rsidRPr="00176144">
              <w:rPr>
                <w:rFonts w:ascii="Arial" w:hAnsi="Arial" w:cs="Arial"/>
                <w:lang w:val="en-US"/>
              </w:rPr>
              <w:t>Research group:</w:t>
            </w:r>
          </w:p>
        </w:tc>
        <w:tc>
          <w:tcPr>
            <w:tcW w:w="6907" w:type="dxa"/>
          </w:tcPr>
          <w:p w14:paraId="7308C4A5" w14:textId="77777777" w:rsidR="004D4E8B" w:rsidRPr="00176144" w:rsidRDefault="004D4E8B" w:rsidP="00176144">
            <w:pPr>
              <w:pStyle w:val="Geenafstand"/>
              <w:rPr>
                <w:rFonts w:ascii="Arial" w:hAnsi="Arial" w:cs="Arial"/>
                <w:lang w:val="en-US"/>
              </w:rPr>
            </w:pPr>
          </w:p>
        </w:tc>
      </w:tr>
      <w:tr w:rsidR="004D4E8B" w:rsidRPr="00176144" w14:paraId="2AB60D05" w14:textId="77777777" w:rsidTr="00176144">
        <w:trPr>
          <w:trHeight w:val="113"/>
        </w:trPr>
        <w:tc>
          <w:tcPr>
            <w:tcW w:w="2155" w:type="dxa"/>
          </w:tcPr>
          <w:p w14:paraId="145E1CC8" w14:textId="77777777" w:rsidR="004D4E8B" w:rsidRPr="00176144" w:rsidRDefault="004D4E8B" w:rsidP="00176144">
            <w:pPr>
              <w:pStyle w:val="Geenafstand"/>
              <w:rPr>
                <w:rFonts w:ascii="Arial" w:hAnsi="Arial" w:cs="Arial"/>
                <w:lang w:val="en-US"/>
              </w:rPr>
            </w:pPr>
            <w:r w:rsidRPr="00176144">
              <w:rPr>
                <w:rFonts w:ascii="Arial" w:hAnsi="Arial" w:cs="Arial"/>
                <w:lang w:val="en-US"/>
              </w:rPr>
              <w:t>Course code:</w:t>
            </w:r>
          </w:p>
        </w:tc>
        <w:tc>
          <w:tcPr>
            <w:tcW w:w="6907" w:type="dxa"/>
          </w:tcPr>
          <w:p w14:paraId="7982D1C3" w14:textId="77777777" w:rsidR="004D4E8B" w:rsidRPr="00176144" w:rsidRDefault="004D4E8B" w:rsidP="00176144">
            <w:pPr>
              <w:pStyle w:val="Geenafstand"/>
              <w:rPr>
                <w:rFonts w:ascii="Arial" w:hAnsi="Arial" w:cs="Arial"/>
                <w:lang w:val="en-US"/>
              </w:rPr>
            </w:pPr>
          </w:p>
        </w:tc>
      </w:tr>
    </w:tbl>
    <w:p w14:paraId="251E30F1" w14:textId="77777777" w:rsidR="00F64FAD" w:rsidRPr="00176144" w:rsidRDefault="00F64FAD">
      <w:pPr>
        <w:rPr>
          <w:rFonts w:ascii="Arial" w:hAnsi="Arial" w:cs="Arial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4E8B" w:rsidRPr="00176144" w14:paraId="793B57FA" w14:textId="77777777" w:rsidTr="004D4E8B">
        <w:tc>
          <w:tcPr>
            <w:tcW w:w="9062" w:type="dxa"/>
            <w:tcBorders>
              <w:bottom w:val="double" w:sz="4" w:space="0" w:color="auto"/>
            </w:tcBorders>
          </w:tcPr>
          <w:p w14:paraId="124842E7" w14:textId="77777777" w:rsidR="004D4E8B" w:rsidRPr="00897A49" w:rsidRDefault="004D4E8B" w:rsidP="00611C5D">
            <w:pPr>
              <w:pStyle w:val="Ondertitel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  <w:r w:rsidRPr="00897A49">
              <w:rPr>
                <w:rFonts w:ascii="Arial" w:hAnsi="Arial" w:cs="Arial"/>
                <w:b/>
                <w:bCs/>
                <w:color w:val="auto"/>
                <w:lang w:val="en-US"/>
              </w:rPr>
              <w:t>Short motivation to incorporate this Capita Selecta in the course list:</w:t>
            </w:r>
          </w:p>
        </w:tc>
      </w:tr>
      <w:tr w:rsidR="004D4E8B" w:rsidRPr="00176144" w14:paraId="51485FF4" w14:textId="77777777" w:rsidTr="004D4E8B">
        <w:tc>
          <w:tcPr>
            <w:tcW w:w="9062" w:type="dxa"/>
            <w:tcBorders>
              <w:top w:val="double" w:sz="4" w:space="0" w:color="auto"/>
            </w:tcBorders>
          </w:tcPr>
          <w:p w14:paraId="74AB1DA2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639CCDF4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003FE017" w14:textId="250A3903" w:rsidR="004D4E8B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1439DE31" w14:textId="77777777" w:rsidR="00897A49" w:rsidRPr="00897A49" w:rsidRDefault="00897A49" w:rsidP="00CA7057">
            <w:pPr>
              <w:rPr>
                <w:rFonts w:ascii="Arial" w:hAnsi="Arial" w:cs="Arial"/>
                <w:lang w:val="en-US"/>
              </w:rPr>
            </w:pPr>
          </w:p>
          <w:p w14:paraId="2D848E00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</w:tc>
      </w:tr>
      <w:tr w:rsidR="004D4E8B" w:rsidRPr="00176144" w14:paraId="76874E07" w14:textId="77777777" w:rsidTr="004D4E8B">
        <w:tc>
          <w:tcPr>
            <w:tcW w:w="9062" w:type="dxa"/>
            <w:tcBorders>
              <w:bottom w:val="double" w:sz="4" w:space="0" w:color="auto"/>
            </w:tcBorders>
          </w:tcPr>
          <w:p w14:paraId="60960694" w14:textId="77777777" w:rsidR="004D4E8B" w:rsidRPr="00897A49" w:rsidRDefault="004D4E8B" w:rsidP="00611C5D">
            <w:pPr>
              <w:pStyle w:val="Ondertitel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  <w:r w:rsidRPr="00897A49">
              <w:rPr>
                <w:rFonts w:ascii="Arial" w:hAnsi="Arial" w:cs="Arial"/>
                <w:b/>
                <w:bCs/>
                <w:color w:val="auto"/>
                <w:lang w:val="en-US"/>
              </w:rPr>
              <w:t>Is there a connection with the master’s assignment?</w:t>
            </w:r>
          </w:p>
        </w:tc>
      </w:tr>
      <w:tr w:rsidR="004D4E8B" w:rsidRPr="00176144" w14:paraId="2BE0EAEE" w14:textId="77777777" w:rsidTr="004D4E8B">
        <w:trPr>
          <w:trHeight w:val="436"/>
        </w:trPr>
        <w:tc>
          <w:tcPr>
            <w:tcW w:w="9062" w:type="dxa"/>
            <w:tcBorders>
              <w:top w:val="double" w:sz="4" w:space="0" w:color="auto"/>
            </w:tcBorders>
          </w:tcPr>
          <w:p w14:paraId="3FC962D2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  <w:r w:rsidRPr="00897A49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897A49">
              <w:rPr>
                <w:rFonts w:ascii="Arial" w:eastAsia="MS Gothic" w:hAnsi="Arial" w:cs="Arial"/>
                <w:lang w:val="en-US"/>
              </w:rPr>
              <w:t xml:space="preserve"> Yes  </w:t>
            </w:r>
            <w:r w:rsidRPr="00897A49">
              <w:rPr>
                <w:rFonts w:ascii="Arial" w:eastAsia="MS Gothic" w:hAnsi="Arial" w:cs="Arial"/>
                <w:lang w:val="en-US"/>
              </w:rPr>
              <w:tab/>
            </w:r>
            <w:r w:rsidRPr="00897A49">
              <w:rPr>
                <w:rFonts w:ascii="Arial" w:eastAsia="MS Gothic" w:hAnsi="Arial" w:cs="Arial"/>
                <w:lang w:val="en-US"/>
              </w:rPr>
              <w:tab/>
            </w:r>
            <w:r w:rsidRPr="00897A49">
              <w:rPr>
                <w:rFonts w:ascii="Segoe UI Symbol" w:eastAsia="MS Gothic" w:hAnsi="Segoe UI Symbol" w:cs="Segoe UI Symbol"/>
                <w:lang w:val="en-US"/>
              </w:rPr>
              <w:t>☐</w:t>
            </w:r>
            <w:r w:rsidRPr="00897A49">
              <w:rPr>
                <w:rFonts w:ascii="Arial" w:eastAsia="MS Gothic" w:hAnsi="Arial" w:cs="Arial"/>
                <w:lang w:val="en-US"/>
              </w:rPr>
              <w:t xml:space="preserve"> No</w:t>
            </w:r>
          </w:p>
        </w:tc>
      </w:tr>
      <w:tr w:rsidR="004D4E8B" w:rsidRPr="00176144" w14:paraId="44FAB189" w14:textId="77777777" w:rsidTr="004D4E8B">
        <w:tc>
          <w:tcPr>
            <w:tcW w:w="9062" w:type="dxa"/>
            <w:tcBorders>
              <w:bottom w:val="double" w:sz="4" w:space="0" w:color="auto"/>
            </w:tcBorders>
          </w:tcPr>
          <w:p w14:paraId="6EA181BA" w14:textId="77777777" w:rsidR="004D4E8B" w:rsidRPr="00897A49" w:rsidRDefault="004D4E8B" w:rsidP="00611C5D">
            <w:pPr>
              <w:pStyle w:val="Ondertitel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  <w:r w:rsidRPr="00897A49">
              <w:rPr>
                <w:rFonts w:ascii="Arial" w:hAnsi="Arial" w:cs="Arial"/>
                <w:b/>
                <w:bCs/>
                <w:color w:val="auto"/>
                <w:lang w:val="en-US"/>
              </w:rPr>
              <w:t>If yes, how do you ensure this Capita Selecta will not be incorporated in your master’s assignment and both projects will be assessed separately?</w:t>
            </w:r>
          </w:p>
        </w:tc>
      </w:tr>
      <w:tr w:rsidR="004D4E8B" w:rsidRPr="00176144" w14:paraId="0B67C3DE" w14:textId="77777777" w:rsidTr="004D4E8B">
        <w:tc>
          <w:tcPr>
            <w:tcW w:w="9062" w:type="dxa"/>
            <w:tcBorders>
              <w:top w:val="double" w:sz="4" w:space="0" w:color="auto"/>
            </w:tcBorders>
          </w:tcPr>
          <w:p w14:paraId="60799D13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348BC69B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714F06F1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7FCA3532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</w:tc>
      </w:tr>
      <w:tr w:rsidR="004D4E8B" w:rsidRPr="00176144" w14:paraId="5837E4FD" w14:textId="77777777" w:rsidTr="004D4E8B">
        <w:tc>
          <w:tcPr>
            <w:tcW w:w="9062" w:type="dxa"/>
            <w:tcBorders>
              <w:bottom w:val="double" w:sz="4" w:space="0" w:color="auto"/>
            </w:tcBorders>
          </w:tcPr>
          <w:p w14:paraId="26D1C323" w14:textId="28A030F1" w:rsidR="004D4E8B" w:rsidRPr="00897A49" w:rsidRDefault="004D4E8B" w:rsidP="004F2BD6">
            <w:pPr>
              <w:pStyle w:val="Ondertitel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  <w:r w:rsidRPr="00897A49">
              <w:rPr>
                <w:rFonts w:ascii="Arial" w:hAnsi="Arial" w:cs="Arial"/>
                <w:b/>
                <w:bCs/>
                <w:color w:val="auto"/>
                <w:lang w:val="en-US"/>
              </w:rPr>
              <w:t xml:space="preserve">What are the learning objectives? (Discuss with professor and see also </w:t>
            </w:r>
            <w:hyperlink r:id="rId6" w:history="1">
              <w:r w:rsidR="004F2BD6" w:rsidRPr="00897A49">
                <w:rPr>
                  <w:rStyle w:val="Hyperlink"/>
                  <w:rFonts w:ascii="Arial" w:hAnsi="Arial" w:cs="Arial"/>
                  <w:b/>
                  <w:bCs/>
                  <w:color w:val="0070C0"/>
                  <w:lang w:val="en-US"/>
                </w:rPr>
                <w:t>https://www.utwente.nl/en/examination/toolbox-testdesign/designing-test/</w:t>
              </w:r>
            </w:hyperlink>
            <w:r w:rsidR="004F2BD6" w:rsidRPr="00897A49">
              <w:rPr>
                <w:rFonts w:ascii="Arial" w:hAnsi="Arial" w:cs="Arial"/>
                <w:b/>
                <w:bCs/>
                <w:color w:val="auto"/>
                <w:lang w:val="en-US"/>
              </w:rPr>
              <w:t>, especially the paragraph “PREREQUISITE: FORMULATING GOOD LEARNING OBJECTIVES”)</w:t>
            </w:r>
          </w:p>
        </w:tc>
      </w:tr>
      <w:tr w:rsidR="004D4E8B" w:rsidRPr="00176144" w14:paraId="0E44F756" w14:textId="77777777" w:rsidTr="004D4E8B">
        <w:tc>
          <w:tcPr>
            <w:tcW w:w="9062" w:type="dxa"/>
            <w:tcBorders>
              <w:top w:val="double" w:sz="4" w:space="0" w:color="auto"/>
            </w:tcBorders>
          </w:tcPr>
          <w:p w14:paraId="73589E7D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29C526C9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098A649A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1D4229A9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</w:tc>
      </w:tr>
      <w:tr w:rsidR="004D4E8B" w:rsidRPr="00176144" w14:paraId="2A8BAB3D" w14:textId="77777777" w:rsidTr="004D4E8B">
        <w:tc>
          <w:tcPr>
            <w:tcW w:w="9062" w:type="dxa"/>
            <w:tcBorders>
              <w:bottom w:val="double" w:sz="4" w:space="0" w:color="auto"/>
            </w:tcBorders>
          </w:tcPr>
          <w:p w14:paraId="06D167E7" w14:textId="77777777" w:rsidR="004D4E8B" w:rsidRPr="00897A49" w:rsidRDefault="004D4E8B" w:rsidP="00611C5D">
            <w:pPr>
              <w:pStyle w:val="Ondertitel"/>
              <w:rPr>
                <w:rFonts w:ascii="Arial" w:hAnsi="Arial" w:cs="Arial"/>
                <w:b/>
                <w:bCs/>
                <w:color w:val="auto"/>
                <w:lang w:val="en-US"/>
              </w:rPr>
            </w:pPr>
            <w:r w:rsidRPr="00897A49">
              <w:rPr>
                <w:rFonts w:ascii="Arial" w:hAnsi="Arial" w:cs="Arial"/>
                <w:b/>
                <w:bCs/>
                <w:color w:val="auto"/>
                <w:lang w:val="en-US"/>
              </w:rPr>
              <w:t>How will the learning objectives be tested and assessed?</w:t>
            </w:r>
          </w:p>
        </w:tc>
      </w:tr>
      <w:tr w:rsidR="004D4E8B" w:rsidRPr="00176144" w14:paraId="05E4E83F" w14:textId="77777777" w:rsidTr="00897A49">
        <w:trPr>
          <w:trHeight w:val="1085"/>
        </w:trPr>
        <w:tc>
          <w:tcPr>
            <w:tcW w:w="9062" w:type="dxa"/>
            <w:tcBorders>
              <w:top w:val="double" w:sz="4" w:space="0" w:color="auto"/>
            </w:tcBorders>
          </w:tcPr>
          <w:p w14:paraId="4B34FDFA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4B005036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66121323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1F739ABE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  <w:p w14:paraId="31041D4D" w14:textId="77777777" w:rsidR="004D4E8B" w:rsidRPr="00897A49" w:rsidRDefault="004D4E8B" w:rsidP="00CA7057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9AE6120" w14:textId="77777777" w:rsidR="00EE4580" w:rsidRPr="00176144" w:rsidRDefault="00EE4580">
      <w:pPr>
        <w:rPr>
          <w:rFonts w:ascii="Arial" w:hAnsi="Arial" w:cs="Arial"/>
          <w:lang w:val="en-US"/>
        </w:rPr>
      </w:pPr>
    </w:p>
    <w:p w14:paraId="71D0D0DA" w14:textId="2B8F80A3" w:rsidR="0036367E" w:rsidRPr="00897A49" w:rsidRDefault="0036367E" w:rsidP="00897A49">
      <w:pPr>
        <w:pStyle w:val="Geenafstand"/>
        <w:rPr>
          <w:rFonts w:ascii="Arial" w:hAnsi="Arial" w:cs="Arial"/>
          <w:lang w:val="en-US"/>
        </w:rPr>
      </w:pPr>
      <w:r w:rsidRPr="00897A49">
        <w:rPr>
          <w:rFonts w:ascii="Arial" w:hAnsi="Arial" w:cs="Arial"/>
          <w:lang w:val="en-US"/>
        </w:rPr>
        <w:t>Name Professor:</w:t>
      </w:r>
      <w:r w:rsidRPr="00897A49">
        <w:rPr>
          <w:rFonts w:ascii="Arial" w:hAnsi="Arial" w:cs="Arial"/>
          <w:lang w:val="en-US"/>
        </w:rPr>
        <w:tab/>
      </w:r>
      <w:r w:rsidR="00897A49" w:rsidRPr="00897A49">
        <w:rPr>
          <w:rFonts w:ascii="Arial" w:hAnsi="Arial" w:cs="Arial"/>
          <w:lang w:val="en-US"/>
        </w:rPr>
        <w:t>-------------------------</w:t>
      </w:r>
      <w:r w:rsidRPr="00897A49">
        <w:rPr>
          <w:rFonts w:ascii="Arial" w:hAnsi="Arial" w:cs="Arial"/>
          <w:lang w:val="en-US"/>
        </w:rPr>
        <w:tab/>
        <w:t>Name Student:</w:t>
      </w:r>
      <w:r w:rsidR="00897A49" w:rsidRPr="00897A49">
        <w:rPr>
          <w:rFonts w:ascii="Arial" w:hAnsi="Arial" w:cs="Arial"/>
          <w:lang w:val="en-US"/>
        </w:rPr>
        <w:t xml:space="preserve"> </w:t>
      </w:r>
      <w:r w:rsidR="00897A49">
        <w:rPr>
          <w:rFonts w:ascii="Arial" w:hAnsi="Arial" w:cs="Arial"/>
          <w:lang w:val="en-US"/>
        </w:rPr>
        <w:tab/>
      </w:r>
      <w:r w:rsidR="00897A49" w:rsidRPr="00897A49">
        <w:rPr>
          <w:rFonts w:ascii="Arial" w:hAnsi="Arial" w:cs="Arial"/>
          <w:lang w:val="en-US"/>
        </w:rPr>
        <w:t>-------------------------------</w:t>
      </w:r>
    </w:p>
    <w:p w14:paraId="7E9B17E6" w14:textId="77777777" w:rsidR="00897A49" w:rsidRDefault="00897A49" w:rsidP="00897A49">
      <w:pPr>
        <w:pStyle w:val="Geenafstand"/>
        <w:rPr>
          <w:rFonts w:ascii="Arial" w:hAnsi="Arial" w:cs="Arial"/>
          <w:lang w:val="en-US"/>
        </w:rPr>
      </w:pPr>
    </w:p>
    <w:p w14:paraId="72E93F4B" w14:textId="2291C378" w:rsidR="004D4E8B" w:rsidRPr="00897A49" w:rsidRDefault="00897A49" w:rsidP="00897A49">
      <w:pPr>
        <w:pStyle w:val="Geenafstand"/>
        <w:rPr>
          <w:rFonts w:ascii="Arial" w:hAnsi="Arial" w:cs="Arial"/>
          <w:lang w:val="en-US"/>
        </w:rPr>
      </w:pPr>
      <w:r w:rsidRPr="00897A49">
        <w:rPr>
          <w:rFonts w:ascii="Arial" w:hAnsi="Arial" w:cs="Arial"/>
          <w:lang w:val="en-US"/>
        </w:rPr>
        <w:t>Professor signature:</w:t>
      </w:r>
      <w:r w:rsidRPr="00897A49">
        <w:rPr>
          <w:rFonts w:ascii="Arial" w:hAnsi="Arial" w:cs="Arial"/>
          <w:lang w:val="en-US"/>
        </w:rPr>
        <w:tab/>
        <w:t>--------------------------</w:t>
      </w:r>
      <w:r w:rsidR="0036367E" w:rsidRPr="00897A49">
        <w:rPr>
          <w:rFonts w:ascii="Arial" w:hAnsi="Arial" w:cs="Arial"/>
          <w:lang w:val="en-US"/>
        </w:rPr>
        <w:tab/>
      </w:r>
      <w:r w:rsidRPr="00897A49">
        <w:rPr>
          <w:rFonts w:ascii="Arial" w:hAnsi="Arial" w:cs="Arial"/>
          <w:lang w:val="en-US"/>
        </w:rPr>
        <w:t>Student signature:</w:t>
      </w:r>
      <w:r w:rsidRPr="00897A49">
        <w:rPr>
          <w:rFonts w:ascii="Arial" w:hAnsi="Arial" w:cs="Arial"/>
          <w:lang w:val="en-US"/>
        </w:rPr>
        <w:tab/>
        <w:t>-------------------------------</w:t>
      </w:r>
      <w:r w:rsidR="004D4E8B" w:rsidRPr="00897A49">
        <w:rPr>
          <w:rFonts w:ascii="Arial" w:hAnsi="Arial" w:cs="Arial"/>
          <w:lang w:val="en-US"/>
        </w:rPr>
        <w:tab/>
      </w:r>
      <w:r w:rsidR="004D4E8B" w:rsidRPr="00897A49">
        <w:rPr>
          <w:rFonts w:ascii="Arial" w:hAnsi="Arial" w:cs="Arial"/>
          <w:lang w:val="en-US"/>
        </w:rPr>
        <w:tab/>
      </w:r>
      <w:r w:rsidR="004D4E8B" w:rsidRPr="00897A49">
        <w:rPr>
          <w:rFonts w:ascii="Arial" w:hAnsi="Arial" w:cs="Arial"/>
          <w:lang w:val="en-US"/>
        </w:rPr>
        <w:tab/>
      </w:r>
    </w:p>
    <w:p w14:paraId="792E0313" w14:textId="77777777" w:rsidR="0036367E" w:rsidRPr="00897A49" w:rsidRDefault="0036367E" w:rsidP="00897A49">
      <w:pPr>
        <w:pStyle w:val="Geenafstand"/>
        <w:rPr>
          <w:rFonts w:ascii="Arial" w:hAnsi="Arial" w:cs="Arial"/>
          <w:lang w:val="en-US"/>
        </w:rPr>
      </w:pPr>
    </w:p>
    <w:p w14:paraId="03394B65" w14:textId="110C2211" w:rsidR="00897A49" w:rsidRDefault="00897A49" w:rsidP="00D12670">
      <w:pPr>
        <w:pStyle w:val="Ondertitel"/>
        <w:rPr>
          <w:rFonts w:ascii="Arial" w:eastAsia="Times New Roman" w:hAnsi="Arial" w:cs="Arial"/>
          <w:color w:val="auto"/>
          <w:spacing w:val="0"/>
          <w:lang w:val="en-US" w:eastAsia="nl-NL"/>
        </w:rPr>
      </w:pPr>
      <w:r w:rsidRPr="00897A49">
        <w:rPr>
          <w:rFonts w:ascii="Arial" w:eastAsia="Times New Roman" w:hAnsi="Arial" w:cs="Arial"/>
          <w:color w:val="auto"/>
          <w:spacing w:val="0"/>
          <w:lang w:val="en-US" w:eastAsia="nl-NL"/>
        </w:rPr>
        <w:t>Date:</w:t>
      </w:r>
      <w:r w:rsidRPr="00897A49">
        <w:rPr>
          <w:rFonts w:ascii="Arial" w:eastAsia="Times New Roman" w:hAnsi="Arial" w:cs="Arial"/>
          <w:color w:val="auto"/>
          <w:spacing w:val="0"/>
          <w:lang w:val="en-US" w:eastAsia="nl-NL"/>
        </w:rPr>
        <w:tab/>
      </w:r>
      <w:r>
        <w:rPr>
          <w:rFonts w:ascii="Arial" w:eastAsia="Times New Roman" w:hAnsi="Arial" w:cs="Arial"/>
          <w:color w:val="auto"/>
          <w:spacing w:val="0"/>
          <w:lang w:val="en-US" w:eastAsia="nl-NL"/>
        </w:rPr>
        <w:tab/>
      </w:r>
      <w:r>
        <w:rPr>
          <w:rFonts w:ascii="Arial" w:eastAsia="Times New Roman" w:hAnsi="Arial" w:cs="Arial"/>
          <w:color w:val="auto"/>
          <w:spacing w:val="0"/>
          <w:lang w:val="en-US" w:eastAsia="nl-NL"/>
        </w:rPr>
        <w:tab/>
      </w:r>
      <w:r w:rsidRPr="00897A49">
        <w:rPr>
          <w:rFonts w:ascii="Arial" w:eastAsia="Times New Roman" w:hAnsi="Arial" w:cs="Arial"/>
          <w:color w:val="auto"/>
          <w:spacing w:val="0"/>
          <w:lang w:val="en-US" w:eastAsia="nl-NL"/>
        </w:rPr>
        <w:t>---------------------------</w:t>
      </w:r>
      <w:r>
        <w:rPr>
          <w:rFonts w:ascii="Arial" w:eastAsia="Times New Roman" w:hAnsi="Arial" w:cs="Arial"/>
          <w:color w:val="auto"/>
          <w:spacing w:val="0"/>
          <w:lang w:val="en-US" w:eastAsia="nl-NL"/>
        </w:rPr>
        <w:tab/>
      </w:r>
      <w:r w:rsidRPr="00897A49">
        <w:rPr>
          <w:rFonts w:ascii="Arial" w:eastAsia="Times New Roman" w:hAnsi="Arial" w:cs="Arial"/>
          <w:color w:val="auto"/>
          <w:spacing w:val="0"/>
          <w:lang w:val="en-US" w:eastAsia="nl-NL"/>
        </w:rPr>
        <w:t>Date:</w:t>
      </w:r>
      <w:r w:rsidRPr="00897A49">
        <w:rPr>
          <w:rFonts w:ascii="Arial" w:eastAsia="Times New Roman" w:hAnsi="Arial" w:cs="Arial"/>
          <w:color w:val="auto"/>
          <w:spacing w:val="0"/>
          <w:lang w:val="en-US" w:eastAsia="nl-NL"/>
        </w:rPr>
        <w:tab/>
      </w:r>
      <w:r>
        <w:rPr>
          <w:rFonts w:ascii="Arial" w:eastAsia="Times New Roman" w:hAnsi="Arial" w:cs="Arial"/>
          <w:color w:val="auto"/>
          <w:spacing w:val="0"/>
          <w:lang w:val="en-US" w:eastAsia="nl-NL"/>
        </w:rPr>
        <w:tab/>
      </w:r>
      <w:r>
        <w:rPr>
          <w:rFonts w:ascii="Arial" w:eastAsia="Times New Roman" w:hAnsi="Arial" w:cs="Arial"/>
          <w:color w:val="auto"/>
          <w:spacing w:val="0"/>
          <w:lang w:val="en-US" w:eastAsia="nl-NL"/>
        </w:rPr>
        <w:tab/>
      </w:r>
      <w:r w:rsidRPr="00897A49">
        <w:rPr>
          <w:rFonts w:ascii="Arial" w:eastAsia="Times New Roman" w:hAnsi="Arial" w:cs="Arial"/>
          <w:color w:val="auto"/>
          <w:spacing w:val="0"/>
          <w:lang w:val="en-US" w:eastAsia="nl-NL"/>
        </w:rPr>
        <w:t>-------------------------------</w:t>
      </w:r>
    </w:p>
    <w:p w14:paraId="618DCA6E" w14:textId="77777777" w:rsidR="00897A49" w:rsidRDefault="00897A49" w:rsidP="00D12670">
      <w:pPr>
        <w:pStyle w:val="Ondertitel"/>
        <w:rPr>
          <w:rFonts w:ascii="Arial" w:eastAsia="Times New Roman" w:hAnsi="Arial" w:cs="Arial"/>
          <w:color w:val="auto"/>
          <w:spacing w:val="0"/>
          <w:lang w:val="en-US" w:eastAsia="nl-NL"/>
        </w:rPr>
      </w:pPr>
    </w:p>
    <w:p w14:paraId="4C7F5E4A" w14:textId="77777777" w:rsidR="00897A49" w:rsidRDefault="00897A49" w:rsidP="00D12670">
      <w:pPr>
        <w:pStyle w:val="Ondertitel"/>
        <w:rPr>
          <w:rFonts w:ascii="Arial" w:eastAsia="Times New Roman" w:hAnsi="Arial" w:cs="Arial"/>
          <w:color w:val="auto"/>
          <w:spacing w:val="0"/>
          <w:lang w:val="en-US" w:eastAsia="nl-NL"/>
        </w:rPr>
      </w:pPr>
    </w:p>
    <w:p w14:paraId="3C93955A" w14:textId="77777777" w:rsidR="00897A49" w:rsidRDefault="00897A49" w:rsidP="00D12670">
      <w:pPr>
        <w:pStyle w:val="Ondertitel"/>
        <w:rPr>
          <w:rFonts w:ascii="Arial" w:eastAsia="Times New Roman" w:hAnsi="Arial" w:cs="Arial"/>
          <w:color w:val="auto"/>
          <w:spacing w:val="0"/>
          <w:lang w:val="en-US" w:eastAsia="nl-NL"/>
        </w:rPr>
      </w:pPr>
    </w:p>
    <w:p w14:paraId="21FEA8FA" w14:textId="4D512209" w:rsidR="00D12670" w:rsidRPr="00176144" w:rsidRDefault="004D4E8B" w:rsidP="00D12670">
      <w:pPr>
        <w:pStyle w:val="Ondertitel"/>
        <w:rPr>
          <w:rFonts w:ascii="Arial" w:hAnsi="Arial" w:cs="Arial"/>
          <w:b/>
          <w:bCs/>
          <w:color w:val="auto"/>
          <w:lang w:val="en-US"/>
        </w:rPr>
      </w:pPr>
      <w:r w:rsidRPr="00176144">
        <w:rPr>
          <w:rFonts w:ascii="Arial" w:hAnsi="Arial" w:cs="Arial"/>
          <w:b/>
          <w:bCs/>
          <w:color w:val="auto"/>
          <w:lang w:val="en-US"/>
        </w:rPr>
        <w:lastRenderedPageBreak/>
        <w:t>Capita Selecta</w:t>
      </w:r>
      <w:r w:rsidR="00402B5D" w:rsidRPr="00176144">
        <w:rPr>
          <w:rFonts w:ascii="Arial" w:hAnsi="Arial" w:cs="Arial"/>
          <w:b/>
          <w:bCs/>
          <w:color w:val="auto"/>
          <w:lang w:val="en-US"/>
        </w:rPr>
        <w:t xml:space="preserve"> according to Osiris</w:t>
      </w:r>
      <w:r w:rsidRPr="00176144">
        <w:rPr>
          <w:rFonts w:ascii="Arial" w:hAnsi="Arial" w:cs="Arial"/>
          <w:b/>
          <w:bCs/>
          <w:color w:val="auto"/>
          <w:lang w:val="en-US"/>
        </w:rPr>
        <w:t>:</w:t>
      </w:r>
    </w:p>
    <w:p w14:paraId="7936E2E6" w14:textId="77777777" w:rsidR="00D12670" w:rsidRPr="00176144" w:rsidRDefault="004D4E8B" w:rsidP="00D12670">
      <w:pPr>
        <w:rPr>
          <w:rFonts w:ascii="Arial" w:hAnsi="Arial" w:cs="Arial"/>
          <w:shd w:val="clear" w:color="auto" w:fill="FFFFFF"/>
          <w:lang w:val="en-US"/>
        </w:rPr>
      </w:pPr>
      <w:r w:rsidRPr="00176144">
        <w:rPr>
          <w:rFonts w:ascii="Arial" w:hAnsi="Arial" w:cs="Arial"/>
          <w:shd w:val="clear" w:color="auto" w:fill="FFFFFF"/>
          <w:lang w:val="en-US"/>
        </w:rPr>
        <w:t>To provide the opportunity to explore a specific topic within the field of Biomedical Engineering in depth, which is not available as a regular course. Or which cannot be incorporated in the student</w:t>
      </w:r>
      <w:r w:rsidR="00402B5D" w:rsidRPr="00176144">
        <w:rPr>
          <w:rFonts w:ascii="Arial" w:hAnsi="Arial" w:cs="Arial"/>
          <w:shd w:val="clear" w:color="auto" w:fill="FFFFFF"/>
          <w:lang w:val="en-US"/>
        </w:rPr>
        <w:t>’</w:t>
      </w:r>
      <w:r w:rsidRPr="00176144">
        <w:rPr>
          <w:rFonts w:ascii="Arial" w:hAnsi="Arial" w:cs="Arial"/>
          <w:shd w:val="clear" w:color="auto" w:fill="FFFFFF"/>
          <w:lang w:val="en-US"/>
        </w:rPr>
        <w:t>s course</w:t>
      </w:r>
      <w:r w:rsidR="00402B5D" w:rsidRPr="00176144">
        <w:rPr>
          <w:rFonts w:ascii="Arial" w:hAnsi="Arial" w:cs="Arial"/>
          <w:shd w:val="clear" w:color="auto" w:fill="FFFFFF"/>
          <w:lang w:val="en-US"/>
        </w:rPr>
        <w:t xml:space="preserve"> </w:t>
      </w:r>
      <w:r w:rsidRPr="00176144">
        <w:rPr>
          <w:rFonts w:ascii="Arial" w:hAnsi="Arial" w:cs="Arial"/>
          <w:shd w:val="clear" w:color="auto" w:fill="FFFFFF"/>
          <w:lang w:val="en-US"/>
        </w:rPr>
        <w:t>list as regular course.</w:t>
      </w:r>
    </w:p>
    <w:p w14:paraId="49AB919B" w14:textId="0A5F8393" w:rsidR="004D4E8B" w:rsidRPr="00176144" w:rsidRDefault="004D4E8B" w:rsidP="00D12670">
      <w:pPr>
        <w:rPr>
          <w:rFonts w:ascii="Arial" w:hAnsi="Arial" w:cs="Arial"/>
          <w:sz w:val="20"/>
          <w:szCs w:val="20"/>
          <w:lang w:val="en-US"/>
        </w:rPr>
      </w:pPr>
      <w:r w:rsidRPr="00176144">
        <w:rPr>
          <w:rFonts w:ascii="Arial" w:hAnsi="Arial" w:cs="Arial"/>
          <w:lang w:val="en-US"/>
        </w:rPr>
        <w:br/>
      </w:r>
      <w:r w:rsidRPr="00176144">
        <w:rPr>
          <w:rFonts w:ascii="Arial" w:hAnsi="Arial" w:cs="Arial"/>
          <w:shd w:val="clear" w:color="auto" w:fill="FFFFFF"/>
          <w:lang w:val="en-US"/>
        </w:rPr>
        <w:t xml:space="preserve">Selected Topics in Biomedical Engineering concern a specific assignment to investigate, explore or research a specific topic in field of Biomedical Engineering. The assignment has to be concluded by a written report. The topic is selected and supervised by a scientific staff member of one of the Biomedical Engineering groups. The duration of the assignment is </w:t>
      </w:r>
      <w:r w:rsidR="004153DE" w:rsidRPr="00176144">
        <w:rPr>
          <w:rFonts w:ascii="Arial" w:hAnsi="Arial" w:cs="Arial"/>
          <w:shd w:val="clear" w:color="auto" w:fill="FFFFFF"/>
          <w:lang w:val="en-US"/>
        </w:rPr>
        <w:t xml:space="preserve">at most </w:t>
      </w:r>
      <w:r w:rsidRPr="00176144">
        <w:rPr>
          <w:rFonts w:ascii="Arial" w:hAnsi="Arial" w:cs="Arial"/>
          <w:shd w:val="clear" w:color="auto" w:fill="FFFFFF"/>
          <w:lang w:val="en-US"/>
        </w:rPr>
        <w:t>140 hours (</w:t>
      </w:r>
      <w:r w:rsidR="004153DE" w:rsidRPr="00176144">
        <w:rPr>
          <w:rFonts w:ascii="Arial" w:hAnsi="Arial" w:cs="Arial"/>
          <w:shd w:val="clear" w:color="auto" w:fill="FFFFFF"/>
          <w:lang w:val="en-US"/>
        </w:rPr>
        <w:t xml:space="preserve">i.e. </w:t>
      </w:r>
      <w:r w:rsidRPr="00176144">
        <w:rPr>
          <w:rFonts w:ascii="Arial" w:hAnsi="Arial" w:cs="Arial"/>
          <w:shd w:val="clear" w:color="auto" w:fill="FFFFFF"/>
          <w:lang w:val="en-US"/>
        </w:rPr>
        <w:t xml:space="preserve">max 5EC). </w:t>
      </w:r>
      <w:r w:rsidRPr="00176144">
        <w:rPr>
          <w:rFonts w:ascii="Arial" w:hAnsi="Arial" w:cs="Arial"/>
          <w:lang w:val="en-US"/>
        </w:rPr>
        <w:br/>
      </w:r>
      <w:r w:rsidRPr="00176144">
        <w:rPr>
          <w:rFonts w:ascii="Arial" w:hAnsi="Arial" w:cs="Arial"/>
          <w:lang w:val="en-US"/>
        </w:rPr>
        <w:br/>
        <w:t>Process: Contact an (</w:t>
      </w:r>
      <w:r w:rsidR="00971475" w:rsidRPr="00176144">
        <w:rPr>
          <w:rFonts w:ascii="Arial" w:hAnsi="Arial" w:cs="Arial"/>
          <w:lang w:val="en-US"/>
        </w:rPr>
        <w:t xml:space="preserve">assistant or </w:t>
      </w:r>
      <w:r w:rsidRPr="00176144">
        <w:rPr>
          <w:rFonts w:ascii="Arial" w:hAnsi="Arial" w:cs="Arial"/>
          <w:lang w:val="en-US"/>
        </w:rPr>
        <w:t>associate) Professor of the specific BME research chair. Formulate an assignment, write it down including</w:t>
      </w:r>
      <w:r w:rsidR="00402B5D" w:rsidRPr="00176144">
        <w:rPr>
          <w:rFonts w:ascii="Arial" w:hAnsi="Arial" w:cs="Arial"/>
          <w:lang w:val="en-US"/>
        </w:rPr>
        <w:t xml:space="preserve"> a short motivation and</w:t>
      </w:r>
      <w:r w:rsidRPr="00176144">
        <w:rPr>
          <w:rFonts w:ascii="Arial" w:hAnsi="Arial" w:cs="Arial"/>
          <w:lang w:val="en-US"/>
        </w:rPr>
        <w:t xml:space="preserve"> clear learning objectives (</w:t>
      </w:r>
      <w:r w:rsidR="00402B5D" w:rsidRPr="00176144">
        <w:rPr>
          <w:rFonts w:ascii="Arial" w:hAnsi="Arial" w:cs="Arial"/>
          <w:lang w:val="en-US"/>
        </w:rPr>
        <w:t>max 1 A</w:t>
      </w:r>
      <w:r w:rsidRPr="00176144">
        <w:rPr>
          <w:rFonts w:ascii="Arial" w:hAnsi="Arial" w:cs="Arial"/>
          <w:lang w:val="en-US"/>
        </w:rPr>
        <w:t>4), and communicate this to the examination board for approval. The format can be found on the Canvas page of Biomedical Engineering.</w:t>
      </w:r>
      <w:r w:rsidRPr="00176144">
        <w:rPr>
          <w:rStyle w:val="Zwaar"/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 xml:space="preserve"> </w:t>
      </w:r>
    </w:p>
    <w:sectPr w:rsidR="004D4E8B" w:rsidRPr="0017614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F80B" w14:textId="77777777" w:rsidR="001A394A" w:rsidRDefault="001A394A" w:rsidP="001A394A">
      <w:pPr>
        <w:spacing w:after="0" w:line="240" w:lineRule="auto"/>
      </w:pPr>
      <w:r>
        <w:separator/>
      </w:r>
    </w:p>
  </w:endnote>
  <w:endnote w:type="continuationSeparator" w:id="0">
    <w:p w14:paraId="2AA4D780" w14:textId="77777777" w:rsidR="001A394A" w:rsidRDefault="001A394A" w:rsidP="001A3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5AE06" w14:textId="77777777" w:rsidR="001A394A" w:rsidRDefault="001A394A" w:rsidP="001A394A">
      <w:pPr>
        <w:spacing w:after="0" w:line="240" w:lineRule="auto"/>
      </w:pPr>
      <w:r>
        <w:separator/>
      </w:r>
    </w:p>
  </w:footnote>
  <w:footnote w:type="continuationSeparator" w:id="0">
    <w:p w14:paraId="46A4A3E9" w14:textId="77777777" w:rsidR="001A394A" w:rsidRDefault="001A394A" w:rsidP="001A3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3" w:type="dxa"/>
      <w:tblLook w:val="04A0" w:firstRow="1" w:lastRow="0" w:firstColumn="1" w:lastColumn="0" w:noHBand="0" w:noVBand="1"/>
    </w:tblPr>
    <w:tblGrid>
      <w:gridCol w:w="7508"/>
      <w:gridCol w:w="1985"/>
    </w:tblGrid>
    <w:tr w:rsidR="001A394A" w:rsidRPr="00E63626" w14:paraId="671D41BA" w14:textId="77777777" w:rsidTr="00692376">
      <w:trPr>
        <w:trHeight w:val="268"/>
      </w:trPr>
      <w:tc>
        <w:tcPr>
          <w:tcW w:w="7508" w:type="dxa"/>
          <w:shd w:val="clear" w:color="auto" w:fill="auto"/>
        </w:tcPr>
        <w:p w14:paraId="22411FCA" w14:textId="77777777" w:rsidR="001A394A" w:rsidRPr="001C484C" w:rsidRDefault="001A394A" w:rsidP="001A394A">
          <w:pPr>
            <w:widowControl w:val="0"/>
            <w:autoSpaceDE w:val="0"/>
            <w:autoSpaceDN w:val="0"/>
            <w:adjustRightInd w:val="0"/>
            <w:rPr>
              <w:rFonts w:ascii="Times New Roman" w:eastAsia="Calibri" w:hAnsi="Times New Roman"/>
              <w:sz w:val="24"/>
              <w:lang w:val="en-GB"/>
            </w:rPr>
          </w:pPr>
          <w:bookmarkStart w:id="0" w:name="_Hlk112057518"/>
          <w:bookmarkStart w:id="1" w:name="_Hlk112057519"/>
          <w:r w:rsidRPr="001C484C">
            <w:rPr>
              <w:rFonts w:ascii="Arial Narrow" w:eastAsia="Calibri" w:hAnsi="Arial Narrow" w:cs="Arial Narrow"/>
              <w:b/>
              <w:bCs/>
              <w:sz w:val="28"/>
              <w:szCs w:val="28"/>
              <w:lang w:val="en-GB"/>
            </w:rPr>
            <w:t>Faculty of Science and Technology</w:t>
          </w:r>
        </w:p>
      </w:tc>
      <w:tc>
        <w:tcPr>
          <w:tcW w:w="1985" w:type="dxa"/>
          <w:vMerge w:val="restart"/>
          <w:shd w:val="clear" w:color="auto" w:fill="auto"/>
        </w:tcPr>
        <w:p w14:paraId="376D3DA8" w14:textId="625677E9" w:rsidR="001A394A" w:rsidRPr="001C484C" w:rsidRDefault="00176144" w:rsidP="001A394A">
          <w:pPr>
            <w:widowControl w:val="0"/>
            <w:autoSpaceDE w:val="0"/>
            <w:autoSpaceDN w:val="0"/>
            <w:adjustRightInd w:val="0"/>
            <w:rPr>
              <w:rFonts w:ascii="Arial Narrow" w:eastAsia="Calibri" w:hAnsi="Arial Narrow" w:cs="Arial Narrow"/>
              <w:sz w:val="16"/>
              <w:szCs w:val="16"/>
              <w:lang w:val="en-GB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695B2AB" wp14:editId="15FBA784">
                <wp:simplePos x="0" y="0"/>
                <wp:positionH relativeFrom="column">
                  <wp:posOffset>-1208405</wp:posOffset>
                </wp:positionH>
                <wp:positionV relativeFrom="paragraph">
                  <wp:posOffset>-241757</wp:posOffset>
                </wp:positionV>
                <wp:extent cx="2857500" cy="571500"/>
                <wp:effectExtent l="0" t="0" r="0" b="0"/>
                <wp:wrapNone/>
                <wp:docPr id="1" name="Picture 7" descr="UT_Logo_Black_N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UT_Logo_Black_N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78ECBD7" w14:textId="77777777" w:rsidR="001A394A" w:rsidRPr="001C484C" w:rsidRDefault="001A394A" w:rsidP="001A394A">
          <w:pPr>
            <w:pStyle w:val="Geenafstand"/>
            <w:rPr>
              <w:rFonts w:ascii="Arial Narrow" w:eastAsia="Calibri" w:hAnsi="Arial Narrow"/>
              <w:sz w:val="20"/>
              <w:szCs w:val="20"/>
              <w:lang w:val="en-GB" w:eastAsia="en-US"/>
            </w:rPr>
          </w:pPr>
        </w:p>
        <w:p w14:paraId="7C2EC208" w14:textId="77777777" w:rsidR="001A394A" w:rsidRPr="00E63626" w:rsidRDefault="001A394A" w:rsidP="001A394A">
          <w:pPr>
            <w:pStyle w:val="Geenafstand"/>
            <w:rPr>
              <w:rFonts w:ascii="Arial Narrow" w:eastAsia="Calibri" w:hAnsi="Arial Narrow"/>
              <w:sz w:val="18"/>
              <w:szCs w:val="18"/>
              <w:lang w:eastAsia="en-US"/>
            </w:rPr>
          </w:pPr>
          <w:proofErr w:type="spellStart"/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Drienerlolaan</w:t>
          </w:r>
          <w:proofErr w:type="spellEnd"/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 xml:space="preserve"> 5</w:t>
          </w:r>
        </w:p>
        <w:p w14:paraId="28D69F53" w14:textId="77777777" w:rsidR="001A394A" w:rsidRPr="00E63626" w:rsidRDefault="001A394A" w:rsidP="001A394A">
          <w:pPr>
            <w:pStyle w:val="Geenafstand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7522 NB Enschede</w:t>
          </w:r>
        </w:p>
        <w:p w14:paraId="4CAAF4B7" w14:textId="77777777" w:rsidR="001A394A" w:rsidRPr="00E63626" w:rsidRDefault="001A394A" w:rsidP="001A394A">
          <w:pPr>
            <w:pStyle w:val="Geenafstand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Postbus 217</w:t>
          </w:r>
        </w:p>
        <w:p w14:paraId="557AE7D9" w14:textId="77777777" w:rsidR="001A394A" w:rsidRPr="00E63626" w:rsidRDefault="001A394A" w:rsidP="001A394A">
          <w:pPr>
            <w:pStyle w:val="Geenafstand"/>
            <w:rPr>
              <w:rFonts w:ascii="Arial Narrow" w:eastAsia="Calibri" w:hAnsi="Arial Narrow"/>
              <w:lang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eastAsia="en-US"/>
            </w:rPr>
            <w:t>7500 AE Enschede</w:t>
          </w:r>
        </w:p>
      </w:tc>
    </w:tr>
    <w:tr w:rsidR="001A394A" w:rsidRPr="001A394A" w14:paraId="1A23C529" w14:textId="77777777" w:rsidTr="00692376">
      <w:tc>
        <w:tcPr>
          <w:tcW w:w="7508" w:type="dxa"/>
          <w:shd w:val="clear" w:color="auto" w:fill="auto"/>
        </w:tcPr>
        <w:p w14:paraId="15638883" w14:textId="77777777" w:rsidR="001A394A" w:rsidRDefault="001A394A" w:rsidP="001A394A">
          <w:pPr>
            <w:pStyle w:val="Geenafstand"/>
            <w:rPr>
              <w:rFonts w:ascii="Arial Narrow" w:eastAsia="Calibri" w:hAnsi="Arial Narrow"/>
              <w:sz w:val="20"/>
              <w:szCs w:val="20"/>
              <w:lang w:val="en-GB" w:eastAsia="en-US"/>
            </w:rPr>
          </w:pPr>
          <w:r w:rsidRPr="001C484C">
            <w:rPr>
              <w:rFonts w:ascii="Arial Narrow" w:eastAsia="Calibri" w:hAnsi="Arial Narrow"/>
              <w:sz w:val="20"/>
              <w:szCs w:val="20"/>
              <w:lang w:val="en-GB" w:eastAsia="en-US"/>
            </w:rPr>
            <w:t>Biomedical Engineering</w:t>
          </w:r>
        </w:p>
        <w:p w14:paraId="2678D678" w14:textId="77777777" w:rsidR="001A394A" w:rsidRPr="00E63626" w:rsidRDefault="001A394A" w:rsidP="001A394A">
          <w:pPr>
            <w:pStyle w:val="Geenafstand"/>
            <w:rPr>
              <w:rFonts w:eastAsia="Calibri"/>
              <w:lang w:val="en-GB" w:eastAsia="en-US"/>
            </w:rPr>
          </w:pP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 xml:space="preserve">Student Affairs &amp; Logistics -BOZ- </w:t>
          </w:r>
          <w:r>
            <w:rPr>
              <w:rFonts w:ascii="Arial Narrow" w:eastAsia="Calibri" w:hAnsi="Arial Narrow"/>
              <w:sz w:val="20"/>
              <w:szCs w:val="20"/>
              <w:lang w:val="en-GB" w:eastAsia="en-US"/>
            </w:rPr>
            <w:t>BME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</w:r>
          <w:proofErr w:type="spellStart"/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>Paviljoen</w:t>
          </w:r>
          <w:proofErr w:type="spellEnd"/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 xml:space="preserve"> </w:t>
          </w:r>
          <w:proofErr w:type="spellStart"/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>kamer</w:t>
          </w:r>
          <w:proofErr w:type="spellEnd"/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 xml:space="preserve"> P015   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  <w:t>e-mail: boz-</w:t>
          </w:r>
          <w:r>
            <w:rPr>
              <w:rFonts w:ascii="Arial Narrow" w:eastAsia="Calibri" w:hAnsi="Arial Narrow"/>
              <w:sz w:val="20"/>
              <w:szCs w:val="20"/>
              <w:lang w:val="en-GB" w:eastAsia="en-US"/>
            </w:rPr>
            <w:t>bmt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t>@utwente.nl</w:t>
          </w:r>
          <w:r w:rsidRPr="00E63626">
            <w:rPr>
              <w:rFonts w:ascii="Arial Narrow" w:eastAsia="Calibri" w:hAnsi="Arial Narrow"/>
              <w:sz w:val="20"/>
              <w:szCs w:val="20"/>
              <w:lang w:val="en-GB" w:eastAsia="en-US"/>
            </w:rPr>
            <w:br/>
            <w:t>Tel: 053-489 4298</w:t>
          </w:r>
        </w:p>
      </w:tc>
      <w:tc>
        <w:tcPr>
          <w:tcW w:w="0" w:type="auto"/>
          <w:vMerge/>
          <w:shd w:val="clear" w:color="auto" w:fill="auto"/>
          <w:vAlign w:val="center"/>
          <w:hideMark/>
        </w:tcPr>
        <w:p w14:paraId="04C87B03" w14:textId="77777777" w:rsidR="001A394A" w:rsidRPr="00E63626" w:rsidRDefault="001A394A" w:rsidP="001A394A">
          <w:pPr>
            <w:rPr>
              <w:rFonts w:ascii="Arial Narrow" w:hAnsi="Arial Narrow"/>
              <w:lang w:val="en-GB"/>
            </w:rPr>
          </w:pPr>
        </w:p>
      </w:tc>
    </w:tr>
  </w:tbl>
  <w:p w14:paraId="694F69AB" w14:textId="33230A7F" w:rsidR="001A394A" w:rsidRPr="0032016B" w:rsidRDefault="001A394A" w:rsidP="001A394A">
    <w:pPr>
      <w:pStyle w:val="Koptekst"/>
      <w:rPr>
        <w:i/>
        <w:iCs/>
        <w:color w:val="5F5F5F"/>
        <w:sz w:val="18"/>
        <w:lang w:val="en-US"/>
      </w:rPr>
    </w:pPr>
  </w:p>
  <w:bookmarkEnd w:id="0"/>
  <w:bookmarkEnd w:id="1"/>
  <w:p w14:paraId="4F554BF7" w14:textId="77777777" w:rsidR="001A394A" w:rsidRPr="001A394A" w:rsidRDefault="001A394A">
    <w:pPr>
      <w:pStyle w:val="Ko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580"/>
    <w:rsid w:val="000B4CF7"/>
    <w:rsid w:val="00176144"/>
    <w:rsid w:val="001A394A"/>
    <w:rsid w:val="0036367E"/>
    <w:rsid w:val="00402B5D"/>
    <w:rsid w:val="004153DE"/>
    <w:rsid w:val="004D4E8B"/>
    <w:rsid w:val="004F2BD6"/>
    <w:rsid w:val="00611C5D"/>
    <w:rsid w:val="00897A49"/>
    <w:rsid w:val="00971475"/>
    <w:rsid w:val="00A32E60"/>
    <w:rsid w:val="00D12670"/>
    <w:rsid w:val="00EE4580"/>
    <w:rsid w:val="00F6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A444A"/>
  <w15:chartTrackingRefBased/>
  <w15:docId w15:val="{FBE50C7F-7D4E-419C-9120-FBD391CF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semiHidden/>
    <w:unhideWhenUsed/>
    <w:rsid w:val="00EE4580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EE4580"/>
  </w:style>
  <w:style w:type="character" w:styleId="Hyperlink">
    <w:name w:val="Hyperlink"/>
    <w:basedOn w:val="Standaardalinea-lettertype"/>
    <w:uiPriority w:val="99"/>
    <w:unhideWhenUsed/>
    <w:rsid w:val="004D4E8B"/>
    <w:rPr>
      <w:color w:val="0563C1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4D4E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D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4D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4D4E8B"/>
    <w:rPr>
      <w:b/>
      <w:bCs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1C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1C5D"/>
    <w:rPr>
      <w:rFonts w:eastAsiaTheme="minorEastAsia"/>
      <w:color w:val="5A5A5A" w:themeColor="text1" w:themeTint="A5"/>
      <w:spacing w:val="15"/>
    </w:rPr>
  </w:style>
  <w:style w:type="paragraph" w:styleId="Koptekst">
    <w:name w:val="header"/>
    <w:basedOn w:val="Standaard"/>
    <w:link w:val="KoptekstChar"/>
    <w:unhideWhenUsed/>
    <w:rsid w:val="001A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394A"/>
  </w:style>
  <w:style w:type="paragraph" w:styleId="Voettekst">
    <w:name w:val="footer"/>
    <w:basedOn w:val="Standaard"/>
    <w:link w:val="VoettekstChar"/>
    <w:uiPriority w:val="99"/>
    <w:unhideWhenUsed/>
    <w:rsid w:val="001A3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394A"/>
  </w:style>
  <w:style w:type="paragraph" w:styleId="Geenafstand">
    <w:name w:val="No Spacing"/>
    <w:uiPriority w:val="1"/>
    <w:qFormat/>
    <w:rsid w:val="001A394A"/>
    <w:pPr>
      <w:spacing w:after="0" w:line="240" w:lineRule="auto"/>
    </w:pPr>
    <w:rPr>
      <w:rFonts w:ascii="Calibri" w:eastAsia="Times New Roman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twente.nl/en/examination/toolbox-testdesign/designing-tes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Twente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Dummer, A. (TNW)</dc:creator>
  <cp:keywords/>
  <dc:description/>
  <cp:lastModifiedBy>Bolding, Chris (UT-TNW)</cp:lastModifiedBy>
  <cp:revision>2</cp:revision>
  <dcterms:created xsi:type="dcterms:W3CDTF">2022-08-22T08:53:00Z</dcterms:created>
  <dcterms:modified xsi:type="dcterms:W3CDTF">2022-08-22T08:53:00Z</dcterms:modified>
</cp:coreProperties>
</file>