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92" w:rsidRDefault="005836E2" w:rsidP="005836E2">
      <w:pPr>
        <w:pStyle w:val="Kop1"/>
      </w:pPr>
      <w:r>
        <w:t>Workshop infographics</w:t>
      </w:r>
      <w:r w:rsidR="00E674CE">
        <w:t xml:space="preserve"> </w:t>
      </w:r>
      <w:r w:rsidR="00E674CE">
        <w:tab/>
      </w:r>
      <w:r w:rsidR="00E674CE">
        <w:tab/>
      </w:r>
      <w:r w:rsidR="00E674CE">
        <w:tab/>
      </w:r>
      <w:r w:rsidR="00E674CE">
        <w:tab/>
      </w:r>
      <w:r w:rsidR="00E674CE">
        <w:tab/>
      </w:r>
      <w:r w:rsidR="00852CBE">
        <w:t>test</w:t>
      </w:r>
      <w:r w:rsidR="00E674CE">
        <w:t>Versie 1.0 12-10-15</w:t>
      </w:r>
    </w:p>
    <w:p w:rsidR="005836E2" w:rsidRDefault="005836E2" w:rsidP="005836E2">
      <w:pPr>
        <w:pStyle w:val="Geenafstand"/>
      </w:pPr>
    </w:p>
    <w:p w:rsidR="007031B2" w:rsidRPr="008B3CA1" w:rsidRDefault="007031B2" w:rsidP="004B5B0F">
      <w:pPr>
        <w:pStyle w:val="Geenafstand"/>
        <w:rPr>
          <w:rStyle w:val="Subtielebenadrukking"/>
          <w:b/>
          <w:sz w:val="24"/>
        </w:rPr>
      </w:pPr>
      <w:r w:rsidRPr="008B3CA1">
        <w:rPr>
          <w:rStyle w:val="Subtielebenadrukking"/>
          <w:b/>
          <w:sz w:val="24"/>
        </w:rPr>
        <w:t>Doel:</w:t>
      </w:r>
    </w:p>
    <w:p w:rsidR="007031B2" w:rsidRPr="008B3CA1" w:rsidRDefault="007031B2" w:rsidP="004B5B0F">
      <w:pPr>
        <w:pStyle w:val="Geenafstand"/>
        <w:rPr>
          <w:rStyle w:val="Subtielebenadrukking"/>
          <w:sz w:val="24"/>
        </w:rPr>
      </w:pPr>
      <w:r w:rsidRPr="008B3CA1">
        <w:rPr>
          <w:rStyle w:val="Subtielebenadrukking"/>
          <w:sz w:val="24"/>
        </w:rPr>
        <w:t>Het verbreden van je kennis van ondersteunende programma’s te gebruiken bij het vak O&amp;O</w:t>
      </w:r>
    </w:p>
    <w:p w:rsidR="007031B2" w:rsidRDefault="007031B2" w:rsidP="004B5B0F">
      <w:pPr>
        <w:pStyle w:val="Geenafstand"/>
        <w:rPr>
          <w:rStyle w:val="Subtielebenadrukking"/>
          <w:b/>
        </w:rPr>
      </w:pPr>
    </w:p>
    <w:p w:rsidR="004B5B0F" w:rsidRPr="004B5B0F" w:rsidRDefault="004B5B0F" w:rsidP="004B5B0F">
      <w:pPr>
        <w:pStyle w:val="Geenafstand"/>
        <w:rPr>
          <w:rStyle w:val="Subtielebenadrukking"/>
          <w:b/>
        </w:rPr>
      </w:pPr>
      <w:r w:rsidRPr="004B5B0F">
        <w:rPr>
          <w:rStyle w:val="Subtielebenadrukking"/>
          <w:b/>
        </w:rPr>
        <w:t>Deel 1</w:t>
      </w:r>
    </w:p>
    <w:p w:rsidR="004B5B0F" w:rsidRPr="004B5B0F" w:rsidRDefault="004B5B0F" w:rsidP="004B5B0F">
      <w:pPr>
        <w:pStyle w:val="Geenafstand"/>
        <w:rPr>
          <w:rStyle w:val="Subtielebenadrukking"/>
        </w:rPr>
      </w:pPr>
      <w:r w:rsidRPr="004B5B0F">
        <w:rPr>
          <w:rStyle w:val="Subtielebenadrukking"/>
        </w:rPr>
        <w:t>Onderzoek naar het gebruik van infographics bij het vak O&amp;O</w:t>
      </w:r>
      <w:r>
        <w:rPr>
          <w:rStyle w:val="Subtielebenadrukking"/>
        </w:rPr>
        <w:t xml:space="preserve"> -&gt; verwerken in een eigen infographic</w:t>
      </w:r>
    </w:p>
    <w:p w:rsidR="004B5B0F" w:rsidRPr="004B5B0F" w:rsidRDefault="004B5B0F" w:rsidP="004B5B0F">
      <w:pPr>
        <w:pStyle w:val="Geenafstand"/>
        <w:rPr>
          <w:rStyle w:val="Subtielebenadrukking"/>
        </w:rPr>
      </w:pPr>
    </w:p>
    <w:p w:rsidR="004B5B0F" w:rsidRPr="004B5B0F" w:rsidRDefault="004B5B0F" w:rsidP="004B5B0F">
      <w:pPr>
        <w:pStyle w:val="Geenafstand"/>
        <w:rPr>
          <w:rStyle w:val="Subtielebenadrukking"/>
          <w:b/>
        </w:rPr>
      </w:pPr>
      <w:r w:rsidRPr="004B5B0F">
        <w:rPr>
          <w:rStyle w:val="Subtielebenadrukking"/>
          <w:b/>
        </w:rPr>
        <w:t>Deel 2</w:t>
      </w:r>
    </w:p>
    <w:p w:rsidR="00AE01DF" w:rsidRDefault="00F914B2" w:rsidP="004B5B0F">
      <w:pPr>
        <w:pStyle w:val="Geenafstand"/>
        <w:rPr>
          <w:rStyle w:val="Subtielebenadrukking"/>
        </w:rPr>
      </w:pPr>
      <w:r>
        <w:rPr>
          <w:rStyle w:val="Subtielebenadrukking"/>
        </w:rPr>
        <w:t>Ontwerp van een infographic aan de hand van een specifieke site</w:t>
      </w:r>
      <w:r w:rsidR="0029494B">
        <w:rPr>
          <w:rStyle w:val="Subtielebenadrukking"/>
        </w:rPr>
        <w:t xml:space="preserve"> met templates</w:t>
      </w:r>
    </w:p>
    <w:p w:rsidR="00AE01DF" w:rsidRDefault="00AE01DF" w:rsidP="004B5B0F">
      <w:pPr>
        <w:pStyle w:val="Geenafstand"/>
        <w:rPr>
          <w:rStyle w:val="Subtielebenadrukking"/>
        </w:rPr>
      </w:pPr>
    </w:p>
    <w:p w:rsidR="00AE01DF" w:rsidRPr="004B5B0F" w:rsidRDefault="00AE01DF" w:rsidP="004B5B0F">
      <w:pPr>
        <w:pStyle w:val="Geenafstand"/>
        <w:rPr>
          <w:rStyle w:val="Subtielebenadrukking"/>
        </w:rPr>
      </w:pPr>
    </w:p>
    <w:p w:rsidR="004B5B0F" w:rsidRDefault="00AE01DF" w:rsidP="00AE01DF">
      <w:pPr>
        <w:pStyle w:val="Geenafstand"/>
        <w:jc w:val="center"/>
      </w:pPr>
      <w:r>
        <w:rPr>
          <w:noProof/>
          <w:lang w:eastAsia="nl-NL"/>
        </w:rPr>
        <w:drawing>
          <wp:inline distT="0" distB="0" distL="0" distR="0" wp14:anchorId="717C3EDB" wp14:editId="468444E1">
            <wp:extent cx="4595750" cy="6136278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.graphic-designers-web-designers-infographic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529" cy="614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257" w:rsidRPr="00CA7257" w:rsidRDefault="00CA7257" w:rsidP="00AE01DF">
      <w:pPr>
        <w:pStyle w:val="Bijschrift"/>
        <w:jc w:val="center"/>
        <w:rPr>
          <w:color w:val="0070C0"/>
        </w:rPr>
      </w:pPr>
      <w:r w:rsidRPr="00CA7257">
        <w:rPr>
          <w:color w:val="0070C0"/>
        </w:rPr>
        <w:t xml:space="preserve">Figuur </w:t>
      </w:r>
      <w:r w:rsidRPr="00CA7257">
        <w:rPr>
          <w:color w:val="0070C0"/>
        </w:rPr>
        <w:fldChar w:fldCharType="begin"/>
      </w:r>
      <w:r w:rsidRPr="00CA7257">
        <w:rPr>
          <w:color w:val="0070C0"/>
        </w:rPr>
        <w:instrText xml:space="preserve"> SEQ Figuur \* ARABIC </w:instrText>
      </w:r>
      <w:r w:rsidRPr="00CA7257">
        <w:rPr>
          <w:color w:val="0070C0"/>
        </w:rPr>
        <w:fldChar w:fldCharType="separate"/>
      </w:r>
      <w:r w:rsidRPr="00CA7257">
        <w:rPr>
          <w:noProof/>
          <w:color w:val="0070C0"/>
        </w:rPr>
        <w:t>1</w:t>
      </w:r>
      <w:r w:rsidRPr="00CA7257">
        <w:rPr>
          <w:color w:val="0070C0"/>
        </w:rPr>
        <w:fldChar w:fldCharType="end"/>
      </w:r>
      <w:r w:rsidRPr="00CA7257">
        <w:rPr>
          <w:color w:val="0070C0"/>
        </w:rPr>
        <w:t>; Infographic voorbeeld</w:t>
      </w:r>
    </w:p>
    <w:p w:rsidR="005836E2" w:rsidRPr="00F417EA" w:rsidRDefault="005836E2" w:rsidP="005836E2">
      <w:pPr>
        <w:pStyle w:val="Kop2"/>
        <w:rPr>
          <w:b/>
          <w:color w:val="002060"/>
        </w:rPr>
      </w:pPr>
      <w:r w:rsidRPr="00F417EA">
        <w:rPr>
          <w:b/>
          <w:color w:val="002060"/>
        </w:rPr>
        <w:lastRenderedPageBreak/>
        <w:t>Deel</w:t>
      </w:r>
      <w:r w:rsidR="00F417EA" w:rsidRPr="00F417EA">
        <w:rPr>
          <w:b/>
          <w:color w:val="002060"/>
        </w:rPr>
        <w:t xml:space="preserve"> </w:t>
      </w:r>
      <w:r w:rsidRPr="00F417EA">
        <w:rPr>
          <w:b/>
          <w:color w:val="002060"/>
        </w:rPr>
        <w:t>1</w:t>
      </w:r>
      <w:r w:rsidR="00CA7257">
        <w:rPr>
          <w:b/>
          <w:color w:val="002060"/>
        </w:rPr>
        <w:t xml:space="preserve"> (1,5 uur</w:t>
      </w:r>
      <w:r w:rsidR="008B3CA1">
        <w:rPr>
          <w:b/>
          <w:color w:val="002060"/>
        </w:rPr>
        <w:t>, schatting</w:t>
      </w:r>
      <w:r w:rsidR="00CA7257">
        <w:rPr>
          <w:b/>
          <w:color w:val="002060"/>
        </w:rPr>
        <w:t>)</w:t>
      </w:r>
    </w:p>
    <w:p w:rsidR="000C7F77" w:rsidRDefault="000C7F77" w:rsidP="005836E2">
      <w:pPr>
        <w:pStyle w:val="Geenafstand"/>
      </w:pPr>
      <w:r>
        <w:t>De workshop van vandaag is opgedeeld in 2 stukjes; een onderzoekje, en het tekenen van een infographic.</w:t>
      </w:r>
    </w:p>
    <w:p w:rsidR="000C7F77" w:rsidRDefault="000C7F77" w:rsidP="005836E2">
      <w:pPr>
        <w:pStyle w:val="Geenafstand"/>
      </w:pPr>
    </w:p>
    <w:p w:rsidR="000C7F77" w:rsidRDefault="000C7F77" w:rsidP="005836E2">
      <w:pPr>
        <w:pStyle w:val="Geenafstand"/>
      </w:pPr>
      <w:r w:rsidRPr="000C7F77">
        <w:rPr>
          <w:b/>
        </w:rPr>
        <w:t>Stap 1:</w:t>
      </w:r>
      <w:r>
        <w:t xml:space="preserve"> </w:t>
      </w:r>
    </w:p>
    <w:p w:rsidR="005836E2" w:rsidRDefault="005836E2" w:rsidP="005836E2">
      <w:pPr>
        <w:pStyle w:val="Geenafstand"/>
      </w:pPr>
      <w:r>
        <w:t>Je gaat in groepen van 2</w:t>
      </w:r>
      <w:r w:rsidR="000C7F77">
        <w:t xml:space="preserve"> of 3</w:t>
      </w:r>
      <w:r>
        <w:t xml:space="preserve"> een</w:t>
      </w:r>
      <w:r w:rsidR="000C7F77">
        <w:t xml:space="preserve"> kort</w:t>
      </w:r>
      <w:r>
        <w:t xml:space="preserve"> onderzoek</w:t>
      </w:r>
      <w:r w:rsidR="000C7F77">
        <w:t>je</w:t>
      </w:r>
      <w:r>
        <w:t xml:space="preserve"> doen naar het gebruik van infographics bij de projecten van O&amp;O.</w:t>
      </w:r>
    </w:p>
    <w:p w:rsidR="00CA7257" w:rsidRDefault="00CA7257" w:rsidP="005836E2">
      <w:pPr>
        <w:pStyle w:val="Geenafstand"/>
      </w:pPr>
    </w:p>
    <w:p w:rsidR="005836E2" w:rsidRDefault="000C7F77" w:rsidP="005836E2">
      <w:pPr>
        <w:pStyle w:val="Geenafstand"/>
      </w:pPr>
      <w:r>
        <w:t>Je gaat</w:t>
      </w:r>
      <w:r w:rsidR="005836E2">
        <w:t xml:space="preserve"> van tevoren een aantal vragen</w:t>
      </w:r>
      <w:r>
        <w:t xml:space="preserve"> onderzoeken;</w:t>
      </w:r>
    </w:p>
    <w:p w:rsidR="005836E2" w:rsidRDefault="005836E2" w:rsidP="005836E2">
      <w:pPr>
        <w:pStyle w:val="Geenafstand"/>
      </w:pPr>
    </w:p>
    <w:p w:rsidR="005836E2" w:rsidRDefault="005836E2" w:rsidP="00CA7257">
      <w:pPr>
        <w:pStyle w:val="Geenafstand"/>
        <w:numPr>
          <w:ilvl w:val="0"/>
          <w:numId w:val="1"/>
        </w:numPr>
      </w:pPr>
      <w:r>
        <w:t>Welke soorten infographics bestaan er?</w:t>
      </w:r>
    </w:p>
    <w:p w:rsidR="005836E2" w:rsidRDefault="005836E2" w:rsidP="00CA7257">
      <w:pPr>
        <w:pStyle w:val="Geenafstand"/>
        <w:numPr>
          <w:ilvl w:val="0"/>
          <w:numId w:val="1"/>
        </w:numPr>
      </w:pPr>
      <w:r>
        <w:t>Waar kun je ze voor gebruiken? (en waarom eigenlijk?)</w:t>
      </w:r>
    </w:p>
    <w:p w:rsidR="005836E2" w:rsidRDefault="005836E2" w:rsidP="00CA7257">
      <w:pPr>
        <w:pStyle w:val="Geenafstand"/>
        <w:numPr>
          <w:ilvl w:val="0"/>
          <w:numId w:val="1"/>
        </w:numPr>
      </w:pPr>
      <w:r>
        <w:t>Hoe maak je een infogra</w:t>
      </w:r>
      <w:r w:rsidR="004B5B0F">
        <w:t>p</w:t>
      </w:r>
      <w:r>
        <w:t>hic? (zelf maken vs. programma gebruiken?)</w:t>
      </w:r>
    </w:p>
    <w:p w:rsidR="005836E2" w:rsidRDefault="005836E2" w:rsidP="00CA7257">
      <w:pPr>
        <w:pStyle w:val="Geenafstand"/>
        <w:numPr>
          <w:ilvl w:val="0"/>
          <w:numId w:val="1"/>
        </w:numPr>
      </w:pPr>
      <w:r>
        <w:t>Hoe past het gebruik van infographics binnen het vak O&amp;O?</w:t>
      </w:r>
    </w:p>
    <w:p w:rsidR="004B5B0F" w:rsidRDefault="004B5B0F" w:rsidP="00CA7257">
      <w:pPr>
        <w:pStyle w:val="Geenafstand"/>
        <w:numPr>
          <w:ilvl w:val="0"/>
          <w:numId w:val="1"/>
        </w:numPr>
      </w:pPr>
      <w:r>
        <w:t>Voordelen/nadelen?</w:t>
      </w:r>
    </w:p>
    <w:p w:rsidR="004B5B0F" w:rsidRDefault="004B5B0F" w:rsidP="00CA7257">
      <w:pPr>
        <w:pStyle w:val="Geenafstand"/>
        <w:numPr>
          <w:ilvl w:val="0"/>
          <w:numId w:val="1"/>
        </w:numPr>
      </w:pPr>
      <w:r>
        <w:t>In welke fasen van een project is het gebruik handig?</w:t>
      </w:r>
    </w:p>
    <w:p w:rsidR="005836E2" w:rsidRDefault="005836E2" w:rsidP="005836E2">
      <w:pPr>
        <w:pStyle w:val="Geenafstand"/>
      </w:pPr>
    </w:p>
    <w:p w:rsidR="000C7F77" w:rsidRPr="000C7F77" w:rsidRDefault="000C7F77" w:rsidP="005836E2">
      <w:pPr>
        <w:pStyle w:val="Geenafstand"/>
        <w:rPr>
          <w:b/>
        </w:rPr>
      </w:pPr>
      <w:r w:rsidRPr="000C7F77">
        <w:rPr>
          <w:b/>
        </w:rPr>
        <w:t>Stap 2:</w:t>
      </w:r>
    </w:p>
    <w:p w:rsidR="005836E2" w:rsidRDefault="005836E2" w:rsidP="005836E2">
      <w:pPr>
        <w:pStyle w:val="Geenafstand"/>
      </w:pPr>
      <w:r>
        <w:t xml:space="preserve">Je gaat </w:t>
      </w:r>
      <w:r w:rsidR="000C7F77">
        <w:t xml:space="preserve">nu een infographic proberen te tekenen op een A-3 papier. Deze infographic moet de 8 kernwaarden van het Technasium laten zien. Deze kun je terugvinden op de site: </w:t>
      </w:r>
      <w:r w:rsidR="000C7F77" w:rsidRPr="000C7F77">
        <w:t>https://www.technasium.nl/talentontwikkeling</w:t>
      </w:r>
    </w:p>
    <w:p w:rsidR="000C7F77" w:rsidRDefault="000C7F77" w:rsidP="005836E2">
      <w:pPr>
        <w:pStyle w:val="Geenafstand"/>
      </w:pPr>
    </w:p>
    <w:p w:rsidR="000C7F77" w:rsidRDefault="000C7F77" w:rsidP="005836E2">
      <w:pPr>
        <w:pStyle w:val="Geenafstand"/>
      </w:pPr>
      <w:r>
        <w:t>Je kunt gebruik maken van potlood, stiften, etc.</w:t>
      </w:r>
    </w:p>
    <w:p w:rsidR="005836E2" w:rsidRPr="00F417EA" w:rsidRDefault="005836E2" w:rsidP="00F417EA">
      <w:pPr>
        <w:pStyle w:val="Kop2"/>
        <w:rPr>
          <w:b/>
          <w:color w:val="002060"/>
        </w:rPr>
      </w:pPr>
      <w:r w:rsidRPr="00F417EA">
        <w:rPr>
          <w:b/>
          <w:color w:val="002060"/>
        </w:rPr>
        <w:t>Deel</w:t>
      </w:r>
      <w:r w:rsidR="00F417EA" w:rsidRPr="00F417EA">
        <w:rPr>
          <w:b/>
          <w:color w:val="002060"/>
        </w:rPr>
        <w:t xml:space="preserve"> </w:t>
      </w:r>
      <w:r w:rsidRPr="00F417EA">
        <w:rPr>
          <w:b/>
          <w:color w:val="002060"/>
        </w:rPr>
        <w:t>2</w:t>
      </w:r>
      <w:r w:rsidR="00CA7257">
        <w:rPr>
          <w:b/>
          <w:color w:val="002060"/>
        </w:rPr>
        <w:t xml:space="preserve"> (1,5 uur</w:t>
      </w:r>
      <w:r w:rsidR="008B3CA1">
        <w:rPr>
          <w:b/>
          <w:color w:val="002060"/>
        </w:rPr>
        <w:t>, schatting</w:t>
      </w:r>
      <w:r w:rsidR="00CA7257">
        <w:rPr>
          <w:b/>
          <w:color w:val="002060"/>
        </w:rPr>
        <w:t>)</w:t>
      </w:r>
    </w:p>
    <w:p w:rsidR="005836E2" w:rsidRDefault="005836E2" w:rsidP="005836E2">
      <w:pPr>
        <w:pStyle w:val="Geenafstand"/>
      </w:pPr>
      <w:r>
        <w:t>In deel 2 van de opdracht gaan jullie kijken naar de volgende website</w:t>
      </w:r>
      <w:r w:rsidR="0029494B">
        <w:t xml:space="preserve"> met templates voor infographics</w:t>
      </w:r>
      <w:r>
        <w:t>:</w:t>
      </w:r>
    </w:p>
    <w:p w:rsidR="004B5B0F" w:rsidRDefault="004B5B0F" w:rsidP="005836E2">
      <w:pPr>
        <w:pStyle w:val="Geenafstand"/>
        <w:rPr>
          <w:i/>
          <w:color w:val="0070C0"/>
        </w:rPr>
      </w:pPr>
    </w:p>
    <w:p w:rsidR="005836E2" w:rsidRPr="000C7F77" w:rsidRDefault="00E674CE" w:rsidP="005836E2">
      <w:pPr>
        <w:pStyle w:val="Geenafstand"/>
        <w:rPr>
          <w:i/>
          <w:color w:val="0070C0"/>
          <w:sz w:val="24"/>
        </w:rPr>
      </w:pPr>
      <w:r w:rsidRPr="000C7F77">
        <w:rPr>
          <w:i/>
          <w:color w:val="0070C0"/>
          <w:sz w:val="24"/>
        </w:rPr>
        <w:t>www.e</w:t>
      </w:r>
      <w:r w:rsidR="005836E2" w:rsidRPr="000C7F77">
        <w:rPr>
          <w:i/>
          <w:color w:val="0070C0"/>
          <w:sz w:val="24"/>
        </w:rPr>
        <w:t>asel.ly</w:t>
      </w:r>
    </w:p>
    <w:p w:rsidR="004B5B0F" w:rsidRDefault="004B5B0F" w:rsidP="005836E2">
      <w:pPr>
        <w:pStyle w:val="Geenafstand"/>
      </w:pPr>
    </w:p>
    <w:p w:rsidR="00AE01DF" w:rsidRDefault="005836E2" w:rsidP="00AE01DF">
      <w:pPr>
        <w:pStyle w:val="Geenafstand"/>
        <w:numPr>
          <w:ilvl w:val="0"/>
          <w:numId w:val="4"/>
        </w:numPr>
      </w:pPr>
      <w:r>
        <w:t>Je gaat met behulp van deze we</w:t>
      </w:r>
      <w:r w:rsidR="00AE01DF">
        <w:t>bsite een infographic ontwerpen.</w:t>
      </w:r>
    </w:p>
    <w:p w:rsidR="00AE01DF" w:rsidRDefault="00AE01DF" w:rsidP="00AE01DF">
      <w:pPr>
        <w:pStyle w:val="Geenafstand"/>
        <w:numPr>
          <w:ilvl w:val="0"/>
          <w:numId w:val="4"/>
        </w:numPr>
      </w:pPr>
      <w:r>
        <w:t xml:space="preserve">Kies een onderwerp. Het onderwerp MOET </w:t>
      </w:r>
      <w:r w:rsidR="00852CBE">
        <w:t xml:space="preserve">in ieder geval iets </w:t>
      </w:r>
      <w:r>
        <w:t xml:space="preserve">met </w:t>
      </w:r>
      <w:r w:rsidR="008B3CA1">
        <w:t>onderzoek of ontwerp te maken hebben</w:t>
      </w:r>
      <w:r w:rsidR="00852CBE">
        <w:t>, in de breedste zin van het vak</w:t>
      </w:r>
      <w:r w:rsidR="008B3CA1">
        <w:t>, bijvoorbeeld;</w:t>
      </w:r>
    </w:p>
    <w:p w:rsidR="00AE01DF" w:rsidRDefault="00AE01DF" w:rsidP="008B3CA1">
      <w:pPr>
        <w:pStyle w:val="Geenafstand"/>
        <w:numPr>
          <w:ilvl w:val="1"/>
          <w:numId w:val="5"/>
        </w:numPr>
      </w:pPr>
      <w:r>
        <w:t>De 8 kernwaarden van O&amp;O</w:t>
      </w:r>
    </w:p>
    <w:p w:rsidR="00AE01DF" w:rsidRDefault="00AE01DF" w:rsidP="008B3CA1">
      <w:pPr>
        <w:pStyle w:val="Geenafstand"/>
        <w:numPr>
          <w:ilvl w:val="1"/>
          <w:numId w:val="5"/>
        </w:numPr>
      </w:pPr>
      <w:r>
        <w:t>Hoe ziet een ontwerpproces eruit?</w:t>
      </w:r>
    </w:p>
    <w:p w:rsidR="008B3CA1" w:rsidRDefault="008B3CA1" w:rsidP="008B3CA1">
      <w:pPr>
        <w:pStyle w:val="Geenafstand"/>
        <w:numPr>
          <w:ilvl w:val="1"/>
          <w:numId w:val="5"/>
        </w:numPr>
      </w:pPr>
      <w:r>
        <w:t>Hoe wordt een auto ontworpen?</w:t>
      </w:r>
    </w:p>
    <w:p w:rsidR="008B3CA1" w:rsidRDefault="008B3CA1" w:rsidP="008B3CA1">
      <w:pPr>
        <w:pStyle w:val="Geenafstand"/>
        <w:numPr>
          <w:ilvl w:val="1"/>
          <w:numId w:val="5"/>
        </w:numPr>
      </w:pPr>
      <w:r>
        <w:t>Wat is biomimicry?</w:t>
      </w:r>
    </w:p>
    <w:p w:rsidR="008B3CA1" w:rsidRDefault="00852CBE" w:rsidP="008B3CA1">
      <w:pPr>
        <w:pStyle w:val="Geenafstand"/>
        <w:numPr>
          <w:ilvl w:val="1"/>
          <w:numId w:val="5"/>
        </w:numPr>
      </w:pPr>
      <w:r>
        <w:t>Hoe wordt je architect/een willekeurig ander O&amp;O beroep?</w:t>
      </w:r>
    </w:p>
    <w:p w:rsidR="008B3CA1" w:rsidRDefault="008B3CA1" w:rsidP="008B3CA1">
      <w:pPr>
        <w:pStyle w:val="Geenafstand"/>
        <w:numPr>
          <w:ilvl w:val="1"/>
          <w:numId w:val="5"/>
        </w:numPr>
      </w:pPr>
      <w:r>
        <w:t>Onderzoek naar de ingrediënten van een hamburger van Mac Donalds</w:t>
      </w:r>
    </w:p>
    <w:p w:rsidR="008B3CA1" w:rsidRDefault="008B3CA1" w:rsidP="008B3CA1">
      <w:pPr>
        <w:pStyle w:val="Geenafstand"/>
        <w:numPr>
          <w:ilvl w:val="1"/>
          <w:numId w:val="5"/>
        </w:numPr>
      </w:pPr>
      <w:r>
        <w:t>Hoe komt het dat je niet sneller kunt gaan dan het licht?</w:t>
      </w:r>
    </w:p>
    <w:p w:rsidR="008B3CA1" w:rsidRDefault="008B3CA1" w:rsidP="008B3CA1">
      <w:pPr>
        <w:pStyle w:val="Geenafstand"/>
        <w:numPr>
          <w:ilvl w:val="1"/>
          <w:numId w:val="5"/>
        </w:numPr>
      </w:pPr>
      <w:r>
        <w:t>Wat is brandwerende kleding?</w:t>
      </w:r>
    </w:p>
    <w:p w:rsidR="008B3CA1" w:rsidRDefault="008B3CA1" w:rsidP="008B3CA1">
      <w:pPr>
        <w:pStyle w:val="Geenafstand"/>
        <w:numPr>
          <w:ilvl w:val="1"/>
          <w:numId w:val="5"/>
        </w:numPr>
      </w:pPr>
      <w:r>
        <w:t>Wat is grafisch ontwerp?</w:t>
      </w:r>
    </w:p>
    <w:p w:rsidR="00852CBE" w:rsidRDefault="00852CBE" w:rsidP="008B3CA1">
      <w:pPr>
        <w:pStyle w:val="Geenafstand"/>
        <w:numPr>
          <w:ilvl w:val="1"/>
          <w:numId w:val="5"/>
        </w:numPr>
      </w:pPr>
      <w:r>
        <w:t>Een handleiding voor de website www.easel.ly</w:t>
      </w:r>
    </w:p>
    <w:p w:rsidR="008B3CA1" w:rsidRDefault="008B3CA1" w:rsidP="008B3CA1">
      <w:pPr>
        <w:pStyle w:val="Geenafstand"/>
        <w:numPr>
          <w:ilvl w:val="1"/>
          <w:numId w:val="5"/>
        </w:numPr>
      </w:pPr>
      <w:r>
        <w:t>…?</w:t>
      </w:r>
    </w:p>
    <w:p w:rsidR="000C7F77" w:rsidRDefault="000C7F77" w:rsidP="000C7F77">
      <w:pPr>
        <w:pStyle w:val="Geenafstand"/>
        <w:ind w:left="1440"/>
      </w:pPr>
    </w:p>
    <w:p w:rsidR="008B3CA1" w:rsidRDefault="008B3CA1" w:rsidP="008B3CA1">
      <w:pPr>
        <w:pStyle w:val="Geenafstand"/>
        <w:ind w:left="708"/>
      </w:pPr>
      <w:r>
        <w:t xml:space="preserve">Het mag dus niet gaan over je hobby, of je huisdier etc. Probeer ook een onderwerp te kiezen waar je </w:t>
      </w:r>
      <w:r w:rsidR="00852CBE">
        <w:t xml:space="preserve">denkt wel </w:t>
      </w:r>
      <w:r>
        <w:t>een infographic bij kunt maken.</w:t>
      </w:r>
    </w:p>
    <w:p w:rsidR="00AE01DF" w:rsidRDefault="00AE01DF" w:rsidP="00AE01DF">
      <w:pPr>
        <w:pStyle w:val="Geenafstand"/>
        <w:numPr>
          <w:ilvl w:val="0"/>
          <w:numId w:val="4"/>
        </w:numPr>
      </w:pPr>
      <w:r>
        <w:t>Maak eerst een overzicht van wat je hiervoor nodig hebt.</w:t>
      </w:r>
    </w:p>
    <w:p w:rsidR="00AE01DF" w:rsidRDefault="00AE01DF" w:rsidP="00AE01DF">
      <w:pPr>
        <w:pStyle w:val="Geenafstand"/>
        <w:numPr>
          <w:ilvl w:val="0"/>
          <w:numId w:val="4"/>
        </w:numPr>
      </w:pPr>
      <w:r>
        <w:t>Kies een geschikte template en ga hiermee aan de slag.</w:t>
      </w:r>
    </w:p>
    <w:p w:rsidR="00CA7257" w:rsidRDefault="00254037" w:rsidP="00AE01DF">
      <w:pPr>
        <w:pStyle w:val="Geenafstand"/>
        <w:numPr>
          <w:ilvl w:val="0"/>
          <w:numId w:val="4"/>
        </w:numPr>
      </w:pPr>
      <w:r>
        <w:t>Je print deze uit op A-3,</w:t>
      </w:r>
      <w:r w:rsidR="00F417EA">
        <w:t xml:space="preserve"> dan gaan we ze ophangen en </w:t>
      </w:r>
      <w:r>
        <w:t>kijken hoe duidelijk ze zijn.</w:t>
      </w:r>
    </w:p>
    <w:p w:rsidR="00CA7257" w:rsidRDefault="00CA7257" w:rsidP="005836E2">
      <w:pPr>
        <w:pStyle w:val="Geenafstand"/>
      </w:pPr>
    </w:p>
    <w:p w:rsidR="00CA7257" w:rsidRPr="004B5B0F" w:rsidRDefault="00CA7257" w:rsidP="004B5B0F">
      <w:pPr>
        <w:pStyle w:val="Kop2"/>
        <w:rPr>
          <w:b/>
          <w:color w:val="002060"/>
        </w:rPr>
      </w:pPr>
      <w:r w:rsidRPr="004B5B0F">
        <w:rPr>
          <w:b/>
          <w:color w:val="002060"/>
        </w:rPr>
        <w:t>Laatste half uur:</w:t>
      </w:r>
    </w:p>
    <w:p w:rsidR="00245B1B" w:rsidRDefault="00CA7257" w:rsidP="005836E2">
      <w:pPr>
        <w:pStyle w:val="Geenafstand"/>
      </w:pPr>
      <w:r>
        <w:t xml:space="preserve">Alle posters worden opgehangen en vergeleken. </w:t>
      </w:r>
      <w:r w:rsidR="00C977AF">
        <w:t>De docent bespreekt de resultaten met de groep.</w:t>
      </w:r>
    </w:p>
    <w:p w:rsidR="00245B1B" w:rsidRDefault="00254037" w:rsidP="00245B1B">
      <w:pPr>
        <w:pStyle w:val="Geenafstand"/>
        <w:numPr>
          <w:ilvl w:val="0"/>
          <w:numId w:val="3"/>
        </w:numPr>
      </w:pPr>
      <w:r>
        <w:t>Waarom is de éé</w:t>
      </w:r>
      <w:r w:rsidR="00CA7257">
        <w:t xml:space="preserve">n beter dan de ander? </w:t>
      </w:r>
    </w:p>
    <w:p w:rsidR="005836E2" w:rsidRDefault="005836E2" w:rsidP="000C7F77">
      <w:pPr>
        <w:pStyle w:val="Geenafstand"/>
      </w:pPr>
      <w:bookmarkStart w:id="0" w:name="_GoBack"/>
      <w:bookmarkEnd w:id="0"/>
    </w:p>
    <w:sectPr w:rsidR="0058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04A"/>
    <w:multiLevelType w:val="hybridMultilevel"/>
    <w:tmpl w:val="B704C4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B20DE"/>
    <w:multiLevelType w:val="hybridMultilevel"/>
    <w:tmpl w:val="21260E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E1EBC"/>
    <w:multiLevelType w:val="hybridMultilevel"/>
    <w:tmpl w:val="A8B6F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C6BFB"/>
    <w:multiLevelType w:val="hybridMultilevel"/>
    <w:tmpl w:val="5EE01EA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A4F42"/>
    <w:multiLevelType w:val="hybridMultilevel"/>
    <w:tmpl w:val="C6B0F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A5365"/>
    <w:multiLevelType w:val="hybridMultilevel"/>
    <w:tmpl w:val="460481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E2"/>
    <w:rsid w:val="00064A92"/>
    <w:rsid w:val="000C7F77"/>
    <w:rsid w:val="00245B1B"/>
    <w:rsid w:val="00254037"/>
    <w:rsid w:val="0029494B"/>
    <w:rsid w:val="002B787F"/>
    <w:rsid w:val="004B5B0F"/>
    <w:rsid w:val="005836E2"/>
    <w:rsid w:val="007031B2"/>
    <w:rsid w:val="0083619E"/>
    <w:rsid w:val="00852CBE"/>
    <w:rsid w:val="008B3CA1"/>
    <w:rsid w:val="00AE01DF"/>
    <w:rsid w:val="00C977AF"/>
    <w:rsid w:val="00CA7257"/>
    <w:rsid w:val="00E674CE"/>
    <w:rsid w:val="00F417EA"/>
    <w:rsid w:val="00F914B2"/>
    <w:rsid w:val="00FA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5B0F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4B5B0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5B0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5B0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5B0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5B0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5B0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5B0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5B0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5B0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5B0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4B5B0F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5B0F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5B0F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5B0F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5B0F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5B0F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5B0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5B0F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B5B0F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B5B0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B5B0F"/>
    <w:rPr>
      <w:caps/>
      <w:color w:val="4F81BD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5B0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5B0F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4B5B0F"/>
    <w:rPr>
      <w:b/>
      <w:bCs/>
    </w:rPr>
  </w:style>
  <w:style w:type="character" w:styleId="Nadruk">
    <w:name w:val="Emphasis"/>
    <w:uiPriority w:val="20"/>
    <w:qFormat/>
    <w:rsid w:val="004B5B0F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4B5B0F"/>
    <w:pPr>
      <w:spacing w:before="0" w:after="0" w:line="240" w:lineRule="auto"/>
    </w:pPr>
  </w:style>
  <w:style w:type="paragraph" w:styleId="Lijstalinea">
    <w:name w:val="List Paragraph"/>
    <w:basedOn w:val="Standaard"/>
    <w:uiPriority w:val="34"/>
    <w:qFormat/>
    <w:rsid w:val="004B5B0F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4B5B0F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4B5B0F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5B0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5B0F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4B5B0F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4B5B0F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4B5B0F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4B5B0F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4B5B0F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B5B0F"/>
    <w:pPr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7257"/>
    <w:rPr>
      <w:rFonts w:ascii="Tahoma" w:hAnsi="Tahoma" w:cs="Tahoma"/>
      <w:sz w:val="16"/>
      <w:szCs w:val="16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B5B0F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A2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5B0F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4B5B0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5B0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5B0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5B0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5B0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5B0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5B0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5B0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5B0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5B0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4B5B0F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5B0F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5B0F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5B0F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5B0F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5B0F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5B0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5B0F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B5B0F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B5B0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B5B0F"/>
    <w:rPr>
      <w:caps/>
      <w:color w:val="4F81BD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5B0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5B0F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4B5B0F"/>
    <w:rPr>
      <w:b/>
      <w:bCs/>
    </w:rPr>
  </w:style>
  <w:style w:type="character" w:styleId="Nadruk">
    <w:name w:val="Emphasis"/>
    <w:uiPriority w:val="20"/>
    <w:qFormat/>
    <w:rsid w:val="004B5B0F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4B5B0F"/>
    <w:pPr>
      <w:spacing w:before="0" w:after="0" w:line="240" w:lineRule="auto"/>
    </w:pPr>
  </w:style>
  <w:style w:type="paragraph" w:styleId="Lijstalinea">
    <w:name w:val="List Paragraph"/>
    <w:basedOn w:val="Standaard"/>
    <w:uiPriority w:val="34"/>
    <w:qFormat/>
    <w:rsid w:val="004B5B0F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4B5B0F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4B5B0F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5B0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5B0F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4B5B0F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4B5B0F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4B5B0F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4B5B0F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4B5B0F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B5B0F"/>
    <w:pPr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7257"/>
    <w:rPr>
      <w:rFonts w:ascii="Tahoma" w:hAnsi="Tahoma" w:cs="Tahoma"/>
      <w:sz w:val="16"/>
      <w:szCs w:val="16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B5B0F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A2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3</cp:revision>
  <dcterms:created xsi:type="dcterms:W3CDTF">2015-10-26T11:48:00Z</dcterms:created>
  <dcterms:modified xsi:type="dcterms:W3CDTF">2016-07-06T17:11:00Z</dcterms:modified>
</cp:coreProperties>
</file>