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92F0A" w14:textId="1D0B4CE2" w:rsidR="00BE524F" w:rsidRDefault="00034C02" w:rsidP="00BE524F">
      <w:pPr>
        <w:autoSpaceDE w:val="0"/>
        <w:autoSpaceDN w:val="0"/>
        <w:adjustRightInd w:val="0"/>
        <w:spacing w:after="0" w:line="240" w:lineRule="auto"/>
        <w:jc w:val="center"/>
        <w:rPr>
          <w:rFonts w:ascii="MyriadPro-Semibold" w:hAnsi="MyriadPro-Semibold" w:cs="MyriadPro-Semibold"/>
          <w:b/>
          <w:bCs/>
          <w:sz w:val="27"/>
          <w:szCs w:val="27"/>
        </w:rPr>
      </w:pPr>
      <w:r>
        <w:rPr>
          <w:rFonts w:ascii="MyriadPro-Semibold" w:hAnsi="MyriadPro-Semibold" w:cs="MyriadPro-Semibold"/>
          <w:b/>
          <w:bCs/>
          <w:sz w:val="27"/>
          <w:szCs w:val="27"/>
        </w:rPr>
        <w:t xml:space="preserve">Additional Study </w:t>
      </w:r>
      <w:r w:rsidRPr="008213DE">
        <w:rPr>
          <w:rFonts w:ascii="MyriadPro-Semibold" w:hAnsi="MyriadPro-Semibold" w:cs="MyriadPro-Semibold"/>
          <w:b/>
          <w:bCs/>
          <w:sz w:val="27"/>
          <w:szCs w:val="27"/>
        </w:rPr>
        <w:t>material</w:t>
      </w:r>
      <w:r>
        <w:rPr>
          <w:rFonts w:ascii="MyriadPro-Semibold" w:hAnsi="MyriadPro-Semibold" w:cs="MyriadPro-Semibold"/>
          <w:b/>
          <w:bCs/>
          <w:sz w:val="27"/>
          <w:szCs w:val="27"/>
        </w:rPr>
        <w:t>s</w:t>
      </w:r>
    </w:p>
    <w:p w14:paraId="2B38CE9B" w14:textId="0BD015FD" w:rsidR="00700B61" w:rsidRDefault="00C117AA" w:rsidP="00D406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7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3953CD" w14:textId="719CC4E1" w:rsidR="00A32BD1" w:rsidRDefault="005C58FF" w:rsidP="00D406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Recommended:</w:t>
      </w:r>
    </w:p>
    <w:p w14:paraId="6DBF816D" w14:textId="08947321" w:rsidR="00060484" w:rsidRDefault="00060484" w:rsidP="005C58F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NICOLETTI, Bernardo. (2020). </w:t>
      </w:r>
      <w:r w:rsidRPr="00060484">
        <w:rPr>
          <w:rFonts w:ascii="Times New Roman" w:hAnsi="Times New Roman" w:cs="Times New Roman"/>
          <w:sz w:val="24"/>
          <w:szCs w:val="24"/>
        </w:rPr>
        <w:t>Procurement 4.0 and the Fourth Industrial Revolution: The Opportunities and Challenges of a Digital World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0484">
        <w:rPr>
          <w:rFonts w:ascii="Times New Roman" w:hAnsi="Times New Roman" w:cs="Times New Roman"/>
          <w:sz w:val="24"/>
          <w:szCs w:val="24"/>
        </w:rPr>
        <w:t xml:space="preserve">Palgrave Macmillan; 1st </w:t>
      </w:r>
      <w:proofErr w:type="gramStart"/>
      <w:r w:rsidRPr="00060484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290 p. ISBN 9</w:t>
      </w:r>
      <w:r w:rsidRPr="00060484">
        <w:rPr>
          <w:rFonts w:ascii="Times New Roman" w:hAnsi="Times New Roman" w:cs="Times New Roman"/>
          <w:sz w:val="24"/>
          <w:szCs w:val="24"/>
        </w:rPr>
        <w:t>78-3030359782</w:t>
      </w:r>
    </w:p>
    <w:p w14:paraId="17816878" w14:textId="77777777" w:rsidR="00060484" w:rsidRDefault="00060484" w:rsidP="00060484">
      <w:pPr>
        <w:pStyle w:val="Odsekzoznamu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9E1D4" w14:textId="4211624B" w:rsidR="005C58FF" w:rsidRDefault="005C58FF" w:rsidP="005C58F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PROVOST, Foster &amp; FAWCETT, Tom. (2013). </w:t>
      </w:r>
      <w:r w:rsidRPr="005C58FF">
        <w:rPr>
          <w:rFonts w:ascii="Times New Roman" w:hAnsi="Times New Roman" w:cs="Times New Roman"/>
          <w:sz w:val="24"/>
          <w:szCs w:val="24"/>
        </w:rPr>
        <w:t>Data Science for Business: What You Need to Know about Data Mining and Data-Analytic Thinking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C58FF">
        <w:rPr>
          <w:rFonts w:ascii="Times New Roman" w:hAnsi="Times New Roman" w:cs="Times New Roman"/>
          <w:sz w:val="24"/>
          <w:szCs w:val="24"/>
        </w:rPr>
        <w:t>O'Reilly Media; 1st edition</w:t>
      </w:r>
      <w:r>
        <w:rPr>
          <w:rFonts w:ascii="Times New Roman" w:hAnsi="Times New Roman" w:cs="Times New Roman"/>
          <w:sz w:val="24"/>
          <w:szCs w:val="24"/>
        </w:rPr>
        <w:t xml:space="preserve">. 413 p. ISBN </w:t>
      </w:r>
      <w:r w:rsidR="00060484">
        <w:rPr>
          <w:rFonts w:ascii="Times New Roman" w:hAnsi="Times New Roman" w:cs="Times New Roman"/>
          <w:sz w:val="24"/>
          <w:szCs w:val="24"/>
        </w:rPr>
        <w:t>9</w:t>
      </w:r>
      <w:r w:rsidRPr="005C58FF">
        <w:rPr>
          <w:rFonts w:ascii="Times New Roman" w:hAnsi="Times New Roman" w:cs="Times New Roman"/>
          <w:sz w:val="24"/>
          <w:szCs w:val="24"/>
        </w:rPr>
        <w:t>78-1449361327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E4F58E" w14:textId="77777777" w:rsidR="00034C02" w:rsidRDefault="00034C02" w:rsidP="00034C02">
      <w:pPr>
        <w:pStyle w:val="Odsekzoznamu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92FD4" w14:textId="2F1073BC" w:rsidR="005C58FF" w:rsidRDefault="005C58FF" w:rsidP="005C58F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MOUNT, George. (</w:t>
      </w:r>
      <w:r w:rsidR="00034C0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034C02" w:rsidRPr="00034C02">
        <w:rPr>
          <w:rFonts w:ascii="Times New Roman" w:hAnsi="Times New Roman" w:cs="Times New Roman"/>
          <w:sz w:val="24"/>
          <w:szCs w:val="24"/>
        </w:rPr>
        <w:t>Advancing into Analytics: From Excel to Python and R</w:t>
      </w:r>
      <w:r w:rsidR="00034C02">
        <w:rPr>
          <w:rFonts w:ascii="Times New Roman" w:hAnsi="Times New Roman" w:cs="Times New Roman"/>
          <w:sz w:val="24"/>
          <w:szCs w:val="24"/>
        </w:rPr>
        <w:t xml:space="preserve">. </w:t>
      </w:r>
      <w:r w:rsidR="00034C02" w:rsidRPr="00034C02">
        <w:rPr>
          <w:rFonts w:ascii="Times New Roman" w:hAnsi="Times New Roman" w:cs="Times New Roman"/>
          <w:sz w:val="24"/>
          <w:szCs w:val="24"/>
        </w:rPr>
        <w:t>O'Reilly Media; 1st edition</w:t>
      </w:r>
      <w:r w:rsidR="00034C02">
        <w:rPr>
          <w:rFonts w:ascii="Times New Roman" w:hAnsi="Times New Roman" w:cs="Times New Roman"/>
          <w:sz w:val="24"/>
          <w:szCs w:val="24"/>
        </w:rPr>
        <w:t xml:space="preserve">. 250 p. ISBN </w:t>
      </w:r>
      <w:r w:rsidR="00034C02" w:rsidRPr="00034C02">
        <w:rPr>
          <w:rFonts w:ascii="Times New Roman" w:hAnsi="Times New Roman" w:cs="Times New Roman"/>
          <w:sz w:val="24"/>
          <w:szCs w:val="24"/>
        </w:rPr>
        <w:t>978-1492094340</w:t>
      </w:r>
      <w:r w:rsidR="00034C02">
        <w:rPr>
          <w:rFonts w:ascii="Times New Roman" w:hAnsi="Times New Roman" w:cs="Times New Roman"/>
          <w:sz w:val="24"/>
          <w:szCs w:val="24"/>
        </w:rPr>
        <w:t>.</w:t>
      </w:r>
    </w:p>
    <w:p w14:paraId="765821C1" w14:textId="77777777" w:rsidR="00034C02" w:rsidRPr="00034C02" w:rsidRDefault="00034C02" w:rsidP="00034C02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2534D18F" w14:textId="339A62F9" w:rsidR="00034C02" w:rsidRDefault="00034C02" w:rsidP="005C58F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TUFTE, Edward. (2001). </w:t>
      </w:r>
      <w:r w:rsidRPr="00034C02">
        <w:rPr>
          <w:rFonts w:ascii="Times New Roman" w:hAnsi="Times New Roman" w:cs="Times New Roman"/>
          <w:sz w:val="24"/>
          <w:szCs w:val="24"/>
        </w:rPr>
        <w:t>The Visual Display of Quantitative Information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34C02">
        <w:rPr>
          <w:rFonts w:ascii="Times New Roman" w:hAnsi="Times New Roman" w:cs="Times New Roman"/>
          <w:sz w:val="24"/>
          <w:szCs w:val="24"/>
        </w:rPr>
        <w:t>Graphics Press; 2nd edition</w:t>
      </w:r>
      <w:r>
        <w:rPr>
          <w:rFonts w:ascii="Times New Roman" w:hAnsi="Times New Roman" w:cs="Times New Roman"/>
          <w:sz w:val="24"/>
          <w:szCs w:val="24"/>
        </w:rPr>
        <w:t xml:space="preserve">. 200 p. ISBN </w:t>
      </w:r>
      <w:r w:rsidRPr="00034C02">
        <w:rPr>
          <w:rFonts w:ascii="Times New Roman" w:hAnsi="Times New Roman" w:cs="Times New Roman"/>
          <w:sz w:val="24"/>
          <w:szCs w:val="24"/>
        </w:rPr>
        <w:t>978-1930824133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B6EDF1" w14:textId="77777777" w:rsidR="00034C02" w:rsidRPr="00034C02" w:rsidRDefault="00034C02" w:rsidP="00034C02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4D3C199" w14:textId="6717E71C" w:rsidR="00034C02" w:rsidRPr="005C58FF" w:rsidRDefault="00034C02" w:rsidP="005C58F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KNAFLIC, Cole </w:t>
      </w:r>
      <w:proofErr w:type="spellStart"/>
      <w:r>
        <w:rPr>
          <w:rFonts w:ascii="Times New Roman" w:hAnsi="Times New Roman" w:cs="Times New Roman"/>
          <w:sz w:val="24"/>
          <w:szCs w:val="24"/>
        </w:rPr>
        <w:t>Nussbaumer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(2015). </w:t>
      </w:r>
      <w:r w:rsidRPr="00034C02">
        <w:rPr>
          <w:rFonts w:ascii="Times New Roman" w:hAnsi="Times New Roman" w:cs="Times New Roman"/>
          <w:sz w:val="24"/>
          <w:szCs w:val="24"/>
        </w:rPr>
        <w:t>Storytelling with Data: A Data Visualization Guide for Business Professionals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34C02">
        <w:rPr>
          <w:rFonts w:ascii="Times New Roman" w:hAnsi="Times New Roman" w:cs="Times New Roman"/>
          <w:sz w:val="24"/>
          <w:szCs w:val="24"/>
        </w:rPr>
        <w:t>Wiley; 1st edition</w:t>
      </w:r>
      <w:r>
        <w:rPr>
          <w:rFonts w:ascii="Times New Roman" w:hAnsi="Times New Roman" w:cs="Times New Roman"/>
          <w:sz w:val="24"/>
          <w:szCs w:val="24"/>
        </w:rPr>
        <w:t xml:space="preserve">. 288 p. ISBN </w:t>
      </w:r>
      <w:r w:rsidR="00060484" w:rsidRPr="00060484">
        <w:rPr>
          <w:rFonts w:ascii="Times New Roman" w:hAnsi="Times New Roman" w:cs="Times New Roman"/>
          <w:sz w:val="24"/>
          <w:szCs w:val="24"/>
        </w:rPr>
        <w:t>978-1119002253</w:t>
      </w:r>
      <w:r w:rsidR="00060484">
        <w:rPr>
          <w:rFonts w:ascii="Times New Roman" w:hAnsi="Times New Roman" w:cs="Times New Roman"/>
          <w:sz w:val="24"/>
          <w:szCs w:val="24"/>
        </w:rPr>
        <w:t>.</w:t>
      </w:r>
    </w:p>
    <w:sectPr w:rsidR="00034C02" w:rsidRPr="005C58FF" w:rsidSect="00E67FC0">
      <w:headerReference w:type="default" r:id="rId8"/>
      <w:pgSz w:w="11906" w:h="16838"/>
      <w:pgMar w:top="2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2623" w14:textId="77777777" w:rsidR="001B1966" w:rsidRDefault="001B1966" w:rsidP="00E67FC0">
      <w:pPr>
        <w:spacing w:after="0" w:line="240" w:lineRule="auto"/>
      </w:pPr>
      <w:r>
        <w:separator/>
      </w:r>
    </w:p>
  </w:endnote>
  <w:endnote w:type="continuationSeparator" w:id="0">
    <w:p w14:paraId="39B0D7E3" w14:textId="77777777" w:rsidR="001B1966" w:rsidRDefault="001B1966" w:rsidP="00E6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Semibold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6230" w14:textId="77777777" w:rsidR="001B1966" w:rsidRDefault="001B1966" w:rsidP="00E67FC0">
      <w:pPr>
        <w:spacing w:after="0" w:line="240" w:lineRule="auto"/>
      </w:pPr>
      <w:r>
        <w:separator/>
      </w:r>
    </w:p>
  </w:footnote>
  <w:footnote w:type="continuationSeparator" w:id="0">
    <w:p w14:paraId="0EEB1599" w14:textId="77777777" w:rsidR="001B1966" w:rsidRDefault="001B1966" w:rsidP="00E67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551C" w14:textId="6C9BAA09" w:rsidR="00E67FC0" w:rsidRDefault="00350407" w:rsidP="00E67FC0">
    <w:pPr>
      <w:pStyle w:val="Hlavika"/>
      <w:ind w:left="360" w:hanging="9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0D2DC4A" wp14:editId="6D087AEE">
          <wp:simplePos x="0" y="0"/>
          <wp:positionH relativeFrom="column">
            <wp:posOffset>1812925</wp:posOffset>
          </wp:positionH>
          <wp:positionV relativeFrom="paragraph">
            <wp:posOffset>144780</wp:posOffset>
          </wp:positionV>
          <wp:extent cx="2095500" cy="590550"/>
          <wp:effectExtent l="0" t="0" r="0" b="0"/>
          <wp:wrapNone/>
          <wp:docPr id="34" name="Obrázok 3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Obrázok 34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9FAA1E" wp14:editId="4024BC94">
          <wp:simplePos x="0" y="0"/>
          <wp:positionH relativeFrom="column">
            <wp:posOffset>-53975</wp:posOffset>
          </wp:positionH>
          <wp:positionV relativeFrom="paragraph">
            <wp:posOffset>-289560</wp:posOffset>
          </wp:positionV>
          <wp:extent cx="998220" cy="308905"/>
          <wp:effectExtent l="0" t="0" r="0" b="0"/>
          <wp:wrapNone/>
          <wp:docPr id="29" name="Obrázok 29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489" b="34578"/>
                  <a:stretch/>
                </pic:blipFill>
                <pic:spPr bwMode="auto">
                  <a:xfrm>
                    <a:off x="0" y="0"/>
                    <a:ext cx="998220" cy="308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968E9EE" wp14:editId="6068FE96">
          <wp:simplePos x="0" y="0"/>
          <wp:positionH relativeFrom="column">
            <wp:posOffset>1096645</wp:posOffset>
          </wp:positionH>
          <wp:positionV relativeFrom="paragraph">
            <wp:posOffset>-311785</wp:posOffset>
          </wp:positionV>
          <wp:extent cx="1592580" cy="318135"/>
          <wp:effectExtent l="0" t="0" r="7620" b="5715"/>
          <wp:wrapNone/>
          <wp:docPr id="30" name="Obrázo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580" cy="318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A4899A7" wp14:editId="49FD322F">
          <wp:simplePos x="0" y="0"/>
          <wp:positionH relativeFrom="column">
            <wp:posOffset>2795905</wp:posOffset>
          </wp:positionH>
          <wp:positionV relativeFrom="paragraph">
            <wp:posOffset>-373380</wp:posOffset>
          </wp:positionV>
          <wp:extent cx="495300" cy="449580"/>
          <wp:effectExtent l="0" t="0" r="0" b="7620"/>
          <wp:wrapNone/>
          <wp:docPr id="31" name="Obrázok 31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ázok 31" descr="Obrázok, na ktorom je text, ClipArt&#10;&#10;Automaticky generovaný popis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11DC967" wp14:editId="2EFA229D">
          <wp:simplePos x="0" y="0"/>
          <wp:positionH relativeFrom="column">
            <wp:posOffset>3496945</wp:posOffset>
          </wp:positionH>
          <wp:positionV relativeFrom="paragraph">
            <wp:posOffset>-365760</wp:posOffset>
          </wp:positionV>
          <wp:extent cx="944880" cy="416530"/>
          <wp:effectExtent l="0" t="0" r="7620" b="3175"/>
          <wp:wrapNone/>
          <wp:docPr id="32" name="Obrázo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ázok 32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880" cy="416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FC0">
      <w:rPr>
        <w:noProof/>
      </w:rPr>
      <w:drawing>
        <wp:anchor distT="0" distB="0" distL="114300" distR="114300" simplePos="0" relativeHeight="251662336" behindDoc="1" locked="0" layoutInCell="1" allowOverlap="1" wp14:anchorId="43C99EAC" wp14:editId="62C81FAB">
          <wp:simplePos x="0" y="0"/>
          <wp:positionH relativeFrom="column">
            <wp:posOffset>4510405</wp:posOffset>
          </wp:positionH>
          <wp:positionV relativeFrom="paragraph">
            <wp:posOffset>-571500</wp:posOffset>
          </wp:positionV>
          <wp:extent cx="1127760" cy="784860"/>
          <wp:effectExtent l="0" t="0" r="0" b="0"/>
          <wp:wrapNone/>
          <wp:docPr id="33" name="Obrázo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ázok 33"/>
                  <pic:cNvPicPr/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47"/>
                  <a:stretch/>
                </pic:blipFill>
                <pic:spPr bwMode="auto">
                  <a:xfrm>
                    <a:off x="0" y="0"/>
                    <a:ext cx="1127760" cy="7848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FC0">
      <w:t xml:space="preserve">   </w:t>
    </w:r>
  </w:p>
  <w:p w14:paraId="33777962" w14:textId="7777D64E" w:rsidR="00E67FC0" w:rsidRDefault="00E67FC0" w:rsidP="00E67FC0">
    <w:pPr>
      <w:pStyle w:val="Hlavika"/>
      <w:ind w:left="360" w:hanging="90"/>
    </w:pP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D3591"/>
    <w:multiLevelType w:val="hybridMultilevel"/>
    <w:tmpl w:val="67AE0D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B3456"/>
    <w:multiLevelType w:val="hybridMultilevel"/>
    <w:tmpl w:val="6BE23FF0"/>
    <w:lvl w:ilvl="0" w:tplc="9F565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331289">
    <w:abstractNumId w:val="0"/>
  </w:num>
  <w:num w:numId="2" w16cid:durableId="1314334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A4"/>
    <w:rsid w:val="00006A88"/>
    <w:rsid w:val="000300A1"/>
    <w:rsid w:val="00034C02"/>
    <w:rsid w:val="00060484"/>
    <w:rsid w:val="000D64E9"/>
    <w:rsid w:val="000F1173"/>
    <w:rsid w:val="0011022C"/>
    <w:rsid w:val="00120BC1"/>
    <w:rsid w:val="00121E8A"/>
    <w:rsid w:val="001429C1"/>
    <w:rsid w:val="001A7EC2"/>
    <w:rsid w:val="001B0980"/>
    <w:rsid w:val="001B1966"/>
    <w:rsid w:val="00233462"/>
    <w:rsid w:val="00262AFE"/>
    <w:rsid w:val="002A7416"/>
    <w:rsid w:val="002D4741"/>
    <w:rsid w:val="002F3EFF"/>
    <w:rsid w:val="0032622E"/>
    <w:rsid w:val="00327D37"/>
    <w:rsid w:val="00350407"/>
    <w:rsid w:val="00356352"/>
    <w:rsid w:val="003A2A37"/>
    <w:rsid w:val="003C7DCE"/>
    <w:rsid w:val="00413911"/>
    <w:rsid w:val="00455DA4"/>
    <w:rsid w:val="0046562F"/>
    <w:rsid w:val="004733D7"/>
    <w:rsid w:val="004D6AFF"/>
    <w:rsid w:val="00517264"/>
    <w:rsid w:val="00523E9B"/>
    <w:rsid w:val="005C58FF"/>
    <w:rsid w:val="005D3E35"/>
    <w:rsid w:val="0060512F"/>
    <w:rsid w:val="00670F9E"/>
    <w:rsid w:val="006D4D7E"/>
    <w:rsid w:val="00700B61"/>
    <w:rsid w:val="0073579D"/>
    <w:rsid w:val="0075701C"/>
    <w:rsid w:val="007E1F55"/>
    <w:rsid w:val="008029B2"/>
    <w:rsid w:val="00814489"/>
    <w:rsid w:val="008213DE"/>
    <w:rsid w:val="00996737"/>
    <w:rsid w:val="00A32BD1"/>
    <w:rsid w:val="00A848D6"/>
    <w:rsid w:val="00AB314E"/>
    <w:rsid w:val="00B1467A"/>
    <w:rsid w:val="00B81D48"/>
    <w:rsid w:val="00BB2723"/>
    <w:rsid w:val="00BE524F"/>
    <w:rsid w:val="00BF2CCE"/>
    <w:rsid w:val="00C117AA"/>
    <w:rsid w:val="00C1766D"/>
    <w:rsid w:val="00C564F0"/>
    <w:rsid w:val="00CA0A1E"/>
    <w:rsid w:val="00CD0741"/>
    <w:rsid w:val="00CF742F"/>
    <w:rsid w:val="00D0792A"/>
    <w:rsid w:val="00D406B1"/>
    <w:rsid w:val="00D85138"/>
    <w:rsid w:val="00D8778F"/>
    <w:rsid w:val="00D96ECB"/>
    <w:rsid w:val="00DC36F0"/>
    <w:rsid w:val="00DC4BDA"/>
    <w:rsid w:val="00DC7F30"/>
    <w:rsid w:val="00DD5220"/>
    <w:rsid w:val="00DE7EFC"/>
    <w:rsid w:val="00E67FC0"/>
    <w:rsid w:val="00EA44FD"/>
    <w:rsid w:val="00F05D39"/>
    <w:rsid w:val="00F0636C"/>
    <w:rsid w:val="00F56D10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9B719"/>
  <w15:chartTrackingRefBased/>
  <w15:docId w15:val="{CB829A71-0959-45FF-956F-3D6F4453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6B1"/>
    <w:rPr>
      <w:lang w:val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BE5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766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67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7FC0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E67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7FC0"/>
    <w:rPr>
      <w:lang w:val="en-GB"/>
    </w:rPr>
  </w:style>
  <w:style w:type="paragraph" w:customStyle="1" w:styleId="tl1">
    <w:name w:val="Štýl1"/>
    <w:basedOn w:val="Nadpis1"/>
    <w:link w:val="tl1Char"/>
    <w:qFormat/>
    <w:rsid w:val="00BE524F"/>
    <w:pPr>
      <w:autoSpaceDE w:val="0"/>
      <w:autoSpaceDN w:val="0"/>
      <w:adjustRightInd w:val="0"/>
      <w:spacing w:line="240" w:lineRule="auto"/>
      <w:jc w:val="both"/>
    </w:pPr>
    <w:rPr>
      <w:rFonts w:ascii="MyriadPro-Semibold" w:hAnsi="MyriadPro-Semibold" w:cs="MyriadPro-Semibold"/>
      <w:b/>
      <w:bCs/>
      <w:color w:val="auto"/>
      <w:sz w:val="28"/>
      <w:szCs w:val="25"/>
    </w:rPr>
  </w:style>
  <w:style w:type="paragraph" w:styleId="Hlavikaobsahu">
    <w:name w:val="TOC Heading"/>
    <w:basedOn w:val="Nadpis1"/>
    <w:next w:val="Normlny"/>
    <w:uiPriority w:val="39"/>
    <w:unhideWhenUsed/>
    <w:qFormat/>
    <w:rsid w:val="00BE524F"/>
    <w:pPr>
      <w:outlineLvl w:val="9"/>
    </w:pPr>
    <w:rPr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E524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Obsah1">
    <w:name w:val="toc 1"/>
    <w:basedOn w:val="Normlny"/>
    <w:next w:val="Normlny"/>
    <w:autoRedefine/>
    <w:uiPriority w:val="39"/>
    <w:unhideWhenUsed/>
    <w:rsid w:val="00BE52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BE524F"/>
    <w:rPr>
      <w:color w:val="0563C1" w:themeColor="hyperlink"/>
      <w:u w:val="single"/>
    </w:rPr>
  </w:style>
  <w:style w:type="paragraph" w:customStyle="1" w:styleId="tl2">
    <w:name w:val="Štýl2"/>
    <w:basedOn w:val="tl1"/>
    <w:link w:val="tl2Char"/>
    <w:qFormat/>
    <w:rsid w:val="00C117AA"/>
    <w:rPr>
      <w:sz w:val="24"/>
    </w:rPr>
  </w:style>
  <w:style w:type="character" w:customStyle="1" w:styleId="tl1Char">
    <w:name w:val="Štýl1 Char"/>
    <w:basedOn w:val="Nadpis1Char"/>
    <w:link w:val="tl1"/>
    <w:rsid w:val="00C117AA"/>
    <w:rPr>
      <w:rFonts w:ascii="MyriadPro-Semibold" w:eastAsiaTheme="majorEastAsia" w:hAnsi="MyriadPro-Semibold" w:cs="MyriadPro-Semibold"/>
      <w:b/>
      <w:bCs/>
      <w:color w:val="2F5496" w:themeColor="accent1" w:themeShade="BF"/>
      <w:sz w:val="28"/>
      <w:szCs w:val="25"/>
      <w:lang w:val="en-GB"/>
    </w:rPr>
  </w:style>
  <w:style w:type="character" w:customStyle="1" w:styleId="tl2Char">
    <w:name w:val="Štýl2 Char"/>
    <w:basedOn w:val="tl1Char"/>
    <w:link w:val="tl2"/>
    <w:rsid w:val="00C117AA"/>
    <w:rPr>
      <w:rFonts w:ascii="MyriadPro-Semibold" w:eastAsiaTheme="majorEastAsia" w:hAnsi="MyriadPro-Semibold" w:cs="MyriadPro-Semibold"/>
      <w:b/>
      <w:bCs/>
      <w:color w:val="2F5496" w:themeColor="accent1" w:themeShade="BF"/>
      <w:sz w:val="24"/>
      <w:szCs w:val="25"/>
      <w:lang w:val="en-GB"/>
    </w:rPr>
  </w:style>
  <w:style w:type="paragraph" w:styleId="Normlnywebov">
    <w:name w:val="Normal (Web)"/>
    <w:basedOn w:val="Normlny"/>
    <w:uiPriority w:val="99"/>
    <w:semiHidden/>
    <w:unhideWhenUsed/>
    <w:rsid w:val="006D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32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C4DE5-2C21-4F0F-9627-05B83BA4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Sieber | PHF EU v Košiciach</dc:creator>
  <cp:keywords/>
  <dc:description/>
  <cp:lastModifiedBy>Jakub Sieber | PHF EU v Košiciach</cp:lastModifiedBy>
  <cp:revision>2</cp:revision>
  <dcterms:created xsi:type="dcterms:W3CDTF">2022-09-22T11:18:00Z</dcterms:created>
  <dcterms:modified xsi:type="dcterms:W3CDTF">2022-09-22T11:18:00Z</dcterms:modified>
</cp:coreProperties>
</file>