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D8C2E" w14:textId="1CD7D777" w:rsidR="00BA296A" w:rsidRPr="008D39CA" w:rsidRDefault="008D39CA" w:rsidP="00BA296A">
      <w:pPr>
        <w:pStyle w:val="NoSpacing"/>
        <w:rPr>
          <w:rFonts w:ascii="Arial" w:hAnsi="Arial" w:cs="Arial"/>
          <w:b/>
          <w:sz w:val="22"/>
          <w:szCs w:val="22"/>
        </w:rPr>
      </w:pPr>
      <w:r>
        <w:rPr>
          <w:rFonts w:ascii="Arial" w:hAnsi="Arial" w:cs="Arial"/>
          <w:b/>
          <w:sz w:val="22"/>
          <w:szCs w:val="22"/>
          <w:lang w:val="en-GB"/>
        </w:rPr>
        <w:t>25-35</w:t>
      </w:r>
      <w:r w:rsidR="00BA296A" w:rsidRPr="002F2D6E">
        <w:rPr>
          <w:rFonts w:ascii="Arial" w:hAnsi="Arial" w:cs="Arial"/>
          <w:b/>
          <w:sz w:val="22"/>
          <w:szCs w:val="22"/>
          <w:lang w:val="en-GB"/>
        </w:rPr>
        <w:t xml:space="preserve"> EC master's thesis activities and schedule guideline </w:t>
      </w:r>
    </w:p>
    <w:p w14:paraId="6A579634" w14:textId="77777777" w:rsidR="00BA296A" w:rsidRPr="008D39CA" w:rsidRDefault="00BA296A" w:rsidP="00BA296A">
      <w:pPr>
        <w:pStyle w:val="NoSpacing"/>
        <w:rPr>
          <w:rFonts w:ascii="Arial" w:hAnsi="Arial" w:cs="Arial"/>
          <w:b/>
          <w:sz w:val="22"/>
          <w:szCs w:val="22"/>
        </w:rPr>
      </w:pPr>
    </w:p>
    <w:p w14:paraId="3D2A2C65" w14:textId="77777777" w:rsidR="00BA296A" w:rsidRPr="008D39CA" w:rsidRDefault="00BA296A" w:rsidP="00BA296A">
      <w:pPr>
        <w:pStyle w:val="NoSpacing"/>
        <w:rPr>
          <w:rFonts w:ascii="Arial" w:hAnsi="Arial" w:cs="Arial"/>
          <w:sz w:val="22"/>
          <w:szCs w:val="22"/>
        </w:rPr>
      </w:pPr>
      <w:r w:rsidRPr="002F2D6E">
        <w:rPr>
          <w:rFonts w:ascii="Arial" w:hAnsi="Arial" w:cs="Arial"/>
          <w:sz w:val="22"/>
          <w:szCs w:val="22"/>
          <w:lang w:val="en-GB"/>
        </w:rPr>
        <w:t>The below presents the guidelines for the schedule (personal schedule also depends on your study programme's courses) and the number of meetings.</w:t>
      </w:r>
    </w:p>
    <w:p w14:paraId="15F600ED" w14:textId="77777777" w:rsidR="00BA296A" w:rsidRPr="008D39CA" w:rsidRDefault="00BA296A" w:rsidP="00BA296A">
      <w:pPr>
        <w:pStyle w:val="NoSpacing"/>
        <w:rPr>
          <w:rFonts w:ascii="Arial" w:hAnsi="Arial" w:cs="Arial"/>
          <w:sz w:val="22"/>
          <w:szCs w:val="22"/>
        </w:rPr>
      </w:pPr>
      <w:r w:rsidRPr="002F2D6E">
        <w:rPr>
          <w:rFonts w:ascii="Arial" w:hAnsi="Arial" w:cs="Arial"/>
          <w:sz w:val="22"/>
          <w:szCs w:val="22"/>
          <w:lang w:val="en-GB"/>
        </w:rPr>
        <w:t xml:space="preserve">You are to lay down your own schedule (four dates for the submission of certain documents, refer to the below overview) and the completion date in your master's thesis contract in consultation with your supervisor(s). The first column presents an indication of when an activity should more or less be scheduled.  </w:t>
      </w:r>
    </w:p>
    <w:p w14:paraId="198E3C99" w14:textId="1DF34327" w:rsidR="00BA296A" w:rsidRPr="008D39CA" w:rsidRDefault="008D39CA" w:rsidP="00BA296A">
      <w:pPr>
        <w:pStyle w:val="NoSpacing"/>
        <w:rPr>
          <w:rFonts w:ascii="Arial" w:hAnsi="Arial" w:cs="Arial"/>
          <w:sz w:val="22"/>
          <w:szCs w:val="22"/>
        </w:rPr>
      </w:pPr>
      <w:r>
        <w:rPr>
          <w:rFonts w:ascii="Arial" w:hAnsi="Arial" w:cs="Arial"/>
          <w:sz w:val="22"/>
          <w:szCs w:val="22"/>
          <w:lang w:val="en-GB"/>
        </w:rPr>
        <w:t>Note: the entire master’s programme</w:t>
      </w:r>
      <w:r w:rsidR="00BA296A" w:rsidRPr="002F2D6E">
        <w:rPr>
          <w:rFonts w:ascii="Arial" w:hAnsi="Arial" w:cs="Arial"/>
          <w:sz w:val="22"/>
          <w:szCs w:val="22"/>
          <w:lang w:val="en-GB"/>
        </w:rPr>
        <w:t xml:space="preserve"> is to be completed within one academic year.</w:t>
      </w:r>
    </w:p>
    <w:p w14:paraId="00B76B6A" w14:textId="77777777" w:rsidR="00BA296A" w:rsidRPr="008D39CA" w:rsidRDefault="00BA296A" w:rsidP="00BA296A">
      <w:pPr>
        <w:tabs>
          <w:tab w:val="left" w:pos="0"/>
        </w:tabs>
        <w:spacing w:after="0" w:line="276" w:lineRule="auto"/>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6"/>
        <w:gridCol w:w="1083"/>
        <w:gridCol w:w="4949"/>
        <w:gridCol w:w="2211"/>
      </w:tblGrid>
      <w:tr w:rsidR="00BA296A" w:rsidRPr="008300C7" w14:paraId="0B56AE97" w14:textId="77777777" w:rsidTr="00636F5C">
        <w:tc>
          <w:tcPr>
            <w:tcW w:w="563" w:type="pct"/>
          </w:tcPr>
          <w:p w14:paraId="17A06CF8" w14:textId="77777777" w:rsidR="00BA296A" w:rsidRPr="008300C7" w:rsidRDefault="00BA296A" w:rsidP="00636F5C">
            <w:pPr>
              <w:spacing w:after="0" w:line="276" w:lineRule="auto"/>
              <w:ind w:left="57" w:right="57" w:hanging="57"/>
              <w:jc w:val="center"/>
              <w:rPr>
                <w:rFonts w:ascii="Arial" w:hAnsi="Arial" w:cs="Arial"/>
                <w:b/>
                <w:i/>
                <w:sz w:val="22"/>
                <w:szCs w:val="22"/>
                <w:lang w:val="nl-NL"/>
              </w:rPr>
            </w:pPr>
            <w:r w:rsidRPr="008300C7">
              <w:rPr>
                <w:rFonts w:ascii="Arial" w:hAnsi="Arial" w:cs="Arial"/>
                <w:b/>
                <w:i/>
                <w:sz w:val="22"/>
                <w:szCs w:val="22"/>
                <w:lang w:val="en-GB"/>
              </w:rPr>
              <w:t>% time</w:t>
            </w:r>
          </w:p>
        </w:tc>
        <w:tc>
          <w:tcPr>
            <w:tcW w:w="583" w:type="pct"/>
          </w:tcPr>
          <w:p w14:paraId="00812710" w14:textId="77777777" w:rsidR="00BA296A" w:rsidRDefault="00BA296A" w:rsidP="00636F5C">
            <w:pPr>
              <w:spacing w:after="0" w:line="276" w:lineRule="auto"/>
              <w:ind w:left="57" w:right="57" w:hanging="57"/>
              <w:rPr>
                <w:rFonts w:ascii="Arial" w:hAnsi="Arial" w:cs="Arial"/>
                <w:b/>
                <w:i/>
                <w:sz w:val="22"/>
                <w:szCs w:val="22"/>
                <w:lang w:val="nl-NL"/>
              </w:rPr>
            </w:pPr>
            <w:r>
              <w:rPr>
                <w:rFonts w:ascii="Arial" w:hAnsi="Arial" w:cs="Arial"/>
                <w:b/>
                <w:i/>
                <w:sz w:val="22"/>
                <w:szCs w:val="22"/>
                <w:lang w:val="en-GB"/>
              </w:rPr>
              <w:t>Date /</w:t>
            </w:r>
          </w:p>
          <w:p w14:paraId="75C43BEE" w14:textId="77777777" w:rsidR="00BA296A" w:rsidRPr="008300C7" w:rsidRDefault="00BA296A" w:rsidP="00636F5C">
            <w:pPr>
              <w:spacing w:after="0" w:line="276" w:lineRule="auto"/>
              <w:ind w:left="57" w:right="57" w:hanging="57"/>
              <w:rPr>
                <w:rFonts w:ascii="Arial" w:hAnsi="Arial" w:cs="Arial"/>
                <w:b/>
                <w:i/>
                <w:sz w:val="22"/>
                <w:szCs w:val="22"/>
                <w:lang w:val="nl-NL"/>
              </w:rPr>
            </w:pPr>
            <w:r>
              <w:rPr>
                <w:rFonts w:ascii="Arial" w:hAnsi="Arial" w:cs="Arial"/>
                <w:b/>
                <w:i/>
                <w:sz w:val="22"/>
                <w:szCs w:val="22"/>
                <w:lang w:val="en-GB"/>
              </w:rPr>
              <w:t>week</w:t>
            </w:r>
          </w:p>
        </w:tc>
        <w:tc>
          <w:tcPr>
            <w:tcW w:w="2664" w:type="pct"/>
            <w:shd w:val="clear" w:color="auto" w:fill="auto"/>
          </w:tcPr>
          <w:p w14:paraId="043C1AFB" w14:textId="77777777" w:rsidR="00BA296A" w:rsidRPr="008300C7" w:rsidRDefault="00BA296A" w:rsidP="00636F5C">
            <w:pPr>
              <w:spacing w:after="0" w:line="276" w:lineRule="auto"/>
              <w:ind w:left="57" w:right="57" w:hanging="57"/>
              <w:rPr>
                <w:rFonts w:ascii="Arial" w:hAnsi="Arial" w:cs="Arial"/>
                <w:b/>
                <w:i/>
                <w:sz w:val="22"/>
                <w:szCs w:val="22"/>
                <w:lang w:val="nl-NL"/>
              </w:rPr>
            </w:pPr>
            <w:r w:rsidRPr="008300C7">
              <w:rPr>
                <w:rFonts w:ascii="Arial" w:hAnsi="Arial" w:cs="Arial"/>
                <w:b/>
                <w:i/>
                <w:sz w:val="22"/>
                <w:szCs w:val="22"/>
                <w:lang w:val="en-GB"/>
              </w:rPr>
              <w:t xml:space="preserve">Activities </w:t>
            </w:r>
          </w:p>
        </w:tc>
        <w:tc>
          <w:tcPr>
            <w:tcW w:w="1191" w:type="pct"/>
          </w:tcPr>
          <w:p w14:paraId="10E3B9AC" w14:textId="77777777" w:rsidR="00BA296A" w:rsidRPr="008300C7" w:rsidRDefault="00BA296A" w:rsidP="00636F5C">
            <w:pPr>
              <w:spacing w:after="0" w:line="276" w:lineRule="auto"/>
              <w:ind w:left="57" w:right="57" w:hanging="57"/>
              <w:rPr>
                <w:rFonts w:ascii="Arial" w:hAnsi="Arial" w:cs="Arial"/>
                <w:b/>
                <w:i/>
                <w:sz w:val="22"/>
                <w:szCs w:val="22"/>
                <w:lang w:val="nl-NL"/>
              </w:rPr>
            </w:pPr>
            <w:r w:rsidRPr="008300C7">
              <w:rPr>
                <w:rFonts w:ascii="Arial" w:hAnsi="Arial" w:cs="Arial"/>
                <w:b/>
                <w:i/>
                <w:sz w:val="22"/>
                <w:szCs w:val="22"/>
                <w:lang w:val="en-GB"/>
              </w:rPr>
              <w:t>Note</w:t>
            </w:r>
          </w:p>
        </w:tc>
      </w:tr>
      <w:tr w:rsidR="00BA296A" w:rsidRPr="00404B81" w14:paraId="2A218742" w14:textId="77777777" w:rsidTr="00636F5C">
        <w:tc>
          <w:tcPr>
            <w:tcW w:w="563" w:type="pct"/>
          </w:tcPr>
          <w:p w14:paraId="177485B0"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 xml:space="preserve"> </w:t>
            </w:r>
          </w:p>
        </w:tc>
        <w:tc>
          <w:tcPr>
            <w:tcW w:w="583" w:type="pct"/>
          </w:tcPr>
          <w:p w14:paraId="6C397891" w14:textId="77777777" w:rsidR="00BA296A" w:rsidRPr="008300C7" w:rsidRDefault="00BA296A" w:rsidP="00636F5C">
            <w:pPr>
              <w:spacing w:after="0" w:line="276" w:lineRule="auto"/>
              <w:ind w:left="34" w:right="57"/>
              <w:rPr>
                <w:rFonts w:ascii="Arial" w:hAnsi="Arial" w:cs="Arial"/>
                <w:b/>
                <w:sz w:val="22"/>
                <w:szCs w:val="22"/>
                <w:lang w:val="nl-NL"/>
              </w:rPr>
            </w:pPr>
          </w:p>
        </w:tc>
        <w:tc>
          <w:tcPr>
            <w:tcW w:w="2664" w:type="pct"/>
            <w:shd w:val="clear" w:color="auto" w:fill="auto"/>
          </w:tcPr>
          <w:p w14:paraId="73D34563"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b/>
                <w:sz w:val="22"/>
                <w:szCs w:val="22"/>
                <w:lang w:val="en-GB"/>
              </w:rPr>
              <w:t>Meeting 1</w:t>
            </w:r>
          </w:p>
          <w:p w14:paraId="0B19EAC4" w14:textId="3EEA0A01" w:rsidR="00BA296A" w:rsidRPr="008D39CA" w:rsidRDefault="00BA296A" w:rsidP="00C73586">
            <w:pPr>
              <w:spacing w:after="0" w:line="276" w:lineRule="auto"/>
              <w:ind w:left="34" w:right="57"/>
              <w:rPr>
                <w:rFonts w:ascii="Arial" w:hAnsi="Arial" w:cs="Arial"/>
                <w:sz w:val="22"/>
                <w:szCs w:val="22"/>
              </w:rPr>
            </w:pPr>
            <w:r w:rsidRPr="008300C7">
              <w:rPr>
                <w:rFonts w:ascii="Arial" w:hAnsi="Arial" w:cs="Arial"/>
                <w:sz w:val="22"/>
                <w:szCs w:val="22"/>
                <w:lang w:val="en-GB"/>
              </w:rPr>
              <w:t>Initial meeting on research and literature contents</w:t>
            </w:r>
            <w:r w:rsidR="00320B7B">
              <w:rPr>
                <w:rFonts w:ascii="Arial" w:hAnsi="Arial" w:cs="Arial"/>
                <w:sz w:val="22"/>
                <w:szCs w:val="22"/>
                <w:lang w:val="en-GB"/>
              </w:rPr>
              <w:t xml:space="preserve"> </w:t>
            </w:r>
            <w:r w:rsidR="00320B7B" w:rsidRPr="00C73586">
              <w:rPr>
                <w:rFonts w:ascii="Arial" w:hAnsi="Arial" w:cs="Arial"/>
                <w:sz w:val="22"/>
                <w:szCs w:val="22"/>
                <w:lang w:val="en-GB"/>
              </w:rPr>
              <w:t xml:space="preserve">and expectations </w:t>
            </w:r>
          </w:p>
        </w:tc>
        <w:tc>
          <w:tcPr>
            <w:tcW w:w="1191" w:type="pct"/>
          </w:tcPr>
          <w:p w14:paraId="7C502828" w14:textId="77777777" w:rsidR="00BA296A" w:rsidRPr="008D39CA" w:rsidRDefault="00BA296A" w:rsidP="00636F5C">
            <w:pPr>
              <w:spacing w:after="0" w:line="276" w:lineRule="auto"/>
              <w:ind w:left="34" w:right="57"/>
              <w:rPr>
                <w:rFonts w:ascii="Arial" w:hAnsi="Arial" w:cs="Arial"/>
                <w:b/>
                <w:sz w:val="22"/>
                <w:szCs w:val="22"/>
              </w:rPr>
            </w:pPr>
          </w:p>
        </w:tc>
      </w:tr>
      <w:tr w:rsidR="00BA296A" w:rsidRPr="00404B81" w14:paraId="449BB780" w14:textId="77777777" w:rsidTr="00636F5C">
        <w:tc>
          <w:tcPr>
            <w:tcW w:w="563" w:type="pct"/>
          </w:tcPr>
          <w:p w14:paraId="634ECB36"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Pr>
                <w:rFonts w:ascii="Arial" w:hAnsi="Arial" w:cs="Arial"/>
                <w:sz w:val="22"/>
                <w:szCs w:val="22"/>
                <w:lang w:val="en-GB"/>
              </w:rPr>
              <w:t>5%</w:t>
            </w:r>
          </w:p>
        </w:tc>
        <w:tc>
          <w:tcPr>
            <w:tcW w:w="583" w:type="pct"/>
          </w:tcPr>
          <w:p w14:paraId="60D6C775" w14:textId="77777777" w:rsidR="00BA296A" w:rsidRPr="00947901" w:rsidRDefault="00BA296A" w:rsidP="00636F5C">
            <w:pPr>
              <w:spacing w:after="0" w:line="276" w:lineRule="auto"/>
              <w:ind w:left="34" w:right="57"/>
              <w:rPr>
                <w:rFonts w:ascii="Arial" w:hAnsi="Arial" w:cs="Arial"/>
                <w:sz w:val="22"/>
                <w:szCs w:val="22"/>
                <w:lang w:val="nl-NL"/>
              </w:rPr>
            </w:pPr>
          </w:p>
        </w:tc>
        <w:tc>
          <w:tcPr>
            <w:tcW w:w="2664" w:type="pct"/>
            <w:shd w:val="clear" w:color="auto" w:fill="auto"/>
          </w:tcPr>
          <w:p w14:paraId="2AAEC279" w14:textId="77777777" w:rsidR="00BA296A" w:rsidRPr="008D39CA" w:rsidRDefault="00BA296A" w:rsidP="00636F5C">
            <w:pPr>
              <w:spacing w:after="0" w:line="276" w:lineRule="auto"/>
              <w:ind w:left="34" w:right="57"/>
              <w:rPr>
                <w:rFonts w:ascii="Arial" w:hAnsi="Arial" w:cs="Arial"/>
                <w:sz w:val="22"/>
                <w:szCs w:val="22"/>
              </w:rPr>
            </w:pPr>
            <w:r w:rsidRPr="00DD123A">
              <w:rPr>
                <w:rFonts w:ascii="Arial" w:hAnsi="Arial" w:cs="Arial"/>
                <w:i/>
                <w:sz w:val="22"/>
                <w:szCs w:val="22"/>
                <w:lang w:val="en-GB"/>
              </w:rPr>
              <w:t>Submit:</w:t>
            </w:r>
            <w:r w:rsidRPr="00947901">
              <w:rPr>
                <w:rFonts w:ascii="Arial" w:hAnsi="Arial" w:cs="Arial"/>
                <w:sz w:val="22"/>
                <w:szCs w:val="22"/>
                <w:lang w:val="en-GB"/>
              </w:rPr>
              <w:t xml:space="preserve"> </w:t>
            </w:r>
          </w:p>
          <w:p w14:paraId="0D67762D" w14:textId="77777777" w:rsidR="00BA296A" w:rsidRPr="008D39CA" w:rsidRDefault="00BA296A" w:rsidP="00636F5C">
            <w:pPr>
              <w:spacing w:after="0" w:line="276" w:lineRule="auto"/>
              <w:ind w:left="34" w:right="57"/>
              <w:rPr>
                <w:rFonts w:ascii="Arial" w:hAnsi="Arial" w:cs="Arial"/>
                <w:sz w:val="22"/>
                <w:szCs w:val="22"/>
              </w:rPr>
            </w:pPr>
            <w:r>
              <w:rPr>
                <w:rFonts w:ascii="Arial" w:hAnsi="Arial" w:cs="Arial"/>
                <w:sz w:val="22"/>
                <w:szCs w:val="22"/>
                <w:lang w:val="en-GB"/>
              </w:rPr>
              <w:t>First / provisional objective and question and literature review</w:t>
            </w:r>
          </w:p>
        </w:tc>
        <w:tc>
          <w:tcPr>
            <w:tcW w:w="1191" w:type="pct"/>
          </w:tcPr>
          <w:p w14:paraId="552D4422" w14:textId="77777777" w:rsidR="00BA296A" w:rsidRPr="008D39CA" w:rsidRDefault="00BA296A" w:rsidP="00636F5C">
            <w:pPr>
              <w:spacing w:after="0" w:line="276" w:lineRule="auto"/>
              <w:ind w:left="34" w:right="57"/>
              <w:rPr>
                <w:rFonts w:ascii="Arial" w:hAnsi="Arial" w:cs="Arial"/>
                <w:i/>
                <w:sz w:val="22"/>
                <w:szCs w:val="22"/>
              </w:rPr>
            </w:pPr>
          </w:p>
        </w:tc>
      </w:tr>
      <w:tr w:rsidR="00BA296A" w:rsidRPr="00404B81" w14:paraId="493C76B6" w14:textId="77777777" w:rsidTr="00636F5C">
        <w:tc>
          <w:tcPr>
            <w:tcW w:w="563" w:type="pct"/>
          </w:tcPr>
          <w:p w14:paraId="24DB799A"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12D4C318" w14:textId="77777777" w:rsidR="00BA296A" w:rsidRPr="008D39CA" w:rsidRDefault="00BA296A" w:rsidP="00636F5C">
            <w:pPr>
              <w:spacing w:after="0" w:line="276" w:lineRule="auto"/>
              <w:ind w:left="34" w:right="57"/>
              <w:rPr>
                <w:rFonts w:ascii="Arial" w:hAnsi="Arial" w:cs="Arial"/>
                <w:b/>
                <w:sz w:val="22"/>
                <w:szCs w:val="22"/>
              </w:rPr>
            </w:pPr>
          </w:p>
        </w:tc>
        <w:tc>
          <w:tcPr>
            <w:tcW w:w="2664" w:type="pct"/>
            <w:shd w:val="clear" w:color="auto" w:fill="auto"/>
          </w:tcPr>
          <w:p w14:paraId="074D2166" w14:textId="77777777" w:rsidR="00BA296A" w:rsidRPr="008D39CA" w:rsidRDefault="00BA296A" w:rsidP="00636F5C">
            <w:pPr>
              <w:spacing w:after="0" w:line="276" w:lineRule="auto"/>
              <w:ind w:left="34" w:right="57"/>
              <w:rPr>
                <w:rFonts w:ascii="Arial" w:hAnsi="Arial" w:cs="Arial"/>
                <w:b/>
                <w:sz w:val="22"/>
                <w:szCs w:val="22"/>
              </w:rPr>
            </w:pPr>
            <w:r w:rsidRPr="00947901">
              <w:rPr>
                <w:rFonts w:ascii="Arial" w:hAnsi="Arial" w:cs="Arial"/>
                <w:b/>
                <w:sz w:val="22"/>
                <w:szCs w:val="22"/>
                <w:lang w:val="en-GB"/>
              </w:rPr>
              <w:t>Meeting 2</w:t>
            </w:r>
          </w:p>
          <w:p w14:paraId="350709F1" w14:textId="338E9EAF" w:rsidR="00BA296A" w:rsidRPr="008D39CA" w:rsidRDefault="00BA296A" w:rsidP="00C73586">
            <w:pPr>
              <w:spacing w:after="0" w:line="276" w:lineRule="auto"/>
              <w:ind w:left="34" w:right="57"/>
              <w:rPr>
                <w:rFonts w:ascii="Arial" w:hAnsi="Arial" w:cs="Arial"/>
                <w:sz w:val="22"/>
                <w:szCs w:val="22"/>
              </w:rPr>
            </w:pPr>
            <w:r w:rsidRPr="00947901">
              <w:rPr>
                <w:rFonts w:ascii="Arial" w:hAnsi="Arial" w:cs="Arial"/>
                <w:sz w:val="22"/>
                <w:szCs w:val="22"/>
                <w:lang w:val="en-GB"/>
              </w:rPr>
              <w:t>Discuss: first / provisional objective and question, literature review, design of the method and the schedule</w:t>
            </w:r>
            <w:r w:rsidR="00320B7B">
              <w:rPr>
                <w:rFonts w:ascii="Arial" w:hAnsi="Arial" w:cs="Arial"/>
                <w:sz w:val="22"/>
                <w:szCs w:val="22"/>
                <w:lang w:val="en-GB"/>
              </w:rPr>
              <w:t xml:space="preserve"> </w:t>
            </w:r>
          </w:p>
        </w:tc>
        <w:tc>
          <w:tcPr>
            <w:tcW w:w="1191" w:type="pct"/>
          </w:tcPr>
          <w:p w14:paraId="6A152BC1" w14:textId="77777777" w:rsidR="00BA296A" w:rsidRPr="008D39CA" w:rsidRDefault="00BA296A" w:rsidP="00636F5C">
            <w:pPr>
              <w:spacing w:after="0" w:line="276" w:lineRule="auto"/>
              <w:ind w:left="34" w:right="57"/>
              <w:rPr>
                <w:rFonts w:ascii="Arial" w:hAnsi="Arial" w:cs="Arial"/>
                <w:i/>
                <w:sz w:val="22"/>
                <w:szCs w:val="22"/>
              </w:rPr>
            </w:pPr>
          </w:p>
        </w:tc>
      </w:tr>
      <w:tr w:rsidR="00BA296A" w:rsidRPr="00404B81" w14:paraId="39B908AE" w14:textId="77777777" w:rsidTr="00636F5C">
        <w:tc>
          <w:tcPr>
            <w:tcW w:w="563" w:type="pct"/>
          </w:tcPr>
          <w:p w14:paraId="2FA2F7AA"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Pr>
                <w:rFonts w:ascii="Arial" w:hAnsi="Arial" w:cs="Arial"/>
                <w:sz w:val="22"/>
                <w:szCs w:val="22"/>
                <w:lang w:val="en-GB"/>
              </w:rPr>
              <w:t>10%</w:t>
            </w:r>
          </w:p>
        </w:tc>
        <w:tc>
          <w:tcPr>
            <w:tcW w:w="583" w:type="pct"/>
          </w:tcPr>
          <w:p w14:paraId="1A03FC8B"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25FC146C" w14:textId="77777777" w:rsidR="00BA296A" w:rsidRPr="008D39CA" w:rsidRDefault="00BA296A" w:rsidP="00636F5C">
            <w:pPr>
              <w:spacing w:after="0" w:line="276" w:lineRule="auto"/>
              <w:ind w:left="34" w:right="57"/>
              <w:rPr>
                <w:rFonts w:ascii="Arial" w:hAnsi="Arial" w:cs="Arial"/>
                <w:i/>
                <w:sz w:val="22"/>
                <w:szCs w:val="22"/>
              </w:rPr>
            </w:pPr>
            <w:r w:rsidRPr="008300C7">
              <w:rPr>
                <w:rFonts w:ascii="Arial" w:hAnsi="Arial" w:cs="Arial"/>
                <w:i/>
                <w:sz w:val="22"/>
                <w:szCs w:val="22"/>
                <w:lang w:val="en-GB"/>
              </w:rPr>
              <w:t>Submit:</w:t>
            </w:r>
          </w:p>
          <w:p w14:paraId="52A8485A" w14:textId="77777777" w:rsidR="00BA296A" w:rsidRPr="008D39CA" w:rsidRDefault="00BA296A" w:rsidP="00636F5C">
            <w:pPr>
              <w:spacing w:after="0" w:line="276" w:lineRule="auto"/>
              <w:ind w:left="34" w:right="57"/>
              <w:rPr>
                <w:rFonts w:ascii="Arial" w:hAnsi="Arial" w:cs="Arial"/>
                <w:sz w:val="22"/>
                <w:szCs w:val="22"/>
              </w:rPr>
            </w:pPr>
            <w:r>
              <w:rPr>
                <w:rFonts w:ascii="Arial" w:hAnsi="Arial" w:cs="Arial"/>
                <w:sz w:val="22"/>
                <w:szCs w:val="22"/>
                <w:lang w:val="en-GB"/>
              </w:rPr>
              <w:t>Design of the introduction and draft master's thesis contract</w:t>
            </w:r>
          </w:p>
        </w:tc>
        <w:tc>
          <w:tcPr>
            <w:tcW w:w="1191" w:type="pct"/>
          </w:tcPr>
          <w:p w14:paraId="1CEC8BB9" w14:textId="77777777" w:rsidR="00BA296A" w:rsidRPr="008D39CA" w:rsidRDefault="00BA296A" w:rsidP="00636F5C">
            <w:pPr>
              <w:spacing w:after="0" w:line="276" w:lineRule="auto"/>
              <w:ind w:left="34" w:right="57"/>
              <w:rPr>
                <w:rFonts w:ascii="Arial" w:hAnsi="Arial" w:cs="Arial"/>
                <w:i/>
                <w:sz w:val="22"/>
                <w:szCs w:val="22"/>
              </w:rPr>
            </w:pPr>
          </w:p>
        </w:tc>
      </w:tr>
      <w:tr w:rsidR="00BA296A" w:rsidRPr="008300C7" w14:paraId="7E08ED00" w14:textId="77777777" w:rsidTr="00636F5C">
        <w:tc>
          <w:tcPr>
            <w:tcW w:w="563" w:type="pct"/>
          </w:tcPr>
          <w:p w14:paraId="0A8ED833"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2508DFF7" w14:textId="77777777" w:rsidR="00BA296A" w:rsidRPr="008D39CA" w:rsidRDefault="00BA296A" w:rsidP="00636F5C">
            <w:pPr>
              <w:spacing w:after="0" w:line="276" w:lineRule="auto"/>
              <w:ind w:left="34" w:right="57"/>
              <w:rPr>
                <w:rFonts w:ascii="Arial" w:hAnsi="Arial" w:cs="Arial"/>
                <w:b/>
                <w:sz w:val="22"/>
                <w:szCs w:val="22"/>
              </w:rPr>
            </w:pPr>
          </w:p>
        </w:tc>
        <w:tc>
          <w:tcPr>
            <w:tcW w:w="2664" w:type="pct"/>
            <w:shd w:val="clear" w:color="auto" w:fill="auto"/>
          </w:tcPr>
          <w:p w14:paraId="6084CC7D"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b/>
                <w:sz w:val="22"/>
                <w:szCs w:val="22"/>
                <w:lang w:val="en-GB"/>
              </w:rPr>
              <w:t>Meeting 3</w:t>
            </w:r>
            <w:r w:rsidRPr="008300C7">
              <w:rPr>
                <w:rFonts w:ascii="Arial" w:hAnsi="Arial" w:cs="Arial"/>
                <w:sz w:val="22"/>
                <w:szCs w:val="22"/>
                <w:lang w:val="en-GB"/>
              </w:rPr>
              <w:t xml:space="preserve">: </w:t>
            </w:r>
          </w:p>
          <w:p w14:paraId="61A5B55E"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 xml:space="preserve">Discuss: design of the introduction, literature review and objective and question. </w:t>
            </w:r>
          </w:p>
          <w:p w14:paraId="2D2BCECF" w14:textId="016A5CA5" w:rsidR="00BA296A" w:rsidRPr="008D39CA" w:rsidRDefault="00320B7B" w:rsidP="00C73586">
            <w:pPr>
              <w:spacing w:after="0" w:line="276" w:lineRule="auto"/>
              <w:ind w:left="34" w:right="57"/>
              <w:rPr>
                <w:rFonts w:ascii="Arial" w:hAnsi="Arial" w:cs="Arial"/>
                <w:sz w:val="22"/>
                <w:szCs w:val="22"/>
              </w:rPr>
            </w:pPr>
            <w:r w:rsidRPr="00C73586">
              <w:rPr>
                <w:rFonts w:ascii="Arial" w:hAnsi="Arial" w:cs="Arial"/>
                <w:b/>
                <w:sz w:val="22"/>
                <w:szCs w:val="22"/>
                <w:lang w:val="en-GB"/>
              </w:rPr>
              <w:t xml:space="preserve">Submit </w:t>
            </w:r>
            <w:proofErr w:type="spellStart"/>
            <w:r w:rsidRPr="00C73586">
              <w:rPr>
                <w:rFonts w:ascii="Arial" w:hAnsi="Arial" w:cs="Arial"/>
                <w:b/>
                <w:sz w:val="22"/>
                <w:szCs w:val="22"/>
                <w:lang w:val="en-GB"/>
              </w:rPr>
              <w:t>masterthesis</w:t>
            </w:r>
            <w:proofErr w:type="spellEnd"/>
            <w:r w:rsidRPr="00C73586">
              <w:rPr>
                <w:rFonts w:ascii="Arial" w:hAnsi="Arial" w:cs="Arial"/>
                <w:b/>
                <w:sz w:val="22"/>
                <w:szCs w:val="22"/>
                <w:lang w:val="en-GB"/>
              </w:rPr>
              <w:t xml:space="preserve"> proposal form (including appendix) and Ethics committee application </w:t>
            </w:r>
          </w:p>
        </w:tc>
        <w:tc>
          <w:tcPr>
            <w:tcW w:w="1191" w:type="pct"/>
          </w:tcPr>
          <w:p w14:paraId="04A9B81D" w14:textId="77777777" w:rsidR="00BA296A" w:rsidRPr="008300C7" w:rsidRDefault="00BA296A" w:rsidP="00636F5C">
            <w:pPr>
              <w:spacing w:after="0" w:line="276" w:lineRule="auto"/>
              <w:ind w:left="34" w:right="57"/>
              <w:rPr>
                <w:rFonts w:ascii="Arial" w:hAnsi="Arial" w:cs="Arial"/>
                <w:b/>
                <w:sz w:val="22"/>
                <w:szCs w:val="22"/>
                <w:lang w:val="nl-NL"/>
              </w:rPr>
            </w:pPr>
            <w:r w:rsidRPr="008300C7">
              <w:rPr>
                <w:rFonts w:ascii="Arial" w:hAnsi="Arial" w:cs="Arial"/>
                <w:b/>
                <w:sz w:val="22"/>
                <w:szCs w:val="22"/>
                <w:lang w:val="en-GB"/>
              </w:rPr>
              <w:t>2</w:t>
            </w:r>
            <w:r w:rsidRPr="008300C7">
              <w:rPr>
                <w:rFonts w:ascii="Arial" w:hAnsi="Arial" w:cs="Arial"/>
                <w:b/>
                <w:sz w:val="22"/>
                <w:szCs w:val="22"/>
                <w:vertAlign w:val="superscript"/>
                <w:lang w:val="en-GB"/>
              </w:rPr>
              <w:t>nd</w:t>
            </w:r>
            <w:r w:rsidRPr="008300C7">
              <w:rPr>
                <w:rFonts w:ascii="Arial" w:hAnsi="Arial" w:cs="Arial"/>
                <w:b/>
                <w:sz w:val="22"/>
                <w:szCs w:val="22"/>
                <w:lang w:val="en-GB"/>
              </w:rPr>
              <w:t xml:space="preserve"> supervisor present</w:t>
            </w:r>
          </w:p>
        </w:tc>
      </w:tr>
      <w:tr w:rsidR="00BA296A" w:rsidRPr="008300C7" w14:paraId="4C7E7DD0" w14:textId="77777777" w:rsidTr="00636F5C">
        <w:tc>
          <w:tcPr>
            <w:tcW w:w="563" w:type="pct"/>
          </w:tcPr>
          <w:p w14:paraId="3779093E"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Pr>
                <w:rFonts w:ascii="Arial" w:hAnsi="Arial" w:cs="Arial"/>
                <w:sz w:val="22"/>
                <w:szCs w:val="22"/>
                <w:lang w:val="en-GB"/>
              </w:rPr>
              <w:t>20%</w:t>
            </w:r>
          </w:p>
        </w:tc>
        <w:tc>
          <w:tcPr>
            <w:tcW w:w="583" w:type="pct"/>
          </w:tcPr>
          <w:p w14:paraId="39646D42"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5CC05FBB"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i/>
                <w:sz w:val="22"/>
                <w:szCs w:val="22"/>
                <w:lang w:val="en-GB"/>
              </w:rPr>
              <w:t>Submit</w:t>
            </w:r>
            <w:r w:rsidRPr="008300C7">
              <w:rPr>
                <w:rFonts w:ascii="Arial" w:hAnsi="Arial" w:cs="Arial"/>
                <w:sz w:val="22"/>
                <w:szCs w:val="22"/>
                <w:lang w:val="en-GB"/>
              </w:rPr>
              <w:t>:</w:t>
            </w:r>
          </w:p>
          <w:p w14:paraId="5B257235"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 xml:space="preserve">Introduction, draft method (target group, procedure, questionnaires, </w:t>
            </w:r>
            <w:proofErr w:type="spellStart"/>
            <w:r w:rsidRPr="008300C7">
              <w:rPr>
                <w:rFonts w:ascii="Arial" w:hAnsi="Arial" w:cs="Arial"/>
                <w:sz w:val="22"/>
                <w:szCs w:val="22"/>
                <w:lang w:val="en-GB"/>
              </w:rPr>
              <w:t>etc</w:t>
            </w:r>
            <w:proofErr w:type="spellEnd"/>
            <w:r w:rsidRPr="008300C7">
              <w:rPr>
                <w:rFonts w:ascii="Arial" w:hAnsi="Arial" w:cs="Arial"/>
                <w:sz w:val="22"/>
                <w:szCs w:val="22"/>
                <w:lang w:val="en-GB"/>
              </w:rPr>
              <w:t>).</w:t>
            </w:r>
          </w:p>
        </w:tc>
        <w:tc>
          <w:tcPr>
            <w:tcW w:w="1191" w:type="pct"/>
          </w:tcPr>
          <w:p w14:paraId="469B3CF6" w14:textId="77777777" w:rsidR="00BA296A" w:rsidRPr="008D39CA" w:rsidRDefault="00BA296A" w:rsidP="00636F5C">
            <w:pPr>
              <w:spacing w:after="0" w:line="276" w:lineRule="auto"/>
              <w:ind w:left="34" w:right="57"/>
              <w:rPr>
                <w:rFonts w:ascii="Arial" w:hAnsi="Arial" w:cs="Arial"/>
                <w:sz w:val="22"/>
                <w:szCs w:val="22"/>
              </w:rPr>
            </w:pPr>
            <w:r w:rsidRPr="007D1648">
              <w:rPr>
                <w:rFonts w:ascii="Arial" w:hAnsi="Arial" w:cs="Arial"/>
                <w:sz w:val="22"/>
                <w:szCs w:val="22"/>
                <w:lang w:val="en-GB"/>
              </w:rPr>
              <w:t>State date in master's thesis contract</w:t>
            </w:r>
          </w:p>
        </w:tc>
      </w:tr>
      <w:tr w:rsidR="00BA296A" w:rsidRPr="00404B81" w14:paraId="377BDD4D" w14:textId="77777777" w:rsidTr="00636F5C">
        <w:tc>
          <w:tcPr>
            <w:tcW w:w="563" w:type="pct"/>
          </w:tcPr>
          <w:p w14:paraId="2BAD633D"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35C4EA5C" w14:textId="77777777" w:rsidR="00BA296A" w:rsidRPr="008D39CA" w:rsidRDefault="00BA296A" w:rsidP="00636F5C">
            <w:pPr>
              <w:spacing w:after="0" w:line="276" w:lineRule="auto"/>
              <w:ind w:left="34" w:right="57"/>
              <w:rPr>
                <w:rFonts w:ascii="Arial" w:hAnsi="Arial" w:cs="Arial"/>
                <w:b/>
                <w:sz w:val="22"/>
                <w:szCs w:val="22"/>
              </w:rPr>
            </w:pPr>
          </w:p>
        </w:tc>
        <w:tc>
          <w:tcPr>
            <w:tcW w:w="2664" w:type="pct"/>
            <w:shd w:val="clear" w:color="auto" w:fill="auto"/>
          </w:tcPr>
          <w:p w14:paraId="5E5FA509"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b/>
                <w:sz w:val="22"/>
                <w:szCs w:val="22"/>
                <w:lang w:val="en-GB"/>
              </w:rPr>
              <w:t>Meeting 4</w:t>
            </w:r>
            <w:r w:rsidRPr="008300C7">
              <w:rPr>
                <w:rFonts w:ascii="Arial" w:hAnsi="Arial" w:cs="Arial"/>
                <w:sz w:val="22"/>
                <w:szCs w:val="22"/>
                <w:lang w:val="en-GB"/>
              </w:rPr>
              <w:t xml:space="preserve">: </w:t>
            </w:r>
          </w:p>
          <w:p w14:paraId="164B2D67" w14:textId="77777777" w:rsidR="00BA296A" w:rsidRPr="008D39CA" w:rsidRDefault="00BA296A" w:rsidP="00636F5C">
            <w:pPr>
              <w:spacing w:after="0" w:line="276" w:lineRule="auto"/>
              <w:ind w:left="34" w:right="57"/>
              <w:rPr>
                <w:rFonts w:ascii="Arial" w:hAnsi="Arial" w:cs="Arial"/>
                <w:b/>
                <w:sz w:val="22"/>
                <w:szCs w:val="22"/>
              </w:rPr>
            </w:pPr>
            <w:r w:rsidRPr="008300C7">
              <w:rPr>
                <w:rFonts w:ascii="Arial" w:hAnsi="Arial" w:cs="Arial"/>
                <w:sz w:val="22"/>
                <w:szCs w:val="22"/>
                <w:lang w:val="en-GB"/>
              </w:rPr>
              <w:t>Discuss: feedback introduction (including hypotheses), design of the research.</w:t>
            </w:r>
          </w:p>
        </w:tc>
        <w:tc>
          <w:tcPr>
            <w:tcW w:w="1191" w:type="pct"/>
          </w:tcPr>
          <w:p w14:paraId="5D1987CE" w14:textId="77777777" w:rsidR="00BA296A" w:rsidRPr="008D39CA" w:rsidRDefault="00BA296A" w:rsidP="00636F5C">
            <w:pPr>
              <w:spacing w:after="0" w:line="276" w:lineRule="auto"/>
              <w:ind w:left="34" w:right="57"/>
              <w:rPr>
                <w:rFonts w:ascii="Arial" w:hAnsi="Arial" w:cs="Arial"/>
                <w:b/>
                <w:sz w:val="22"/>
                <w:szCs w:val="22"/>
              </w:rPr>
            </w:pPr>
          </w:p>
        </w:tc>
      </w:tr>
      <w:tr w:rsidR="00BA296A" w:rsidRPr="008300C7" w14:paraId="718341B4" w14:textId="77777777" w:rsidTr="00636F5C">
        <w:tc>
          <w:tcPr>
            <w:tcW w:w="563" w:type="pct"/>
          </w:tcPr>
          <w:p w14:paraId="25E5A94B"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30%</w:t>
            </w:r>
          </w:p>
        </w:tc>
        <w:tc>
          <w:tcPr>
            <w:tcW w:w="583" w:type="pct"/>
          </w:tcPr>
          <w:p w14:paraId="769C5F4F"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68015B53" w14:textId="77777777" w:rsidR="00BA296A" w:rsidRPr="008300C7" w:rsidRDefault="00BA296A" w:rsidP="00636F5C">
            <w:pPr>
              <w:spacing w:after="0" w:line="276" w:lineRule="auto"/>
              <w:ind w:left="34" w:right="57"/>
              <w:rPr>
                <w:rFonts w:ascii="Arial" w:hAnsi="Arial" w:cs="Arial"/>
                <w:i/>
                <w:sz w:val="22"/>
                <w:szCs w:val="22"/>
                <w:lang w:val="nl-NL"/>
              </w:rPr>
            </w:pPr>
            <w:r w:rsidRPr="008300C7">
              <w:rPr>
                <w:rFonts w:ascii="Arial" w:hAnsi="Arial" w:cs="Arial"/>
                <w:i/>
                <w:sz w:val="22"/>
                <w:szCs w:val="22"/>
                <w:lang w:val="en-GB"/>
              </w:rPr>
              <w:t>Submit:</w:t>
            </w:r>
          </w:p>
          <w:p w14:paraId="17196249" w14:textId="77777777" w:rsidR="00BA296A" w:rsidRPr="008300C7" w:rsidRDefault="00BA296A" w:rsidP="00636F5C">
            <w:pPr>
              <w:spacing w:after="0" w:line="276" w:lineRule="auto"/>
              <w:ind w:left="34" w:right="57"/>
              <w:rPr>
                <w:rFonts w:ascii="Arial" w:hAnsi="Arial" w:cs="Arial"/>
                <w:sz w:val="22"/>
                <w:szCs w:val="22"/>
                <w:lang w:val="nl-NL"/>
              </w:rPr>
            </w:pPr>
            <w:r w:rsidRPr="008300C7">
              <w:rPr>
                <w:rFonts w:ascii="Arial" w:hAnsi="Arial" w:cs="Arial"/>
                <w:sz w:val="22"/>
                <w:szCs w:val="22"/>
                <w:lang w:val="en-GB"/>
              </w:rPr>
              <w:t>Data collection materials</w:t>
            </w:r>
          </w:p>
        </w:tc>
        <w:tc>
          <w:tcPr>
            <w:tcW w:w="1191" w:type="pct"/>
          </w:tcPr>
          <w:p w14:paraId="43DC49E9" w14:textId="77777777" w:rsidR="00BA296A" w:rsidRPr="008D39CA" w:rsidRDefault="00BA296A" w:rsidP="00636F5C">
            <w:pPr>
              <w:spacing w:after="0" w:line="276" w:lineRule="auto"/>
              <w:ind w:left="34" w:right="57"/>
              <w:rPr>
                <w:rFonts w:ascii="Arial" w:hAnsi="Arial" w:cs="Arial"/>
                <w:sz w:val="22"/>
                <w:szCs w:val="22"/>
              </w:rPr>
            </w:pPr>
            <w:r w:rsidRPr="007D1648">
              <w:rPr>
                <w:rFonts w:ascii="Arial" w:hAnsi="Arial" w:cs="Arial"/>
                <w:sz w:val="22"/>
                <w:szCs w:val="22"/>
                <w:lang w:val="en-GB"/>
              </w:rPr>
              <w:t>State date in master's thesis contract</w:t>
            </w:r>
          </w:p>
          <w:p w14:paraId="750C3CBE" w14:textId="77777777" w:rsidR="00BA296A" w:rsidRPr="008D39CA" w:rsidRDefault="00BA296A" w:rsidP="00636F5C">
            <w:pPr>
              <w:spacing w:after="0" w:line="276" w:lineRule="auto"/>
              <w:ind w:left="34" w:right="57"/>
              <w:rPr>
                <w:rFonts w:ascii="Arial" w:hAnsi="Arial" w:cs="Arial"/>
                <w:sz w:val="22"/>
                <w:szCs w:val="22"/>
              </w:rPr>
            </w:pPr>
          </w:p>
        </w:tc>
      </w:tr>
      <w:tr w:rsidR="00BA296A" w:rsidRPr="00404B81" w14:paraId="06D77B06" w14:textId="77777777" w:rsidTr="00636F5C">
        <w:tc>
          <w:tcPr>
            <w:tcW w:w="563" w:type="pct"/>
          </w:tcPr>
          <w:p w14:paraId="537C79D2"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695A48A0" w14:textId="77777777" w:rsidR="00BA296A" w:rsidRPr="008D39CA" w:rsidRDefault="00BA296A" w:rsidP="00636F5C">
            <w:pPr>
              <w:spacing w:after="0" w:line="276" w:lineRule="auto"/>
              <w:ind w:left="34" w:right="57"/>
              <w:rPr>
                <w:rFonts w:ascii="Arial" w:hAnsi="Arial" w:cs="Arial"/>
                <w:b/>
                <w:sz w:val="22"/>
                <w:szCs w:val="22"/>
              </w:rPr>
            </w:pPr>
          </w:p>
        </w:tc>
        <w:tc>
          <w:tcPr>
            <w:tcW w:w="2664" w:type="pct"/>
            <w:shd w:val="clear" w:color="auto" w:fill="auto"/>
          </w:tcPr>
          <w:p w14:paraId="47A10C13" w14:textId="77777777" w:rsidR="00BA296A" w:rsidRPr="008D39CA" w:rsidRDefault="00BA296A" w:rsidP="00636F5C">
            <w:pPr>
              <w:spacing w:after="0" w:line="276" w:lineRule="auto"/>
              <w:ind w:left="34" w:right="57"/>
              <w:rPr>
                <w:rFonts w:ascii="Arial" w:hAnsi="Arial" w:cs="Arial"/>
                <w:b/>
                <w:sz w:val="22"/>
                <w:szCs w:val="22"/>
              </w:rPr>
            </w:pPr>
            <w:r>
              <w:rPr>
                <w:rFonts w:ascii="Arial" w:hAnsi="Arial" w:cs="Arial"/>
                <w:b/>
                <w:sz w:val="22"/>
                <w:szCs w:val="22"/>
                <w:lang w:val="en-GB"/>
              </w:rPr>
              <w:t>Meeting 5</w:t>
            </w:r>
          </w:p>
          <w:p w14:paraId="0859089A"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Discuss: materials, green light for starting data collection</w:t>
            </w:r>
          </w:p>
        </w:tc>
        <w:tc>
          <w:tcPr>
            <w:tcW w:w="1191" w:type="pct"/>
          </w:tcPr>
          <w:p w14:paraId="5AABAB4C" w14:textId="77777777" w:rsidR="00BA296A" w:rsidRPr="008D39CA" w:rsidRDefault="00BA296A" w:rsidP="00636F5C">
            <w:pPr>
              <w:spacing w:after="0" w:line="276" w:lineRule="auto"/>
              <w:ind w:right="57"/>
              <w:rPr>
                <w:rFonts w:ascii="Arial" w:hAnsi="Arial" w:cs="Arial"/>
                <w:sz w:val="22"/>
                <w:szCs w:val="22"/>
              </w:rPr>
            </w:pPr>
          </w:p>
        </w:tc>
      </w:tr>
      <w:tr w:rsidR="00BA296A" w:rsidRPr="008300C7" w14:paraId="26C9BEA5" w14:textId="77777777" w:rsidTr="00636F5C">
        <w:tc>
          <w:tcPr>
            <w:tcW w:w="563" w:type="pct"/>
          </w:tcPr>
          <w:p w14:paraId="139744B0"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2D32CD8F" w14:textId="77777777" w:rsidR="00BA296A" w:rsidRPr="008D39CA" w:rsidRDefault="00BA296A" w:rsidP="00636F5C">
            <w:pPr>
              <w:spacing w:after="0" w:line="276" w:lineRule="auto"/>
              <w:ind w:left="34" w:right="57"/>
              <w:rPr>
                <w:rFonts w:ascii="Arial" w:hAnsi="Arial" w:cs="Arial"/>
                <w:sz w:val="22"/>
                <w:szCs w:val="22"/>
              </w:rPr>
            </w:pPr>
          </w:p>
        </w:tc>
        <w:tc>
          <w:tcPr>
            <w:tcW w:w="2664" w:type="pct"/>
            <w:shd w:val="clear" w:color="auto" w:fill="auto"/>
          </w:tcPr>
          <w:p w14:paraId="1104B494" w14:textId="77777777" w:rsidR="00BA296A" w:rsidRDefault="00BA296A" w:rsidP="00636F5C">
            <w:pPr>
              <w:spacing w:after="0" w:line="276" w:lineRule="auto"/>
              <w:ind w:left="34" w:right="57"/>
              <w:rPr>
                <w:rFonts w:ascii="Arial" w:hAnsi="Arial" w:cs="Arial"/>
                <w:sz w:val="22"/>
                <w:szCs w:val="22"/>
                <w:lang w:val="nl-NL"/>
              </w:rPr>
            </w:pPr>
            <w:r w:rsidRPr="008300C7">
              <w:rPr>
                <w:rFonts w:ascii="Arial" w:hAnsi="Arial" w:cs="Arial"/>
                <w:sz w:val="22"/>
                <w:szCs w:val="22"/>
                <w:lang w:val="en-GB"/>
              </w:rPr>
              <w:t>Start data collection</w:t>
            </w:r>
          </w:p>
          <w:p w14:paraId="7C904C22" w14:textId="77777777" w:rsidR="008D5728" w:rsidRPr="008300C7" w:rsidRDefault="008D5728" w:rsidP="00636F5C">
            <w:pPr>
              <w:spacing w:after="0" w:line="276" w:lineRule="auto"/>
              <w:ind w:left="34" w:right="57"/>
              <w:rPr>
                <w:rFonts w:ascii="Arial" w:hAnsi="Arial" w:cs="Arial"/>
                <w:sz w:val="22"/>
                <w:szCs w:val="22"/>
                <w:lang w:val="nl-NL"/>
              </w:rPr>
            </w:pPr>
          </w:p>
        </w:tc>
        <w:tc>
          <w:tcPr>
            <w:tcW w:w="1191" w:type="pct"/>
          </w:tcPr>
          <w:p w14:paraId="46C5A14C" w14:textId="77777777" w:rsidR="00BA296A" w:rsidRPr="008300C7" w:rsidRDefault="00BA296A" w:rsidP="00636F5C">
            <w:pPr>
              <w:spacing w:after="0" w:line="276" w:lineRule="auto"/>
              <w:ind w:left="34" w:right="57"/>
              <w:rPr>
                <w:rFonts w:ascii="Arial" w:hAnsi="Arial" w:cs="Arial"/>
                <w:sz w:val="22"/>
                <w:szCs w:val="22"/>
                <w:lang w:val="nl-NL"/>
              </w:rPr>
            </w:pPr>
          </w:p>
        </w:tc>
      </w:tr>
      <w:tr w:rsidR="00BA296A" w:rsidRPr="00404B81" w14:paraId="473A336C" w14:textId="77777777" w:rsidTr="00636F5C">
        <w:tc>
          <w:tcPr>
            <w:tcW w:w="563" w:type="pct"/>
          </w:tcPr>
          <w:p w14:paraId="24A39835"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50%</w:t>
            </w:r>
          </w:p>
        </w:tc>
        <w:tc>
          <w:tcPr>
            <w:tcW w:w="583" w:type="pct"/>
          </w:tcPr>
          <w:p w14:paraId="3313020C"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7B424333" w14:textId="77777777" w:rsidR="00BA296A" w:rsidRPr="008300C7" w:rsidRDefault="00BA296A" w:rsidP="00636F5C">
            <w:pPr>
              <w:spacing w:after="0" w:line="276" w:lineRule="auto"/>
              <w:ind w:left="34" w:right="57"/>
              <w:rPr>
                <w:rFonts w:ascii="Arial" w:hAnsi="Arial" w:cs="Arial"/>
                <w:i/>
                <w:sz w:val="22"/>
                <w:szCs w:val="22"/>
                <w:lang w:val="nl-NL"/>
              </w:rPr>
            </w:pPr>
            <w:r w:rsidRPr="008300C7">
              <w:rPr>
                <w:rFonts w:ascii="Arial" w:hAnsi="Arial" w:cs="Arial"/>
                <w:i/>
                <w:sz w:val="22"/>
                <w:szCs w:val="22"/>
                <w:lang w:val="en-GB"/>
              </w:rPr>
              <w:t>Submit:</w:t>
            </w:r>
          </w:p>
          <w:p w14:paraId="3818E840" w14:textId="77777777" w:rsidR="008D5728" w:rsidRDefault="00BA296A" w:rsidP="008D5728">
            <w:pPr>
              <w:spacing w:after="0" w:line="276" w:lineRule="auto"/>
              <w:ind w:left="34" w:right="57"/>
              <w:rPr>
                <w:rFonts w:ascii="Arial" w:hAnsi="Arial" w:cs="Arial"/>
                <w:sz w:val="22"/>
                <w:szCs w:val="22"/>
                <w:lang w:val="nl-NL"/>
              </w:rPr>
            </w:pPr>
            <w:r w:rsidRPr="008300C7">
              <w:rPr>
                <w:rFonts w:ascii="Arial" w:hAnsi="Arial" w:cs="Arial"/>
                <w:sz w:val="22"/>
                <w:szCs w:val="22"/>
                <w:lang w:val="en-GB"/>
              </w:rPr>
              <w:t>Data analysis proposal</w:t>
            </w:r>
          </w:p>
          <w:p w14:paraId="2E92A84E" w14:textId="77777777" w:rsidR="008D5728" w:rsidRPr="008300C7" w:rsidRDefault="008D5728" w:rsidP="008D5728">
            <w:pPr>
              <w:spacing w:after="0" w:line="276" w:lineRule="auto"/>
              <w:ind w:left="34" w:right="57"/>
              <w:rPr>
                <w:rFonts w:ascii="Arial" w:hAnsi="Arial" w:cs="Arial"/>
                <w:sz w:val="22"/>
                <w:szCs w:val="22"/>
                <w:lang w:val="nl-NL"/>
              </w:rPr>
            </w:pPr>
          </w:p>
        </w:tc>
        <w:tc>
          <w:tcPr>
            <w:tcW w:w="1191" w:type="pct"/>
          </w:tcPr>
          <w:p w14:paraId="4B4F95FF" w14:textId="77777777" w:rsidR="00BA296A" w:rsidRPr="008300C7" w:rsidRDefault="00BA296A" w:rsidP="00636F5C">
            <w:pPr>
              <w:spacing w:after="0" w:line="276" w:lineRule="auto"/>
              <w:ind w:left="34" w:right="57"/>
              <w:rPr>
                <w:rFonts w:ascii="Arial" w:hAnsi="Arial" w:cs="Arial"/>
                <w:sz w:val="22"/>
                <w:szCs w:val="22"/>
                <w:lang w:val="nl-NL"/>
              </w:rPr>
            </w:pPr>
          </w:p>
        </w:tc>
      </w:tr>
      <w:tr w:rsidR="00BA296A" w:rsidRPr="00404B81" w14:paraId="5532812D" w14:textId="77777777" w:rsidTr="00636F5C">
        <w:tc>
          <w:tcPr>
            <w:tcW w:w="563" w:type="pct"/>
          </w:tcPr>
          <w:p w14:paraId="1ED3A3A2" w14:textId="77777777" w:rsidR="00BA296A" w:rsidRPr="008300C7" w:rsidRDefault="00BA296A" w:rsidP="00636F5C">
            <w:pPr>
              <w:spacing w:after="0" w:line="276" w:lineRule="auto"/>
              <w:ind w:left="57" w:right="57" w:hanging="57"/>
              <w:jc w:val="center"/>
              <w:rPr>
                <w:rFonts w:ascii="Arial" w:hAnsi="Arial" w:cs="Arial"/>
                <w:sz w:val="22"/>
                <w:szCs w:val="22"/>
                <w:lang w:val="nl-NL"/>
              </w:rPr>
            </w:pPr>
          </w:p>
        </w:tc>
        <w:tc>
          <w:tcPr>
            <w:tcW w:w="583" w:type="pct"/>
          </w:tcPr>
          <w:p w14:paraId="383938D2" w14:textId="77777777" w:rsidR="00BA296A" w:rsidRDefault="00BA296A" w:rsidP="00636F5C">
            <w:pPr>
              <w:spacing w:after="0" w:line="276" w:lineRule="auto"/>
              <w:ind w:left="34" w:right="57"/>
              <w:rPr>
                <w:rFonts w:ascii="Arial" w:hAnsi="Arial" w:cs="Arial"/>
                <w:b/>
                <w:sz w:val="22"/>
                <w:szCs w:val="22"/>
                <w:lang w:val="nl-NL"/>
              </w:rPr>
            </w:pPr>
          </w:p>
        </w:tc>
        <w:tc>
          <w:tcPr>
            <w:tcW w:w="2664" w:type="pct"/>
            <w:shd w:val="clear" w:color="auto" w:fill="auto"/>
          </w:tcPr>
          <w:p w14:paraId="0645A842" w14:textId="77777777" w:rsidR="00BA296A" w:rsidRPr="008D39CA" w:rsidRDefault="00BA296A" w:rsidP="00636F5C">
            <w:pPr>
              <w:spacing w:after="0" w:line="276" w:lineRule="auto"/>
              <w:ind w:left="34" w:right="57"/>
              <w:rPr>
                <w:rFonts w:ascii="Arial" w:hAnsi="Arial" w:cs="Arial"/>
                <w:b/>
                <w:sz w:val="22"/>
                <w:szCs w:val="22"/>
              </w:rPr>
            </w:pPr>
            <w:r>
              <w:rPr>
                <w:rFonts w:ascii="Arial" w:hAnsi="Arial" w:cs="Arial"/>
                <w:b/>
                <w:sz w:val="22"/>
                <w:szCs w:val="22"/>
                <w:lang w:val="en-GB"/>
              </w:rPr>
              <w:t>Meeting 6</w:t>
            </w:r>
          </w:p>
          <w:p w14:paraId="3954A8E5" w14:textId="24022846" w:rsidR="00BA296A" w:rsidRPr="008D39CA" w:rsidRDefault="00BA296A" w:rsidP="00C73586">
            <w:pPr>
              <w:spacing w:after="0" w:line="276" w:lineRule="auto"/>
              <w:ind w:left="34" w:right="57"/>
              <w:rPr>
                <w:rFonts w:ascii="Arial" w:hAnsi="Arial" w:cs="Arial"/>
                <w:sz w:val="22"/>
                <w:szCs w:val="22"/>
              </w:rPr>
            </w:pPr>
            <w:r w:rsidRPr="00C73586">
              <w:rPr>
                <w:rFonts w:ascii="Arial" w:hAnsi="Arial" w:cs="Arial"/>
                <w:sz w:val="22"/>
                <w:szCs w:val="22"/>
                <w:lang w:val="en-GB"/>
              </w:rPr>
              <w:t xml:space="preserve">Discuss: </w:t>
            </w:r>
            <w:r w:rsidR="00320B7B" w:rsidRPr="00C73586">
              <w:rPr>
                <w:rFonts w:ascii="Arial" w:hAnsi="Arial" w:cs="Arial"/>
                <w:sz w:val="22"/>
                <w:szCs w:val="22"/>
                <w:lang w:val="en-GB"/>
              </w:rPr>
              <w:t>pro</w:t>
            </w:r>
            <w:r w:rsidR="00C73586" w:rsidRPr="00C73586">
              <w:rPr>
                <w:rFonts w:ascii="Arial" w:hAnsi="Arial" w:cs="Arial"/>
                <w:sz w:val="22"/>
                <w:szCs w:val="22"/>
                <w:lang w:val="en-GB"/>
              </w:rPr>
              <w:t xml:space="preserve">duct, process and communication. </w:t>
            </w:r>
            <w:r w:rsidR="00320B7B" w:rsidRPr="00C73586">
              <w:rPr>
                <w:rFonts w:ascii="Arial" w:hAnsi="Arial" w:cs="Arial"/>
                <w:sz w:val="22"/>
                <w:szCs w:val="22"/>
                <w:lang w:val="en-GB"/>
              </w:rPr>
              <w:t>P</w:t>
            </w:r>
            <w:r w:rsidRPr="00C73586">
              <w:rPr>
                <w:rFonts w:ascii="Arial" w:hAnsi="Arial" w:cs="Arial"/>
                <w:sz w:val="22"/>
                <w:szCs w:val="22"/>
                <w:lang w:val="en-GB"/>
              </w:rPr>
              <w:t>rogress of data collection, data analysis and presentation of</w:t>
            </w:r>
            <w:r w:rsidRPr="008300C7">
              <w:rPr>
                <w:rFonts w:ascii="Arial" w:hAnsi="Arial" w:cs="Arial"/>
                <w:sz w:val="22"/>
                <w:szCs w:val="22"/>
                <w:lang w:val="en-GB"/>
              </w:rPr>
              <w:t xml:space="preserve"> results in report</w:t>
            </w:r>
          </w:p>
        </w:tc>
        <w:tc>
          <w:tcPr>
            <w:tcW w:w="1191" w:type="pct"/>
          </w:tcPr>
          <w:p w14:paraId="7FE02684" w14:textId="77777777" w:rsidR="00BA296A" w:rsidRPr="008D39CA" w:rsidRDefault="00BA296A" w:rsidP="00636F5C">
            <w:pPr>
              <w:spacing w:after="0" w:line="276" w:lineRule="auto"/>
              <w:ind w:left="34" w:right="57"/>
              <w:rPr>
                <w:rFonts w:ascii="Arial" w:hAnsi="Arial" w:cs="Arial"/>
                <w:sz w:val="22"/>
                <w:szCs w:val="22"/>
              </w:rPr>
            </w:pPr>
          </w:p>
        </w:tc>
      </w:tr>
      <w:tr w:rsidR="00BA296A" w:rsidRPr="008300C7" w14:paraId="515C7486" w14:textId="77777777" w:rsidTr="00636F5C">
        <w:tc>
          <w:tcPr>
            <w:tcW w:w="563" w:type="pct"/>
          </w:tcPr>
          <w:p w14:paraId="0D92727E"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70%</w:t>
            </w:r>
          </w:p>
        </w:tc>
        <w:tc>
          <w:tcPr>
            <w:tcW w:w="583" w:type="pct"/>
          </w:tcPr>
          <w:p w14:paraId="463F08C4"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7B401B7F" w14:textId="77777777" w:rsidR="00BA296A" w:rsidRPr="008D39CA" w:rsidRDefault="00BA296A" w:rsidP="00636F5C">
            <w:pPr>
              <w:spacing w:after="0" w:line="276" w:lineRule="auto"/>
              <w:ind w:left="34" w:right="57"/>
              <w:rPr>
                <w:rFonts w:ascii="Arial" w:hAnsi="Arial" w:cs="Arial"/>
                <w:i/>
                <w:sz w:val="22"/>
                <w:szCs w:val="22"/>
              </w:rPr>
            </w:pPr>
            <w:r w:rsidRPr="008300C7">
              <w:rPr>
                <w:rFonts w:ascii="Arial" w:hAnsi="Arial" w:cs="Arial"/>
                <w:i/>
                <w:sz w:val="22"/>
                <w:szCs w:val="22"/>
                <w:lang w:val="en-GB"/>
              </w:rPr>
              <w:t>Submit:</w:t>
            </w:r>
          </w:p>
          <w:p w14:paraId="656BBE3C"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 xml:space="preserve">Draft report of results, data file and syntax (if applicable) </w:t>
            </w:r>
          </w:p>
        </w:tc>
        <w:tc>
          <w:tcPr>
            <w:tcW w:w="1191" w:type="pct"/>
          </w:tcPr>
          <w:p w14:paraId="716E0199" w14:textId="77777777" w:rsidR="00BA296A" w:rsidRPr="008D39CA" w:rsidRDefault="00BA296A" w:rsidP="00636F5C">
            <w:pPr>
              <w:spacing w:after="0" w:line="276" w:lineRule="auto"/>
              <w:ind w:left="34" w:right="57"/>
              <w:rPr>
                <w:rFonts w:ascii="Arial" w:hAnsi="Arial" w:cs="Arial"/>
                <w:sz w:val="22"/>
                <w:szCs w:val="22"/>
              </w:rPr>
            </w:pPr>
            <w:r w:rsidRPr="007D1648">
              <w:rPr>
                <w:rFonts w:ascii="Arial" w:hAnsi="Arial" w:cs="Arial"/>
                <w:sz w:val="22"/>
                <w:szCs w:val="22"/>
                <w:lang w:val="en-GB"/>
              </w:rPr>
              <w:t>State date in master's thesis contract</w:t>
            </w:r>
          </w:p>
          <w:p w14:paraId="244049D0" w14:textId="77777777" w:rsidR="00BA296A" w:rsidRPr="008D39CA" w:rsidRDefault="00BA296A" w:rsidP="00636F5C">
            <w:pPr>
              <w:spacing w:after="0" w:line="276" w:lineRule="auto"/>
              <w:ind w:left="34" w:right="57"/>
              <w:rPr>
                <w:rFonts w:ascii="Arial" w:hAnsi="Arial" w:cs="Arial"/>
                <w:sz w:val="22"/>
                <w:szCs w:val="22"/>
              </w:rPr>
            </w:pPr>
          </w:p>
        </w:tc>
      </w:tr>
      <w:tr w:rsidR="00BA296A" w:rsidRPr="008300C7" w14:paraId="66280F33" w14:textId="77777777" w:rsidTr="00636F5C">
        <w:tc>
          <w:tcPr>
            <w:tcW w:w="563" w:type="pct"/>
          </w:tcPr>
          <w:p w14:paraId="62EF08DA"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07337AAD" w14:textId="77777777" w:rsidR="00BA296A" w:rsidRPr="008D39CA" w:rsidRDefault="00BA296A" w:rsidP="00636F5C">
            <w:pPr>
              <w:spacing w:after="0" w:line="276" w:lineRule="auto"/>
              <w:ind w:left="34" w:right="57"/>
              <w:rPr>
                <w:rFonts w:ascii="Arial" w:hAnsi="Arial" w:cs="Arial"/>
                <w:b/>
                <w:sz w:val="22"/>
                <w:szCs w:val="22"/>
              </w:rPr>
            </w:pPr>
          </w:p>
        </w:tc>
        <w:tc>
          <w:tcPr>
            <w:tcW w:w="2664" w:type="pct"/>
            <w:shd w:val="clear" w:color="auto" w:fill="auto"/>
          </w:tcPr>
          <w:p w14:paraId="5CF5EC67"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b/>
                <w:sz w:val="22"/>
                <w:szCs w:val="22"/>
                <w:lang w:val="en-GB"/>
              </w:rPr>
              <w:t>Meeting 7</w:t>
            </w:r>
            <w:r w:rsidRPr="008300C7">
              <w:rPr>
                <w:rFonts w:ascii="Arial" w:hAnsi="Arial" w:cs="Arial"/>
                <w:sz w:val="22"/>
                <w:szCs w:val="22"/>
                <w:lang w:val="en-GB"/>
              </w:rPr>
              <w:t>:</w:t>
            </w:r>
          </w:p>
          <w:p w14:paraId="617B160A"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Discuss: feedback on results and analysis Prepare writing the discussion</w:t>
            </w:r>
          </w:p>
        </w:tc>
        <w:tc>
          <w:tcPr>
            <w:tcW w:w="1191" w:type="pct"/>
          </w:tcPr>
          <w:p w14:paraId="4A0969AE" w14:textId="77777777" w:rsidR="00BA296A" w:rsidRPr="008300C7" w:rsidRDefault="00BA296A" w:rsidP="00636F5C">
            <w:pPr>
              <w:spacing w:after="0" w:line="276" w:lineRule="auto"/>
              <w:ind w:left="34" w:right="57"/>
              <w:rPr>
                <w:rFonts w:ascii="Arial" w:hAnsi="Arial" w:cs="Arial"/>
                <w:b/>
                <w:sz w:val="22"/>
                <w:szCs w:val="22"/>
                <w:lang w:val="nl-NL"/>
              </w:rPr>
            </w:pPr>
            <w:r w:rsidRPr="008300C7">
              <w:rPr>
                <w:rFonts w:ascii="Arial" w:hAnsi="Arial" w:cs="Arial"/>
                <w:b/>
                <w:sz w:val="22"/>
                <w:szCs w:val="22"/>
                <w:lang w:val="en-GB"/>
              </w:rPr>
              <w:t>2</w:t>
            </w:r>
            <w:r w:rsidRPr="008300C7">
              <w:rPr>
                <w:rFonts w:ascii="Arial" w:hAnsi="Arial" w:cs="Arial"/>
                <w:b/>
                <w:sz w:val="22"/>
                <w:szCs w:val="22"/>
                <w:vertAlign w:val="superscript"/>
                <w:lang w:val="en-GB"/>
              </w:rPr>
              <w:t>nd</w:t>
            </w:r>
            <w:r w:rsidRPr="008300C7">
              <w:rPr>
                <w:rFonts w:ascii="Arial" w:hAnsi="Arial" w:cs="Arial"/>
                <w:b/>
                <w:sz w:val="22"/>
                <w:szCs w:val="22"/>
                <w:lang w:val="en-GB"/>
              </w:rPr>
              <w:t xml:space="preserve"> supervisor present</w:t>
            </w:r>
          </w:p>
        </w:tc>
      </w:tr>
      <w:tr w:rsidR="00BA296A" w:rsidRPr="00404B81" w14:paraId="08A0A96E" w14:textId="77777777" w:rsidTr="00636F5C">
        <w:tc>
          <w:tcPr>
            <w:tcW w:w="563" w:type="pct"/>
          </w:tcPr>
          <w:p w14:paraId="29DC1350"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80%</w:t>
            </w:r>
          </w:p>
        </w:tc>
        <w:tc>
          <w:tcPr>
            <w:tcW w:w="583" w:type="pct"/>
          </w:tcPr>
          <w:p w14:paraId="7ADD9A3B"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2272D627" w14:textId="77777777" w:rsidR="00BA296A" w:rsidRPr="008D39CA" w:rsidRDefault="00BA296A" w:rsidP="00636F5C">
            <w:pPr>
              <w:spacing w:after="0" w:line="276" w:lineRule="auto"/>
              <w:ind w:left="34" w:right="57"/>
              <w:rPr>
                <w:rFonts w:ascii="Arial" w:hAnsi="Arial" w:cs="Arial"/>
                <w:i/>
                <w:sz w:val="22"/>
                <w:szCs w:val="22"/>
              </w:rPr>
            </w:pPr>
            <w:r w:rsidRPr="008300C7">
              <w:rPr>
                <w:rFonts w:ascii="Arial" w:hAnsi="Arial" w:cs="Arial"/>
                <w:i/>
                <w:sz w:val="22"/>
                <w:szCs w:val="22"/>
                <w:lang w:val="en-GB"/>
              </w:rPr>
              <w:t>Submit:</w:t>
            </w:r>
          </w:p>
          <w:p w14:paraId="2A8E4E71"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Draft report, including results and discussion</w:t>
            </w:r>
          </w:p>
        </w:tc>
        <w:tc>
          <w:tcPr>
            <w:tcW w:w="1191" w:type="pct"/>
          </w:tcPr>
          <w:p w14:paraId="30640856" w14:textId="77777777" w:rsidR="00BA296A" w:rsidRPr="008D39CA" w:rsidRDefault="00BA296A" w:rsidP="00636F5C">
            <w:pPr>
              <w:spacing w:after="0" w:line="276" w:lineRule="auto"/>
              <w:ind w:left="34" w:right="57"/>
              <w:rPr>
                <w:rFonts w:ascii="Arial" w:hAnsi="Arial" w:cs="Arial"/>
                <w:sz w:val="22"/>
                <w:szCs w:val="22"/>
              </w:rPr>
            </w:pPr>
          </w:p>
        </w:tc>
      </w:tr>
      <w:tr w:rsidR="00BA296A" w:rsidRPr="00404B81" w14:paraId="6C40C041" w14:textId="77777777" w:rsidTr="00636F5C">
        <w:tc>
          <w:tcPr>
            <w:tcW w:w="563" w:type="pct"/>
          </w:tcPr>
          <w:p w14:paraId="1690A0CD"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4575A905" w14:textId="77777777" w:rsidR="00BA296A" w:rsidRPr="008D39CA" w:rsidRDefault="00BA296A" w:rsidP="00636F5C">
            <w:pPr>
              <w:spacing w:after="0" w:line="276" w:lineRule="auto"/>
              <w:ind w:left="34" w:right="57"/>
              <w:rPr>
                <w:rFonts w:ascii="Arial" w:hAnsi="Arial" w:cs="Arial"/>
                <w:b/>
                <w:sz w:val="22"/>
                <w:szCs w:val="22"/>
              </w:rPr>
            </w:pPr>
          </w:p>
        </w:tc>
        <w:tc>
          <w:tcPr>
            <w:tcW w:w="2664" w:type="pct"/>
            <w:shd w:val="clear" w:color="auto" w:fill="auto"/>
          </w:tcPr>
          <w:p w14:paraId="4DE208C5"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b/>
                <w:sz w:val="22"/>
                <w:szCs w:val="22"/>
                <w:lang w:val="en-GB"/>
              </w:rPr>
              <w:t>Meeting 8</w:t>
            </w:r>
            <w:r w:rsidRPr="008300C7">
              <w:rPr>
                <w:rFonts w:ascii="Arial" w:hAnsi="Arial" w:cs="Arial"/>
                <w:sz w:val="22"/>
                <w:szCs w:val="22"/>
                <w:lang w:val="en-GB"/>
              </w:rPr>
              <w:t xml:space="preserve">: </w:t>
            </w:r>
          </w:p>
          <w:p w14:paraId="7377533E"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Feedback on results and discussion</w:t>
            </w:r>
          </w:p>
        </w:tc>
        <w:tc>
          <w:tcPr>
            <w:tcW w:w="1191" w:type="pct"/>
          </w:tcPr>
          <w:p w14:paraId="43C15E05" w14:textId="77777777" w:rsidR="00BA296A" w:rsidRPr="008D39CA" w:rsidRDefault="00BA296A" w:rsidP="00636F5C">
            <w:pPr>
              <w:spacing w:after="0" w:line="276" w:lineRule="auto"/>
              <w:ind w:left="34" w:right="57"/>
              <w:rPr>
                <w:rFonts w:ascii="Arial" w:hAnsi="Arial" w:cs="Arial"/>
                <w:b/>
                <w:sz w:val="22"/>
                <w:szCs w:val="22"/>
              </w:rPr>
            </w:pPr>
          </w:p>
        </w:tc>
      </w:tr>
      <w:tr w:rsidR="00BA296A" w:rsidRPr="008300C7" w14:paraId="49F51546" w14:textId="77777777" w:rsidTr="00636F5C">
        <w:tc>
          <w:tcPr>
            <w:tcW w:w="563" w:type="pct"/>
          </w:tcPr>
          <w:p w14:paraId="0B1C60AC"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90%</w:t>
            </w:r>
          </w:p>
        </w:tc>
        <w:tc>
          <w:tcPr>
            <w:tcW w:w="583" w:type="pct"/>
          </w:tcPr>
          <w:p w14:paraId="5AB55F0E"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7B0C7B3E" w14:textId="77777777" w:rsidR="00BA296A" w:rsidRPr="008300C7" w:rsidRDefault="00BA296A" w:rsidP="00636F5C">
            <w:pPr>
              <w:spacing w:after="0" w:line="276" w:lineRule="auto"/>
              <w:ind w:left="34" w:right="57"/>
              <w:rPr>
                <w:rFonts w:ascii="Arial" w:hAnsi="Arial" w:cs="Arial"/>
                <w:sz w:val="22"/>
                <w:szCs w:val="22"/>
                <w:lang w:val="nl-NL"/>
              </w:rPr>
            </w:pPr>
            <w:r w:rsidRPr="008300C7">
              <w:rPr>
                <w:rFonts w:ascii="Arial" w:hAnsi="Arial" w:cs="Arial"/>
                <w:i/>
                <w:sz w:val="22"/>
                <w:szCs w:val="22"/>
                <w:lang w:val="en-GB"/>
              </w:rPr>
              <w:t>Submit:</w:t>
            </w:r>
            <w:r w:rsidRPr="008300C7">
              <w:rPr>
                <w:rFonts w:ascii="Arial" w:hAnsi="Arial" w:cs="Arial"/>
                <w:sz w:val="22"/>
                <w:szCs w:val="22"/>
                <w:lang w:val="en-GB"/>
              </w:rPr>
              <w:t xml:space="preserve"> </w:t>
            </w:r>
          </w:p>
          <w:p w14:paraId="28E0ED97" w14:textId="77777777" w:rsidR="00BA296A" w:rsidRPr="008300C7" w:rsidRDefault="00BA296A" w:rsidP="00636F5C">
            <w:pPr>
              <w:spacing w:after="0" w:line="276" w:lineRule="auto"/>
              <w:ind w:left="34" w:right="57"/>
              <w:rPr>
                <w:rFonts w:ascii="Arial" w:hAnsi="Arial" w:cs="Arial"/>
                <w:sz w:val="22"/>
                <w:szCs w:val="22"/>
                <w:lang w:val="nl-NL"/>
              </w:rPr>
            </w:pPr>
            <w:r w:rsidRPr="008300C7">
              <w:rPr>
                <w:rFonts w:ascii="Arial" w:hAnsi="Arial" w:cs="Arial"/>
                <w:sz w:val="22"/>
                <w:szCs w:val="22"/>
                <w:lang w:val="en-GB"/>
              </w:rPr>
              <w:t>Draft final report</w:t>
            </w:r>
          </w:p>
        </w:tc>
        <w:tc>
          <w:tcPr>
            <w:tcW w:w="1191" w:type="pct"/>
          </w:tcPr>
          <w:p w14:paraId="58077B44" w14:textId="77777777" w:rsidR="00BA296A" w:rsidRPr="008D39CA" w:rsidRDefault="00BA296A" w:rsidP="00636F5C">
            <w:pPr>
              <w:spacing w:after="0" w:line="276" w:lineRule="auto"/>
              <w:ind w:left="34" w:right="57"/>
              <w:rPr>
                <w:rFonts w:ascii="Arial" w:hAnsi="Arial" w:cs="Arial"/>
                <w:sz w:val="22"/>
                <w:szCs w:val="22"/>
              </w:rPr>
            </w:pPr>
            <w:r w:rsidRPr="007D1648">
              <w:rPr>
                <w:rFonts w:ascii="Arial" w:hAnsi="Arial" w:cs="Arial"/>
                <w:sz w:val="22"/>
                <w:szCs w:val="22"/>
                <w:lang w:val="en-GB"/>
              </w:rPr>
              <w:t>State date in master's thesis contract</w:t>
            </w:r>
          </w:p>
          <w:p w14:paraId="3210CF7F" w14:textId="77777777" w:rsidR="00BA296A" w:rsidRPr="008D39CA" w:rsidRDefault="00BA296A" w:rsidP="00636F5C">
            <w:pPr>
              <w:spacing w:after="0" w:line="276" w:lineRule="auto"/>
              <w:ind w:left="34" w:right="57"/>
              <w:rPr>
                <w:rFonts w:ascii="Arial" w:hAnsi="Arial" w:cs="Arial"/>
                <w:sz w:val="22"/>
                <w:szCs w:val="22"/>
              </w:rPr>
            </w:pPr>
          </w:p>
        </w:tc>
      </w:tr>
      <w:tr w:rsidR="00BA296A" w:rsidRPr="008300C7" w14:paraId="10023548" w14:textId="77777777" w:rsidTr="00636F5C">
        <w:tc>
          <w:tcPr>
            <w:tcW w:w="563" w:type="pct"/>
          </w:tcPr>
          <w:p w14:paraId="5A3E0BF9" w14:textId="77777777" w:rsidR="00BA296A" w:rsidRPr="008D39CA" w:rsidRDefault="00BA296A" w:rsidP="00636F5C">
            <w:pPr>
              <w:spacing w:after="0" w:line="276" w:lineRule="auto"/>
              <w:ind w:left="57" w:right="57" w:hanging="57"/>
              <w:jc w:val="center"/>
              <w:rPr>
                <w:rFonts w:ascii="Arial" w:hAnsi="Arial" w:cs="Arial"/>
                <w:sz w:val="22"/>
                <w:szCs w:val="22"/>
              </w:rPr>
            </w:pPr>
          </w:p>
        </w:tc>
        <w:tc>
          <w:tcPr>
            <w:tcW w:w="583" w:type="pct"/>
          </w:tcPr>
          <w:p w14:paraId="195E3EBA" w14:textId="77777777" w:rsidR="00BA296A" w:rsidRPr="008D39CA" w:rsidRDefault="00BA296A" w:rsidP="00636F5C">
            <w:pPr>
              <w:spacing w:after="0" w:line="276" w:lineRule="auto"/>
              <w:ind w:left="34" w:right="57"/>
              <w:rPr>
                <w:rFonts w:ascii="Arial" w:hAnsi="Arial" w:cs="Arial"/>
                <w:b/>
                <w:sz w:val="22"/>
                <w:szCs w:val="22"/>
              </w:rPr>
            </w:pPr>
          </w:p>
        </w:tc>
        <w:tc>
          <w:tcPr>
            <w:tcW w:w="2664" w:type="pct"/>
            <w:shd w:val="clear" w:color="auto" w:fill="auto"/>
          </w:tcPr>
          <w:p w14:paraId="4F99354B" w14:textId="77777777" w:rsidR="00BA296A" w:rsidRPr="008D39CA" w:rsidRDefault="00BA296A" w:rsidP="00636F5C">
            <w:pPr>
              <w:spacing w:after="0" w:line="276" w:lineRule="auto"/>
              <w:ind w:left="34" w:right="57"/>
              <w:rPr>
                <w:rFonts w:ascii="Arial" w:hAnsi="Arial" w:cs="Arial"/>
                <w:b/>
                <w:sz w:val="22"/>
                <w:szCs w:val="22"/>
              </w:rPr>
            </w:pPr>
            <w:r>
              <w:rPr>
                <w:rFonts w:ascii="Arial" w:hAnsi="Arial" w:cs="Arial"/>
                <w:b/>
                <w:sz w:val="22"/>
                <w:szCs w:val="22"/>
                <w:lang w:val="en-GB"/>
              </w:rPr>
              <w:t>Meeting 9</w:t>
            </w:r>
          </w:p>
          <w:p w14:paraId="439E6247"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 xml:space="preserve">Green light meeting and feedback on draft final report Green light if the report in its current version can be awarded at least a mark of 6 </w:t>
            </w:r>
          </w:p>
        </w:tc>
        <w:tc>
          <w:tcPr>
            <w:tcW w:w="1191" w:type="pct"/>
          </w:tcPr>
          <w:p w14:paraId="2E2D0414" w14:textId="77777777" w:rsidR="00BA296A" w:rsidRPr="008300C7" w:rsidRDefault="00BA296A" w:rsidP="00636F5C">
            <w:pPr>
              <w:spacing w:after="0" w:line="276" w:lineRule="auto"/>
              <w:ind w:left="34" w:right="57"/>
              <w:rPr>
                <w:rFonts w:ascii="Arial" w:hAnsi="Arial" w:cs="Arial"/>
                <w:b/>
                <w:sz w:val="22"/>
                <w:szCs w:val="22"/>
                <w:lang w:val="nl-NL"/>
              </w:rPr>
            </w:pPr>
            <w:r w:rsidRPr="008300C7">
              <w:rPr>
                <w:rFonts w:ascii="Arial" w:hAnsi="Arial" w:cs="Arial"/>
                <w:b/>
                <w:sz w:val="22"/>
                <w:szCs w:val="22"/>
                <w:lang w:val="en-GB"/>
              </w:rPr>
              <w:t>2</w:t>
            </w:r>
            <w:r w:rsidRPr="008300C7">
              <w:rPr>
                <w:rFonts w:ascii="Arial" w:hAnsi="Arial" w:cs="Arial"/>
                <w:b/>
                <w:sz w:val="22"/>
                <w:szCs w:val="22"/>
                <w:vertAlign w:val="superscript"/>
                <w:lang w:val="en-GB"/>
              </w:rPr>
              <w:t>nd</w:t>
            </w:r>
            <w:r w:rsidRPr="008300C7">
              <w:rPr>
                <w:rFonts w:ascii="Arial" w:hAnsi="Arial" w:cs="Arial"/>
                <w:b/>
                <w:sz w:val="22"/>
                <w:szCs w:val="22"/>
                <w:lang w:val="en-GB"/>
              </w:rPr>
              <w:t xml:space="preserve"> supervisor present</w:t>
            </w:r>
          </w:p>
        </w:tc>
      </w:tr>
      <w:tr w:rsidR="00BA296A" w:rsidRPr="008300C7" w14:paraId="02F30814" w14:textId="77777777" w:rsidTr="00636F5C">
        <w:tc>
          <w:tcPr>
            <w:tcW w:w="563" w:type="pct"/>
          </w:tcPr>
          <w:p w14:paraId="3FC2BF9B"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95%</w:t>
            </w:r>
          </w:p>
        </w:tc>
        <w:tc>
          <w:tcPr>
            <w:tcW w:w="583" w:type="pct"/>
          </w:tcPr>
          <w:p w14:paraId="2D3D7CD8" w14:textId="77777777" w:rsidR="00BA296A" w:rsidRPr="008300C7" w:rsidRDefault="00BA296A" w:rsidP="00636F5C">
            <w:pPr>
              <w:spacing w:after="0" w:line="276" w:lineRule="auto"/>
              <w:ind w:left="34" w:right="57"/>
              <w:rPr>
                <w:rFonts w:ascii="Arial" w:hAnsi="Arial" w:cs="Arial"/>
                <w:i/>
                <w:sz w:val="22"/>
                <w:szCs w:val="22"/>
                <w:lang w:val="nl-NL"/>
              </w:rPr>
            </w:pPr>
          </w:p>
        </w:tc>
        <w:tc>
          <w:tcPr>
            <w:tcW w:w="2664" w:type="pct"/>
            <w:shd w:val="clear" w:color="auto" w:fill="auto"/>
          </w:tcPr>
          <w:p w14:paraId="2AEB34A6" w14:textId="77777777" w:rsidR="00BA296A" w:rsidRPr="008D39CA" w:rsidRDefault="00BA296A" w:rsidP="00636F5C">
            <w:pPr>
              <w:spacing w:after="0" w:line="276" w:lineRule="auto"/>
              <w:ind w:left="34" w:right="57"/>
              <w:rPr>
                <w:rFonts w:ascii="Arial" w:hAnsi="Arial" w:cs="Arial"/>
                <w:i/>
                <w:sz w:val="22"/>
                <w:szCs w:val="22"/>
              </w:rPr>
            </w:pPr>
            <w:r w:rsidRPr="008300C7">
              <w:rPr>
                <w:rFonts w:ascii="Arial" w:hAnsi="Arial" w:cs="Arial"/>
                <w:i/>
                <w:sz w:val="22"/>
                <w:szCs w:val="22"/>
                <w:lang w:val="en-GB"/>
              </w:rPr>
              <w:t>Submit (at least 3 working days prior to the colloquium):</w:t>
            </w:r>
          </w:p>
          <w:p w14:paraId="1C4F9767" w14:textId="237A1489"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 xml:space="preserve">Final master's </w:t>
            </w:r>
            <w:r w:rsidRPr="00C73586">
              <w:rPr>
                <w:rFonts w:ascii="Arial" w:hAnsi="Arial" w:cs="Arial"/>
                <w:sz w:val="22"/>
                <w:szCs w:val="22"/>
                <w:lang w:val="en-GB"/>
              </w:rPr>
              <w:t>thesis</w:t>
            </w:r>
            <w:r w:rsidR="000569BC" w:rsidRPr="00C73586">
              <w:rPr>
                <w:rFonts w:ascii="Arial" w:hAnsi="Arial" w:cs="Arial"/>
                <w:sz w:val="22"/>
                <w:szCs w:val="22"/>
                <w:lang w:val="en-GB"/>
              </w:rPr>
              <w:t xml:space="preserve"> and mark your project as finished in Mobility online.</w:t>
            </w:r>
            <w:bookmarkStart w:id="0" w:name="_GoBack"/>
            <w:bookmarkEnd w:id="0"/>
          </w:p>
          <w:p w14:paraId="34700EC1" w14:textId="77777777" w:rsidR="00BA296A" w:rsidRPr="008D39CA" w:rsidRDefault="00BA296A" w:rsidP="00636F5C">
            <w:pPr>
              <w:spacing w:after="0" w:line="276" w:lineRule="auto"/>
              <w:ind w:left="34" w:right="57"/>
              <w:rPr>
                <w:rFonts w:ascii="Arial" w:hAnsi="Arial" w:cs="Arial"/>
                <w:sz w:val="22"/>
                <w:szCs w:val="22"/>
              </w:rPr>
            </w:pPr>
            <w:r w:rsidRPr="008300C7">
              <w:rPr>
                <w:rFonts w:ascii="Arial" w:hAnsi="Arial" w:cs="Arial"/>
                <w:sz w:val="22"/>
                <w:szCs w:val="22"/>
                <w:lang w:val="en-GB"/>
              </w:rPr>
              <w:t>Prepare colloquium</w:t>
            </w:r>
          </w:p>
        </w:tc>
        <w:tc>
          <w:tcPr>
            <w:tcW w:w="1191" w:type="pct"/>
          </w:tcPr>
          <w:p w14:paraId="49F2CEC4" w14:textId="77777777" w:rsidR="00BA296A" w:rsidRPr="008D39CA" w:rsidRDefault="00BA296A" w:rsidP="00636F5C">
            <w:pPr>
              <w:spacing w:after="0" w:line="276" w:lineRule="auto"/>
              <w:ind w:left="34" w:right="57"/>
              <w:rPr>
                <w:rFonts w:ascii="Arial" w:hAnsi="Arial" w:cs="Arial"/>
                <w:b/>
                <w:sz w:val="22"/>
                <w:szCs w:val="22"/>
              </w:rPr>
            </w:pPr>
          </w:p>
        </w:tc>
      </w:tr>
      <w:tr w:rsidR="00BA296A" w:rsidRPr="008300C7" w14:paraId="2106B1DA" w14:textId="77777777" w:rsidTr="00636F5C">
        <w:tc>
          <w:tcPr>
            <w:tcW w:w="563" w:type="pct"/>
          </w:tcPr>
          <w:p w14:paraId="408996B2" w14:textId="77777777" w:rsidR="00BA296A" w:rsidRPr="008300C7" w:rsidRDefault="00BA296A" w:rsidP="00636F5C">
            <w:pPr>
              <w:spacing w:after="0" w:line="276" w:lineRule="auto"/>
              <w:ind w:left="57" w:right="57" w:hanging="57"/>
              <w:jc w:val="center"/>
              <w:rPr>
                <w:rFonts w:ascii="Arial" w:hAnsi="Arial" w:cs="Arial"/>
                <w:sz w:val="22"/>
                <w:szCs w:val="22"/>
                <w:lang w:val="nl-NL"/>
              </w:rPr>
            </w:pPr>
            <w:r w:rsidRPr="008300C7">
              <w:rPr>
                <w:rFonts w:ascii="Arial" w:hAnsi="Arial" w:cs="Arial"/>
                <w:sz w:val="22"/>
                <w:szCs w:val="22"/>
                <w:lang w:val="en-GB"/>
              </w:rPr>
              <w:t>100%</w:t>
            </w:r>
          </w:p>
        </w:tc>
        <w:tc>
          <w:tcPr>
            <w:tcW w:w="583" w:type="pct"/>
          </w:tcPr>
          <w:p w14:paraId="796703AE" w14:textId="77777777" w:rsidR="00BA296A" w:rsidRPr="008300C7" w:rsidRDefault="00BA296A" w:rsidP="00636F5C">
            <w:pPr>
              <w:spacing w:after="0" w:line="276" w:lineRule="auto"/>
              <w:ind w:left="34" w:right="57"/>
              <w:rPr>
                <w:rFonts w:ascii="Arial" w:hAnsi="Arial" w:cs="Arial"/>
                <w:b/>
                <w:sz w:val="22"/>
                <w:szCs w:val="22"/>
                <w:lang w:val="nl-NL"/>
              </w:rPr>
            </w:pPr>
          </w:p>
        </w:tc>
        <w:tc>
          <w:tcPr>
            <w:tcW w:w="2664" w:type="pct"/>
            <w:shd w:val="clear" w:color="auto" w:fill="auto"/>
          </w:tcPr>
          <w:p w14:paraId="000512F7" w14:textId="77777777" w:rsidR="00BA296A" w:rsidRPr="008300C7" w:rsidRDefault="00BA296A" w:rsidP="00636F5C">
            <w:pPr>
              <w:spacing w:after="0" w:line="276" w:lineRule="auto"/>
              <w:ind w:left="34" w:right="57"/>
              <w:rPr>
                <w:rFonts w:ascii="Arial" w:hAnsi="Arial" w:cs="Arial"/>
                <w:b/>
                <w:sz w:val="22"/>
                <w:szCs w:val="22"/>
                <w:lang w:val="nl-NL"/>
              </w:rPr>
            </w:pPr>
            <w:r w:rsidRPr="008300C7">
              <w:rPr>
                <w:rFonts w:ascii="Arial" w:hAnsi="Arial" w:cs="Arial"/>
                <w:b/>
                <w:sz w:val="22"/>
                <w:szCs w:val="22"/>
                <w:lang w:val="en-GB"/>
              </w:rPr>
              <w:t>Colloquium</w:t>
            </w:r>
          </w:p>
          <w:p w14:paraId="5DB53ECF" w14:textId="77777777" w:rsidR="00BA296A" w:rsidRPr="008300C7" w:rsidRDefault="00BA296A" w:rsidP="00636F5C">
            <w:pPr>
              <w:spacing w:after="0" w:line="276" w:lineRule="auto"/>
              <w:ind w:left="34" w:right="57"/>
              <w:rPr>
                <w:rFonts w:ascii="Arial" w:hAnsi="Arial" w:cs="Arial"/>
                <w:b/>
                <w:sz w:val="22"/>
                <w:szCs w:val="22"/>
                <w:lang w:val="nl-NL"/>
              </w:rPr>
            </w:pPr>
          </w:p>
        </w:tc>
        <w:tc>
          <w:tcPr>
            <w:tcW w:w="1191" w:type="pct"/>
          </w:tcPr>
          <w:p w14:paraId="0D376412" w14:textId="77777777" w:rsidR="00BA296A" w:rsidRPr="008300C7" w:rsidRDefault="00BA296A" w:rsidP="00636F5C">
            <w:pPr>
              <w:spacing w:after="0" w:line="276" w:lineRule="auto"/>
              <w:ind w:left="57" w:right="57" w:hanging="57"/>
              <w:rPr>
                <w:rFonts w:ascii="Arial" w:hAnsi="Arial" w:cs="Arial"/>
                <w:b/>
                <w:sz w:val="22"/>
                <w:szCs w:val="22"/>
                <w:lang w:val="nl-NL"/>
              </w:rPr>
            </w:pPr>
          </w:p>
        </w:tc>
      </w:tr>
    </w:tbl>
    <w:p w14:paraId="18E1AB39" w14:textId="77777777" w:rsidR="00F93026" w:rsidRDefault="00F93026"/>
    <w:sectPr w:rsidR="00F93026" w:rsidSect="0051241F">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6A"/>
    <w:rsid w:val="000569BC"/>
    <w:rsid w:val="00320B7B"/>
    <w:rsid w:val="00404B81"/>
    <w:rsid w:val="004B6712"/>
    <w:rsid w:val="0051241F"/>
    <w:rsid w:val="0074083F"/>
    <w:rsid w:val="008D39CA"/>
    <w:rsid w:val="008D5728"/>
    <w:rsid w:val="009726A0"/>
    <w:rsid w:val="00B92C9A"/>
    <w:rsid w:val="00BA296A"/>
    <w:rsid w:val="00C73586"/>
    <w:rsid w:val="00C94C5A"/>
    <w:rsid w:val="00D820DD"/>
    <w:rsid w:val="00F9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D793"/>
  <w15:docId w15:val="{FB7CC594-1B8B-4045-B01E-0777A87E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96A"/>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296A"/>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Twente</dc:creator>
  <cp:lastModifiedBy>Holsbeeke, L. (BMS)</cp:lastModifiedBy>
  <cp:revision>2</cp:revision>
  <cp:lastPrinted>2014-09-01T08:13:00Z</cp:lastPrinted>
  <dcterms:created xsi:type="dcterms:W3CDTF">2017-11-24T10:43:00Z</dcterms:created>
  <dcterms:modified xsi:type="dcterms:W3CDTF">2017-11-24T10:43:00Z</dcterms:modified>
</cp:coreProperties>
</file>